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B9A" w:rsidRPr="00E21B9A" w:rsidRDefault="00E21B9A" w:rsidP="000972D1">
      <w:pPr>
        <w:spacing w:after="0"/>
        <w:jc w:val="center"/>
        <w:rPr>
          <w:rFonts w:ascii="Times New Roman" w:hAnsi="Times New Roman" w:cs="Times New Roman"/>
          <w:sz w:val="44"/>
          <w:szCs w:val="44"/>
        </w:rPr>
      </w:pPr>
      <w:r w:rsidRPr="00E21B9A">
        <w:rPr>
          <w:rFonts w:ascii="Times New Roman" w:hAnsi="Times New Roman" w:cs="Times New Roman"/>
          <w:sz w:val="44"/>
          <w:szCs w:val="44"/>
        </w:rPr>
        <w:t>PORT</w:t>
      </w:r>
    </w:p>
    <w:p w:rsidR="00E21B9A" w:rsidRDefault="00E21B9A" w:rsidP="000972D1">
      <w:pPr>
        <w:spacing w:after="0"/>
        <w:jc w:val="center"/>
        <w:rPr>
          <w:rFonts w:ascii="Times New Roman" w:hAnsi="Times New Roman" w:cs="Times New Roman"/>
          <w:sz w:val="40"/>
          <w:szCs w:val="40"/>
        </w:rPr>
      </w:pPr>
    </w:p>
    <w:p w:rsidR="00EA4E7A" w:rsidRPr="00FB62C6" w:rsidRDefault="00FB62C6" w:rsidP="000972D1">
      <w:pPr>
        <w:spacing w:after="0"/>
        <w:jc w:val="center"/>
        <w:rPr>
          <w:rFonts w:ascii="Times New Roman" w:hAnsi="Times New Roman" w:cs="Times New Roman"/>
          <w:sz w:val="40"/>
          <w:szCs w:val="40"/>
        </w:rPr>
      </w:pPr>
      <w:r w:rsidRPr="00FB62C6">
        <w:rPr>
          <w:rFonts w:ascii="Times New Roman" w:hAnsi="Times New Roman" w:cs="Times New Roman"/>
          <w:sz w:val="40"/>
          <w:szCs w:val="40"/>
        </w:rPr>
        <w:t>PREMISSA</w:t>
      </w:r>
    </w:p>
    <w:p w:rsidR="004E0DA2" w:rsidRPr="00342692" w:rsidRDefault="004E0DA2" w:rsidP="00FC7224">
      <w:pPr>
        <w:spacing w:after="0"/>
        <w:jc w:val="both"/>
        <w:rPr>
          <w:rFonts w:ascii="Times New Roman" w:hAnsi="Times New Roman" w:cs="Times New Roman"/>
          <w:sz w:val="28"/>
          <w:szCs w:val="28"/>
        </w:rPr>
      </w:pPr>
    </w:p>
    <w:p w:rsidR="00026E33" w:rsidRPr="00026E33" w:rsidRDefault="00026E33" w:rsidP="004D0F67">
      <w:pPr>
        <w:spacing w:after="0" w:line="259" w:lineRule="atLeast"/>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Eu sou um estudioso romano da história cristã. Minhas últimas publicações dizem respeito ao assunto central da investigação de relíquias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Este documento, que é uma leitura geral livre, mas seletiva, surge de um recente - para mim imprevisto e absolutamente imprevisível - o desenvolvimento desses estudos.</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O desenvolvimento que, de fato , a partir da pesquisa de análise documental , preocupou-se com a famosa e misteriosa história relacionada à </w:t>
      </w:r>
      <w:r w:rsidRPr="00026E33">
        <w:rPr>
          <w:rFonts w:ascii="Times New Roman" w:eastAsia="Times New Roman" w:hAnsi="Times New Roman" w:cs="Times New Roman"/>
          <w:b/>
          <w:bCs/>
          <w:color w:val="000000"/>
          <w:sz w:val="24"/>
          <w:szCs w:val="24"/>
          <w:lang w:eastAsia="it-IT"/>
        </w:rPr>
        <w:t xml:space="preserve">profecia medieval sobre os </w:t>
      </w:r>
      <w:r w:rsidR="00227C40">
        <w:rPr>
          <w:rFonts w:ascii="Times New Roman" w:eastAsia="Times New Roman" w:hAnsi="Times New Roman" w:cs="Times New Roman"/>
          <w:b/>
          <w:bCs/>
          <w:color w:val="000000"/>
          <w:sz w:val="24"/>
          <w:szCs w:val="24"/>
          <w:lang w:eastAsia="it-IT"/>
        </w:rPr>
        <w:t>P</w:t>
      </w:r>
      <w:r w:rsidRPr="00026E33">
        <w:rPr>
          <w:rFonts w:ascii="Times New Roman" w:eastAsia="Times New Roman" w:hAnsi="Times New Roman" w:cs="Times New Roman"/>
          <w:b/>
          <w:bCs/>
          <w:color w:val="000000"/>
          <w:sz w:val="24"/>
          <w:szCs w:val="24"/>
          <w:lang w:eastAsia="it-IT"/>
        </w:rPr>
        <w:t>apas</w:t>
      </w:r>
      <w:r w:rsidRPr="00026E33">
        <w:rPr>
          <w:rFonts w:ascii="Times New Roman" w:eastAsia="Times New Roman" w:hAnsi="Times New Roman" w:cs="Times New Roman"/>
          <w:color w:val="000000"/>
          <w:sz w:val="24"/>
          <w:szCs w:val="24"/>
          <w:lang w:eastAsia="it-IT"/>
        </w:rPr>
        <w:t> , tradicionalmente atribuída ao bispo irlandês Malachia de Armagh.</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Não é tarefa da pesquisa histórica interessar-se por um campo estrangeiro, como lendas e tradições. Eu acrescento, como eu pessoalmente nunca acreditei, até agora, profetas e profecias. Neste caso particular, no entanto, a convergência dos dados concretos sobre a questão apareceu na minha opinião tão surpreendente que precisava ter informações específicas contidas nesta nota.</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Portanto, indico ao leitor que ele usou um critério exclusivamente histórico neste estudo sobre o assunto extraordinário, como é meu costume.</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Todos os dados mostrados são completa e livremente examinados. Aqui, portanto, não há panzane construído para efeito, mas referências muito concretas, embora com um resultado global desconhecido.Pessoalmente eu não me trago de volta às fantasias dos espiritualistas, mas mesmo assim ao cinismo dos materialistas. Estou interessado apenas nos fatos e no julgamento deles, que espero, na medida do possível, equilibrado e alheio às paixões e preconceitos.</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Nesta declaração aqui hoje deve, portanto, ser verificação naturalmente cuidado, porque a coleção de erros humanos, catalogação e interpretação é sempre ao virar da esquina.</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Uma verificação que no entanto é sincera , no interesse de todos </w:t>
      </w:r>
      <w:r w:rsidRPr="00026E33">
        <w:rPr>
          <w:rFonts w:ascii="Times New Roman" w:eastAsia="Times New Roman" w:hAnsi="Times New Roman" w:cs="Times New Roman"/>
          <w:i/>
          <w:iCs/>
          <w:color w:val="000000"/>
          <w:sz w:val="24"/>
          <w:szCs w:val="24"/>
          <w:lang w:eastAsia="it-IT"/>
        </w:rPr>
        <w:t>.</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Precisamente porque a questão parece estar tocando - mesmo com cautela - os pontos inexplicáveis, mas precisos da modernidade e até os eventos atuais.</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No entanto, você pensa sobre isso, você não pode jogar nessas coisas. Aqui realizarei uma síntese direta, na tentativa de definir esquematicamente - especialmente nas conclusões - um assunto sério, mesmo de leitura centenária , na óbvia necessidade de clareza absoluta, mesmo para uma leitura não especializada. Isso porque também será dirigido a intelectuais, jornalistas e entusiastas do setor e da educação, longe deste preciso tópico de estudo. Então eu serei naturalmente caminho e tempo depois para todo estudo necessário.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Portanto, por enquanto, esta nota é dirigida, antes de tudo, à atenção das autoridades eclesiais e científicas mencionadas, e como mencionado nas inteligências que, a este respeito , parecemos estarconscientemente preocupados ou culturalmente preocupados.</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Todos , naturalmente, fazem uso disso que pensam melhor, em liberdade de citação, difusão e debate. Por favor, leia apenas estas poucas páginas de estudo; então todos vão assumir a responsabilidade de como avaliá-los e como agir de acordo.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Por outro lado, veja a partir de agora </w:t>
      </w:r>
      <w:r w:rsidRPr="00026E33">
        <w:rPr>
          <w:rFonts w:ascii="Times New Roman" w:eastAsia="Times New Roman" w:hAnsi="Times New Roman" w:cs="Times New Roman"/>
          <w:i/>
          <w:iCs/>
          <w:color w:val="000000"/>
          <w:sz w:val="24"/>
          <w:szCs w:val="24"/>
          <w:lang w:eastAsia="it-IT"/>
        </w:rPr>
        <w:t>Conclusões.</w:t>
      </w:r>
      <w:r w:rsidRPr="00026E33">
        <w:rPr>
          <w:rFonts w:ascii="Times New Roman" w:eastAsia="Times New Roman" w:hAnsi="Times New Roman" w:cs="Times New Roman"/>
          <w:color w:val="000000"/>
          <w:sz w:val="24"/>
          <w:szCs w:val="24"/>
          <w:lang w:eastAsia="it-IT"/>
        </w:rPr>
        <w:t> E que Deus nos ajude. Obrigado.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Alfredo Maria Barbagallo março de 2018</w:t>
      </w:r>
    </w:p>
    <w:p w:rsidR="00026E33" w:rsidRPr="00026E33" w:rsidRDefault="00026E33" w:rsidP="00026E33">
      <w:pPr>
        <w:spacing w:after="0" w:line="389" w:lineRule="atLeast"/>
        <w:jc w:val="center"/>
        <w:rPr>
          <w:rFonts w:ascii="Times New Roman" w:eastAsia="Times New Roman" w:hAnsi="Times New Roman" w:cs="Times New Roman"/>
          <w:color w:val="000000"/>
          <w:sz w:val="36"/>
          <w:szCs w:val="36"/>
          <w:lang w:eastAsia="it-IT"/>
        </w:rPr>
      </w:pPr>
      <w:r w:rsidRPr="00026E33">
        <w:rPr>
          <w:rFonts w:ascii="Times New Roman" w:eastAsia="Times New Roman" w:hAnsi="Times New Roman" w:cs="Times New Roman"/>
          <w:color w:val="000000"/>
          <w:sz w:val="36"/>
          <w:szCs w:val="36"/>
          <w:lang w:eastAsia="it-IT"/>
        </w:rPr>
        <w:t> </w:t>
      </w:r>
    </w:p>
    <w:p w:rsidR="00026E33" w:rsidRPr="00026E33" w:rsidRDefault="00026E33" w:rsidP="00026E33">
      <w:pPr>
        <w:spacing w:after="0" w:line="389" w:lineRule="atLeast"/>
        <w:jc w:val="center"/>
        <w:rPr>
          <w:rFonts w:ascii="Times New Roman" w:eastAsia="Times New Roman" w:hAnsi="Times New Roman" w:cs="Times New Roman"/>
          <w:color w:val="000000"/>
          <w:sz w:val="36"/>
          <w:szCs w:val="36"/>
          <w:lang w:eastAsia="it-IT"/>
        </w:rPr>
      </w:pPr>
      <w:r w:rsidRPr="00026E33">
        <w:rPr>
          <w:rFonts w:ascii="Times New Roman" w:eastAsia="Times New Roman" w:hAnsi="Times New Roman" w:cs="Times New Roman"/>
          <w:color w:val="000000"/>
          <w:sz w:val="36"/>
          <w:szCs w:val="36"/>
          <w:lang w:eastAsia="it-IT"/>
        </w:rPr>
        <w:lastRenderedPageBreak/>
        <w:t> </w:t>
      </w:r>
    </w:p>
    <w:p w:rsidR="002B48F9" w:rsidRDefault="002B48F9" w:rsidP="00026E33">
      <w:pPr>
        <w:spacing w:after="0" w:line="389" w:lineRule="atLeast"/>
        <w:jc w:val="center"/>
        <w:rPr>
          <w:rFonts w:ascii="Times New Roman" w:eastAsia="Times New Roman" w:hAnsi="Times New Roman" w:cs="Times New Roman"/>
          <w:color w:val="000000"/>
          <w:sz w:val="36"/>
          <w:szCs w:val="36"/>
          <w:lang w:eastAsia="it-IT"/>
        </w:rPr>
      </w:pPr>
    </w:p>
    <w:p w:rsidR="00026E33" w:rsidRPr="00026E33" w:rsidRDefault="00026E33" w:rsidP="00026E33">
      <w:pPr>
        <w:spacing w:after="0" w:line="389" w:lineRule="atLeast"/>
        <w:jc w:val="center"/>
        <w:rPr>
          <w:rFonts w:ascii="Times New Roman" w:eastAsia="Times New Roman" w:hAnsi="Times New Roman" w:cs="Times New Roman"/>
          <w:color w:val="000000"/>
          <w:sz w:val="36"/>
          <w:szCs w:val="36"/>
          <w:lang w:eastAsia="it-IT"/>
        </w:rPr>
      </w:pPr>
      <w:r w:rsidRPr="00026E33">
        <w:rPr>
          <w:rFonts w:ascii="Times New Roman" w:eastAsia="Times New Roman" w:hAnsi="Times New Roman" w:cs="Times New Roman"/>
          <w:color w:val="000000"/>
          <w:sz w:val="36"/>
          <w:szCs w:val="36"/>
          <w:lang w:eastAsia="it-IT"/>
        </w:rPr>
        <w:t>A PROFECIA DA MALÁQUIA DE ARMAGH SOBRE OS P</w:t>
      </w:r>
      <w:r w:rsidR="00A53B3C">
        <w:rPr>
          <w:rFonts w:ascii="Times New Roman" w:eastAsia="Times New Roman" w:hAnsi="Times New Roman" w:cs="Times New Roman"/>
          <w:color w:val="000000"/>
          <w:sz w:val="36"/>
          <w:szCs w:val="36"/>
          <w:lang w:eastAsia="it-IT"/>
        </w:rPr>
        <w:t>APAS</w:t>
      </w:r>
    </w:p>
    <w:p w:rsidR="00026E33" w:rsidRPr="00026E33" w:rsidRDefault="00026E33" w:rsidP="00026E33">
      <w:pPr>
        <w:spacing w:after="0" w:line="346" w:lineRule="atLeast"/>
        <w:jc w:val="both"/>
        <w:rPr>
          <w:rFonts w:ascii="Times New Roman" w:eastAsia="Times New Roman" w:hAnsi="Times New Roman" w:cs="Times New Roman"/>
          <w:color w:val="000000"/>
          <w:sz w:val="32"/>
          <w:szCs w:val="32"/>
          <w:lang w:eastAsia="it-IT"/>
        </w:rPr>
      </w:pPr>
      <w:r w:rsidRPr="00026E33">
        <w:rPr>
          <w:rFonts w:ascii="Times New Roman" w:eastAsia="Times New Roman" w:hAnsi="Times New Roman" w:cs="Times New Roman"/>
          <w:color w:val="000000"/>
          <w:sz w:val="32"/>
          <w:szCs w:val="32"/>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Em resumo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Como hoje universalmente conhecido, a formulação da antiga profecia atribuída ao bispo irlandês e santo</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b/>
          <w:bCs/>
          <w:i/>
          <w:iCs/>
          <w:color w:val="000000"/>
          <w:sz w:val="24"/>
          <w:szCs w:val="24"/>
          <w:lang w:eastAsia="it-IT"/>
        </w:rPr>
        <w:t>Malaquias de Armagh</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Máel</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Máedóc</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ua</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Morgair</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 1095 - 1148) parece prever, na interpretaçãoliteral</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geralmente aceita pelos estudiosos do texto, o fim da sucessão pontifícia</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romana</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 ou pelo menos uma crise muito profunda - exatamente para esta fase histórica de hoje.</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O debate sobre o assunto é plurisecular e, portanto, não aparece aqui para fornecer um resumo.</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Por razões de simplicidade, lembremo-nos de que a sucessão</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escrita</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dos 112 Pontífices, indicada por um lema simbólico individual</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em latim,</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não</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é</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atribuída como atribuição direta ao bispo Malachia, mestre de San Bernardo</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di Chiaravalle</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mas de uma citação</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tardocinquecentesca</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(1595) do monge beneditino</w:t>
      </w:r>
      <w:r w:rsidRPr="00026E33">
        <w:rPr>
          <w:rFonts w:ascii="Times New Roman" w:eastAsia="Times New Roman" w:hAnsi="Times New Roman" w:cs="Times New Roman"/>
          <w:b/>
          <w:bCs/>
          <w:i/>
          <w:iCs/>
          <w:color w:val="000000"/>
          <w:sz w:val="24"/>
          <w:szCs w:val="24"/>
          <w:lang w:eastAsia="it-IT"/>
        </w:rPr>
        <w:t>Arnold. de</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b/>
          <w:bCs/>
          <w:i/>
          <w:iCs/>
          <w:color w:val="000000"/>
          <w:sz w:val="24"/>
          <w:szCs w:val="24"/>
          <w:lang w:eastAsia="it-IT"/>
        </w:rPr>
        <w:t>Wyon</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b/>
          <w:bCs/>
          <w:i/>
          <w:iCs/>
          <w:color w:val="000000"/>
          <w:sz w:val="24"/>
          <w:szCs w:val="24"/>
          <w:lang w:eastAsia="it-IT"/>
        </w:rPr>
        <w:t>,</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em seu</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Lignum</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Vitae</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 impresso em Veneza</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Há, portanto, a presente fórmula</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ção</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última lema de 111 Papa início da série de vezes Malaquias.</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Seria, como sabemos, um</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b/>
          <w:bCs/>
          <w:color w:val="000000"/>
          <w:sz w:val="24"/>
          <w:szCs w:val="24"/>
          <w:lang w:eastAsia="it-IT"/>
        </w:rPr>
        <w:t>G</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b/>
          <w:bCs/>
          <w:color w:val="000000"/>
          <w:sz w:val="24"/>
          <w:szCs w:val="24"/>
          <w:lang w:eastAsia="it-IT"/>
        </w:rPr>
        <w:t>LORIA OLIVAE</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que a atribuição</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histórica da sucessão cronológica predominante tenderia a identificar no</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pacto</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de Joseph Ratzinger /</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Papa</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Bento XVI.</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Nesse ponto, siga uma interrupção final da série sucessão, com citações simbolicamente apocalíptico de um indefinido</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b/>
          <w:bCs/>
          <w:color w:val="000000"/>
          <w:sz w:val="24"/>
          <w:szCs w:val="24"/>
          <w:lang w:eastAsia="it-IT"/>
        </w:rPr>
        <w:t>P</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b/>
          <w:bCs/>
          <w:color w:val="000000"/>
          <w:sz w:val="24"/>
          <w:szCs w:val="24"/>
          <w:lang w:eastAsia="it-IT"/>
        </w:rPr>
        <w:t>Etrus Romanus</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inserido numa formulação</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de frase</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escuro o que é absolutamente especial,</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e que naturalmente, resultar a partir deste quadro de referência para a pontificado de Jorge Mario Bergoglio / Papa Francesco.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Relatamos em</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N</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correspondente ota</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b/>
          <w:bCs/>
          <w:color w:val="000000"/>
          <w:sz w:val="24"/>
          <w:szCs w:val="24"/>
          <w:lang w:eastAsia="it-IT"/>
        </w:rPr>
        <w:t>1</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no final do documento</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o famoso texto e a versão italiana</w:t>
      </w:r>
      <w:r w:rsidRPr="00026E33">
        <w:rPr>
          <w:rFonts w:ascii="Times New Roman" w:eastAsia="Times New Roman" w:hAnsi="Times New Roman" w:cs="Times New Roman"/>
          <w:color w:val="000000"/>
          <w:sz w:val="24"/>
          <w:szCs w:val="24"/>
          <w:lang w:eastAsia="it-IT"/>
        </w:rPr>
        <w:t> </w:t>
      </w:r>
      <w:r w:rsidRPr="00026E33">
        <w:rPr>
          <w:rFonts w:ascii="Times New Roman" w:eastAsia="Times New Roman" w:hAnsi="Times New Roman" w:cs="Times New Roman"/>
          <w:i/>
          <w:iCs/>
          <w:color w:val="000000"/>
          <w:sz w:val="24"/>
          <w:szCs w:val="24"/>
          <w:lang w:eastAsia="it-IT"/>
        </w:rPr>
        <w:t>.</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Nós então - de acordo com uma impressão superficial e imediata da profecia medieval de Malaquias - o fim do papado romano e, portanto, o fim da Igreja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Como é sabido, a história surgiu ao longo dos séculos e continua a suscitar um debate histórico agudo e profundas preocupações.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Por um lado, fala-se do fim do mundo, uma conclusão - está claro - completamente errônea.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Primeiro de tudo, à luz da leitura cristã, sobre a qual o Evangelho faz o texto em Mateus 24.36.</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Mas também porque o texto em exame não diz nada disso. A fórmula final parece clara em seu significado, isto é, um teste </w:t>
      </w:r>
      <w:r w:rsidRPr="00026E33">
        <w:rPr>
          <w:rFonts w:ascii="Times New Roman" w:eastAsia="Times New Roman" w:hAnsi="Times New Roman" w:cs="Times New Roman"/>
          <w:i/>
          <w:iCs/>
          <w:color w:val="000000"/>
          <w:sz w:val="28"/>
          <w:szCs w:val="28"/>
          <w:lang w:eastAsia="it-IT"/>
        </w:rPr>
        <w:t>espiritual</w:t>
      </w:r>
      <w:r w:rsidRPr="00026E33">
        <w:rPr>
          <w:rFonts w:ascii="Times New Roman" w:eastAsia="Times New Roman" w:hAnsi="Times New Roman" w:cs="Times New Roman"/>
          <w:color w:val="000000"/>
          <w:sz w:val="28"/>
          <w:szCs w:val="28"/>
          <w:lang w:eastAsia="it-IT"/>
        </w:rPr>
        <w:t> sério para a Igreja de Roma. Então, não há meteoritos, terremotos, inundações, incêndios, gafanhotos ou outras pragas.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Por outro lado, foi hipotetizado que a profecia - mesmo na minha opinião erroneamente - como o fruto de uma conspiração histórica vulgar que teria levado a um texto tendencioso, fictício e fantástico. Reconstrução do período que nos parece forçado e que não parece exceder a prova histórica de hoje (ver </w:t>
      </w:r>
      <w:r w:rsidRPr="00026E33">
        <w:rPr>
          <w:rFonts w:ascii="Times New Roman" w:eastAsia="Times New Roman" w:hAnsi="Times New Roman" w:cs="Times New Roman"/>
          <w:i/>
          <w:iCs/>
          <w:color w:val="000000"/>
          <w:sz w:val="28"/>
          <w:szCs w:val="28"/>
          <w:lang w:eastAsia="it-IT"/>
        </w:rPr>
        <w:t>nota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color w:val="000000"/>
          <w:sz w:val="28"/>
          <w:szCs w:val="28"/>
          <w:lang w:eastAsia="it-IT"/>
        </w:rPr>
        <w:t>2</w:t>
      </w:r>
      <w:r w:rsidRPr="00026E33">
        <w:rPr>
          <w:rFonts w:ascii="Times New Roman" w:eastAsia="Times New Roman" w:hAnsi="Times New Roman" w:cs="Times New Roman"/>
          <w:color w:val="000000"/>
          <w:sz w:val="28"/>
          <w:szCs w:val="28"/>
          <w:lang w:eastAsia="it-IT"/>
        </w:rPr>
        <w:t> no final do documento).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De qualquer forma, gostaríamos de salientar a importância particular dos elementos da análise inovadora introduzidos neste ou no nosso documento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lastRenderedPageBreak/>
        <w:t>Precisamente porque estas dúvidas bastante razoáveis ​​naturalmente seriam completamente superadas onde se encontrava, para avaliação objetiva, uma </w:t>
      </w:r>
      <w:r w:rsidRPr="00026E33">
        <w:rPr>
          <w:rFonts w:ascii="Times New Roman" w:eastAsia="Times New Roman" w:hAnsi="Times New Roman" w:cs="Times New Roman"/>
          <w:i/>
          <w:iCs/>
          <w:color w:val="000000"/>
          <w:sz w:val="28"/>
          <w:szCs w:val="28"/>
          <w:lang w:eastAsia="it-IT"/>
        </w:rPr>
        <w:t>forte</w:t>
      </w:r>
      <w:r w:rsidRPr="00026E33">
        <w:rPr>
          <w:rFonts w:ascii="Times New Roman" w:eastAsia="Times New Roman" w:hAnsi="Times New Roman" w:cs="Times New Roman"/>
          <w:color w:val="000000"/>
          <w:sz w:val="28"/>
          <w:szCs w:val="28"/>
          <w:lang w:eastAsia="it-IT"/>
        </w:rPr>
        <w:t> identificação básica entre o lema da relação especialmente com os últimos Pontificados e nossa realidade atual.</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Parece claro que, se os Papas já estão no legendário roteiro exatamente da época de Malaquias - e, portanto, a sucessão cronológica nos leva diretamente ao estágio de hoje -, uma identificação adicional e rigorosa com nossa atualidade do momento assumiria significado para certos aspectos. final.</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Mesmo nesse caso, no entanto, obviamente chegaríamos a um resultado inexplicável.</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 que, então, na hipótese de que o resultado final remonta a uma casuística miraculosa ou parapsicológica ou a alguma outra coisa é inteiramente uma questão de convicção pessoal, e nesse curso meu estudo não é expresso.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Nesta breve análise, portanto, </w:t>
      </w:r>
      <w:r w:rsidRPr="00026E33">
        <w:rPr>
          <w:rFonts w:ascii="Times New Roman" w:eastAsia="Times New Roman" w:hAnsi="Times New Roman" w:cs="Times New Roman"/>
          <w:i/>
          <w:iCs/>
          <w:color w:val="000000"/>
          <w:sz w:val="28"/>
          <w:szCs w:val="28"/>
          <w:lang w:eastAsia="it-IT"/>
        </w:rPr>
        <w:t>todos</w:t>
      </w:r>
      <w:r w:rsidRPr="00026E33">
        <w:rPr>
          <w:rFonts w:ascii="Times New Roman" w:eastAsia="Times New Roman" w:hAnsi="Times New Roman" w:cs="Times New Roman"/>
          <w:color w:val="000000"/>
          <w:sz w:val="28"/>
          <w:szCs w:val="28"/>
          <w:lang w:eastAsia="it-IT"/>
        </w:rPr>
        <w:t> os lemas relatados no rascunho e sua tentativa interpretativa não são especificamente avaliados, mas essencialmente apenas os dois últimos, final e decisivo, </w:t>
      </w:r>
      <w:r w:rsidRPr="00026E33">
        <w:rPr>
          <w:rFonts w:ascii="Times New Roman" w:eastAsia="Times New Roman" w:hAnsi="Times New Roman" w:cs="Times New Roman"/>
          <w:i/>
          <w:iCs/>
          <w:color w:val="000000"/>
          <w:sz w:val="28"/>
          <w:szCs w:val="28"/>
          <w:lang w:eastAsia="it-IT"/>
        </w:rPr>
        <w:t>bem como, é</w:t>
      </w:r>
      <w:r w:rsidRPr="00026E33">
        <w:rPr>
          <w:rFonts w:ascii="Times New Roman" w:eastAsia="Times New Roman" w:hAnsi="Times New Roman" w:cs="Times New Roman"/>
          <w:color w:val="000000"/>
          <w:sz w:val="28"/>
          <w:szCs w:val="28"/>
          <w:lang w:eastAsia="it-IT"/>
        </w:rPr>
        <w:t> claro, os tempos gerais da profecia em sucessão cronológica.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Por favor, faça a avaliação tão cuidadosa em números e datas, bem como a grande importância de certos dados estão nas Notas de fila para o documento.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No meu livro eu relatei como a formulação de </w:t>
      </w:r>
      <w:r w:rsidRPr="00026E33">
        <w:rPr>
          <w:rFonts w:ascii="Times New Roman" w:eastAsia="Times New Roman" w:hAnsi="Times New Roman" w:cs="Times New Roman"/>
          <w:i/>
          <w:iCs/>
          <w:color w:val="000000"/>
          <w:sz w:val="28"/>
          <w:szCs w:val="28"/>
          <w:lang w:eastAsia="it-IT"/>
        </w:rPr>
        <w:t>Gloria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olivae</w:t>
      </w:r>
      <w:r w:rsidRPr="00026E33">
        <w:rPr>
          <w:rFonts w:ascii="Times New Roman" w:eastAsia="Times New Roman" w:hAnsi="Times New Roman" w:cs="Times New Roman"/>
          <w:color w:val="000000"/>
          <w:sz w:val="28"/>
          <w:szCs w:val="28"/>
          <w:lang w:eastAsia="it-IT"/>
        </w:rPr>
        <w:t> , de atribuição geral da série cronológica para o Papa Bento XVI, pode ser rastreada até um significado inicial específico, no entanto, já há muito tempo hipotetizado por estudiosos ( </w:t>
      </w:r>
      <w:r w:rsidRPr="00026E33">
        <w:rPr>
          <w:rFonts w:ascii="Times New Roman" w:eastAsia="Times New Roman" w:hAnsi="Times New Roman" w:cs="Times New Roman"/>
          <w:i/>
          <w:iCs/>
          <w:color w:val="000000"/>
          <w:sz w:val="28"/>
          <w:szCs w:val="28"/>
          <w:lang w:eastAsia="it-IT"/>
        </w:rPr>
        <w:t>nota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color w:val="000000"/>
          <w:sz w:val="28"/>
          <w:szCs w:val="28"/>
          <w:lang w:eastAsia="it-IT"/>
        </w:rPr>
        <w:t>3</w:t>
      </w:r>
      <w:r w:rsidRPr="00026E33">
        <w:rPr>
          <w:rFonts w:ascii="Times New Roman" w:eastAsia="Times New Roman" w:hAnsi="Times New Roman" w:cs="Times New Roman"/>
          <w:color w:val="000000"/>
          <w:sz w:val="28"/>
          <w:szCs w:val="28"/>
          <w:lang w:eastAsia="it-IT"/>
        </w:rPr>
        <w:t> ) </w:t>
      </w:r>
      <w:r w:rsidRPr="00026E33">
        <w:rPr>
          <w:rFonts w:ascii="Times New Roman" w:eastAsia="Times New Roman" w:hAnsi="Times New Roman" w:cs="Times New Roman"/>
          <w:b/>
          <w:bCs/>
          <w:color w:val="000000"/>
          <w:sz w:val="28"/>
          <w:szCs w:val="28"/>
          <w:lang w:eastAsia="it-IT"/>
        </w:rPr>
        <w:t>.</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Seria, portanto, uma questão de consideração da profecia como relatada pelo </w:t>
      </w:r>
      <w:r w:rsidRPr="00026E33">
        <w:rPr>
          <w:rFonts w:ascii="Times New Roman" w:eastAsia="Times New Roman" w:hAnsi="Times New Roman" w:cs="Times New Roman"/>
          <w:i/>
          <w:iCs/>
          <w:color w:val="000000"/>
          <w:sz w:val="28"/>
          <w:szCs w:val="28"/>
          <w:lang w:eastAsia="it-IT"/>
        </w:rPr>
        <w:t>Lignum</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vitae</w:t>
      </w:r>
      <w:r w:rsidRPr="00026E33">
        <w:rPr>
          <w:rFonts w:ascii="Times New Roman" w:eastAsia="Times New Roman" w:hAnsi="Times New Roman" w:cs="Times New Roman"/>
          <w:color w:val="000000"/>
          <w:sz w:val="28"/>
          <w:szCs w:val="28"/>
          <w:lang w:eastAsia="it-IT"/>
        </w:rPr>
        <w:t> , com uma referência específica à congregação monástica dos </w:t>
      </w:r>
      <w:r w:rsidRPr="00026E33">
        <w:rPr>
          <w:rFonts w:ascii="Times New Roman" w:eastAsia="Times New Roman" w:hAnsi="Times New Roman" w:cs="Times New Roman"/>
          <w:b/>
          <w:bCs/>
          <w:color w:val="000000"/>
          <w:sz w:val="28"/>
          <w:szCs w:val="28"/>
          <w:lang w:eastAsia="it-IT"/>
        </w:rPr>
        <w:t>beneditinos olivetanos</w:t>
      </w: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É uma interpretação não aleatória. Na verdade, fontes raras certamente não hoje, mas já no final do século XVII e ainda hoje relatório perfeitamente legível da custódia - então perdida - de uma cópia do texto de Wyon em um mosteiro estritamente olivetano da região de Rimini, em Scolca. ( </w:t>
      </w:r>
      <w:r w:rsidRPr="00026E33">
        <w:rPr>
          <w:rFonts w:ascii="Times New Roman" w:eastAsia="Times New Roman" w:hAnsi="Times New Roman" w:cs="Times New Roman"/>
          <w:i/>
          <w:iCs/>
          <w:color w:val="000000"/>
          <w:sz w:val="28"/>
          <w:szCs w:val="28"/>
          <w:lang w:eastAsia="it-IT"/>
        </w:rPr>
        <w:t>nota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color w:val="000000"/>
          <w:sz w:val="28"/>
          <w:szCs w:val="28"/>
          <w:lang w:eastAsia="it-IT"/>
        </w:rPr>
        <w:t>4</w:t>
      </w:r>
      <w:r w:rsidRPr="00026E33">
        <w:rPr>
          <w:rFonts w:ascii="Times New Roman" w:eastAsia="Times New Roman" w:hAnsi="Times New Roman" w:cs="Times New Roman"/>
          <w:color w:val="000000"/>
          <w:sz w:val="28"/>
          <w:szCs w:val="28"/>
          <w:lang w:eastAsia="it-IT"/>
        </w:rPr>
        <w:t> )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Neste ponto, eu me vejo desenvolvendo isso ainda mais, em uma tentativa de interpretar em conjunto dados de pesquisa não homogêneos.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Ao relatar a profecia de Malaquias, o monge Arnold de Wyon - lembre-se, por sua vez, um beneditino - não está de fato limitado a preservar o texto atribuído a Malaquias.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 que é muito pouco conhecido, ele pessoalmente encomendou representações pictóricas e artísticas sobre o tema eclesiástico da Glória Beneditina.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Um deles é exatamente ainda no convento de Rimini de Scolca já indicado, de fundação Olivetana ( </w:t>
      </w:r>
      <w:r w:rsidRPr="00026E33">
        <w:rPr>
          <w:rFonts w:ascii="Times New Roman" w:eastAsia="Times New Roman" w:hAnsi="Times New Roman" w:cs="Times New Roman"/>
          <w:i/>
          <w:iCs/>
          <w:color w:val="000000"/>
          <w:sz w:val="28"/>
          <w:szCs w:val="28"/>
          <w:lang w:eastAsia="it-IT"/>
        </w:rPr>
        <w:t>nota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color w:val="000000"/>
          <w:sz w:val="28"/>
          <w:szCs w:val="28"/>
          <w:lang w:eastAsia="it-IT"/>
        </w:rPr>
        <w:t>5</w:t>
      </w:r>
      <w:r w:rsidRPr="00026E33">
        <w:rPr>
          <w:rFonts w:ascii="Times New Roman" w:eastAsia="Times New Roman" w:hAnsi="Times New Roman" w:cs="Times New Roman"/>
          <w:color w:val="000000"/>
          <w:sz w:val="28"/>
          <w:szCs w:val="28"/>
          <w:lang w:eastAsia="it-IT"/>
        </w:rPr>
        <w:t> ) . É uma árvore genealógica beneditina, com uma representação de uma multiplicidade de personagens centrais para a história da Ordem.</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 livro contendo a Profecia e a reprodução artística sobre o mesmo assunto (uma gravura de cobre muito elaborada) estavam, portanto, presentes </w:t>
      </w:r>
      <w:r w:rsidRPr="00026E33">
        <w:rPr>
          <w:rFonts w:ascii="Times New Roman" w:eastAsia="Times New Roman" w:hAnsi="Times New Roman" w:cs="Times New Roman"/>
          <w:i/>
          <w:iCs/>
          <w:color w:val="000000"/>
          <w:sz w:val="28"/>
          <w:szCs w:val="28"/>
          <w:lang w:eastAsia="it-IT"/>
        </w:rPr>
        <w:t>juntos</w:t>
      </w:r>
      <w:r w:rsidRPr="00026E33">
        <w:rPr>
          <w:rFonts w:ascii="Times New Roman" w:eastAsia="Times New Roman" w:hAnsi="Times New Roman" w:cs="Times New Roman"/>
          <w:color w:val="000000"/>
          <w:sz w:val="28"/>
          <w:szCs w:val="28"/>
          <w:lang w:eastAsia="it-IT"/>
        </w:rPr>
        <w:t> na mesma Abadia, e na parte inferior esquerda da reprodução está representado o mesmo Wyon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i/>
          <w:iCs/>
          <w:color w:val="000000"/>
          <w:sz w:val="28"/>
          <w:szCs w:val="28"/>
          <w:lang w:eastAsia="it-IT"/>
        </w:rPr>
        <w:t>Esta é então a assinatura da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própria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Gloria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Olivae</w:t>
      </w: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lastRenderedPageBreak/>
        <w:t>Claramente, a possibilidade - se esses dados básicos ainda eram extremamente prudentes de serem confirmados - é claramente para nos manter na presença de exatamente o modelo executivo ideal do penúltimo lema pontifício.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Arnold de Wyon então preserva no pequeno Convento de Oliveto a cópia literária da Profecia de Malaquias escrita por ele e acrescenta a ela uma criação figurativa de referência doutrinal direta.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Mas as coisas ficam ainda mais complicadas - e até mesmo enormemente - na consideração de outras presenças do mesmo modelo.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composição do Scolca tem como ou quase como da referida representação é idêntica, mas desta vez de caráter pictórico, presente em pelo menos duas obras em Alexandria e Perugia e originalmente vindo tudo da sede da abadia beneditina.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Também neste caso a comissão de Wyon pareceria historicamente certa para o modelo de Perugian do atestado do século XIX e consideravelmente provável para o modelo piemontês pela pesquisa cultural moderna e autoritária ( </w:t>
      </w:r>
      <w:r w:rsidRPr="00026E33">
        <w:rPr>
          <w:rFonts w:ascii="Times New Roman" w:eastAsia="Times New Roman" w:hAnsi="Times New Roman" w:cs="Times New Roman"/>
          <w:i/>
          <w:iCs/>
          <w:color w:val="000000"/>
          <w:sz w:val="28"/>
          <w:szCs w:val="28"/>
          <w:lang w:eastAsia="it-IT"/>
        </w:rPr>
        <w:t>nota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color w:val="000000"/>
          <w:sz w:val="28"/>
          <w:szCs w:val="28"/>
          <w:lang w:eastAsia="it-IT"/>
        </w:rPr>
        <w:t>6</w:t>
      </w:r>
      <w:r w:rsidRPr="00026E33">
        <w:rPr>
          <w:rFonts w:ascii="Times New Roman" w:eastAsia="Times New Roman" w:hAnsi="Times New Roman" w:cs="Times New Roman"/>
          <w:color w:val="000000"/>
          <w:sz w:val="28"/>
          <w:szCs w:val="28"/>
          <w:lang w:eastAsia="it-IT"/>
        </w:rPr>
        <w:t> )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 atestado sobre o caso alexandrino, no entanto, adquire uma importância excepcional e, desse ponto de vista, deve ser avaliado com extraordinária atenção.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Isso porque a pintura ainda guardada por um autor desconhecido (segundo algumas atribuições, talvez um discípulo de Vasari) presente na igreja de Alessandria mostrou-se remota ao longo dos séculos da abadia beneditina agora não mais existente do que </w:t>
      </w:r>
      <w:r w:rsidRPr="00026E33">
        <w:rPr>
          <w:rFonts w:ascii="Times New Roman" w:eastAsia="Times New Roman" w:hAnsi="Times New Roman" w:cs="Times New Roman"/>
          <w:b/>
          <w:bCs/>
          <w:color w:val="000000"/>
          <w:sz w:val="28"/>
          <w:szCs w:val="28"/>
          <w:lang w:eastAsia="it-IT"/>
        </w:rPr>
        <w:t>San Pietro in Bergoglio</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w:t>
      </w:r>
      <w:r w:rsidRPr="00026E33">
        <w:rPr>
          <w:rFonts w:ascii="Times New Roman" w:eastAsia="Times New Roman" w:hAnsi="Times New Roman" w:cs="Times New Roman"/>
          <w:color w:val="000000"/>
          <w:sz w:val="28"/>
          <w:szCs w:val="28"/>
          <w:lang w:eastAsia="it-IT"/>
        </w:rPr>
        <w:t> não longe de Boscomarengo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Teríamos, portanto, onde aceito a reconstrução histórica do contexto, a </w:t>
      </w:r>
      <w:r w:rsidRPr="00026E33">
        <w:rPr>
          <w:rFonts w:ascii="Times New Roman" w:eastAsia="Times New Roman" w:hAnsi="Times New Roman" w:cs="Times New Roman"/>
          <w:i/>
          <w:iCs/>
          <w:color w:val="000000"/>
          <w:sz w:val="28"/>
          <w:szCs w:val="28"/>
          <w:lang w:eastAsia="it-IT"/>
        </w:rPr>
        <w:t>origem direta</w:t>
      </w:r>
      <w:r w:rsidRPr="00026E33">
        <w:rPr>
          <w:rFonts w:ascii="Times New Roman" w:eastAsia="Times New Roman" w:hAnsi="Times New Roman" w:cs="Times New Roman"/>
          <w:color w:val="000000"/>
          <w:sz w:val="28"/>
          <w:szCs w:val="28"/>
          <w:lang w:eastAsia="it-IT"/>
        </w:rPr>
        <w:t> da ação do mesmo Wyon, tanto para as duas fórmulas quanto para as representações finais sobre as séries papais proféticas atribuídas a Malaquias.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Ou seja, teríamos em Wyon o modelo material dos slogans proféticos de Malachia de </w:t>
      </w:r>
      <w:r w:rsidRPr="00026E33">
        <w:rPr>
          <w:rFonts w:ascii="Times New Roman" w:eastAsia="Times New Roman" w:hAnsi="Times New Roman" w:cs="Times New Roman"/>
          <w:i/>
          <w:iCs/>
          <w:color w:val="000000"/>
          <w:sz w:val="28"/>
          <w:szCs w:val="28"/>
          <w:lang w:eastAsia="it-IT"/>
        </w:rPr>
        <w:t>Gloria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Olivae</w:t>
      </w:r>
      <w:r w:rsidRPr="00026E33">
        <w:rPr>
          <w:rFonts w:ascii="Times New Roman" w:eastAsia="Times New Roman" w:hAnsi="Times New Roman" w:cs="Times New Roman"/>
          <w:color w:val="000000"/>
          <w:sz w:val="28"/>
          <w:szCs w:val="28"/>
          <w:lang w:eastAsia="it-IT"/>
        </w:rPr>
        <w:t> e </w:t>
      </w:r>
      <w:r w:rsidRPr="00026E33">
        <w:rPr>
          <w:rFonts w:ascii="Times New Roman" w:eastAsia="Times New Roman" w:hAnsi="Times New Roman" w:cs="Times New Roman"/>
          <w:i/>
          <w:iCs/>
          <w:color w:val="000000"/>
          <w:sz w:val="28"/>
          <w:szCs w:val="28"/>
          <w:lang w:eastAsia="it-IT"/>
        </w:rPr>
        <w:t>Petrus.</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romanus</w:t>
      </w:r>
      <w:r w:rsidRPr="00026E33">
        <w:rPr>
          <w:rFonts w:ascii="Times New Roman" w:eastAsia="Times New Roman" w:hAnsi="Times New Roman" w:cs="Times New Roman"/>
          <w:color w:val="000000"/>
          <w:sz w:val="28"/>
          <w:szCs w:val="28"/>
          <w:lang w:eastAsia="it-IT"/>
        </w:rPr>
        <w:t> , ou os dois últimos Pontífices, e até mesmo sua indicação direta.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Sobre a estreita interdependência e formalidade única das duas obras insistem, como mencionado, em qualquer caso, estudos específicos suficientemente documentados.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As duas obras têm um modelo formal idêntico. Igualmente idêntica em ambas as figurações angulares de um beneditino simples em óbvia cometência, que é justamente avaliada na nota citada como de natureza surpreendente entre Papas, Cardeais e Bispos ( </w:t>
      </w:r>
      <w:r w:rsidRPr="00026E33">
        <w:rPr>
          <w:rFonts w:ascii="Times New Roman" w:eastAsia="Times New Roman" w:hAnsi="Times New Roman" w:cs="Times New Roman"/>
          <w:i/>
          <w:iCs/>
          <w:color w:val="000000"/>
          <w:sz w:val="28"/>
          <w:szCs w:val="28"/>
          <w:lang w:eastAsia="it-IT"/>
        </w:rPr>
        <w:t>nota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color w:val="000000"/>
          <w:sz w:val="28"/>
          <w:szCs w:val="28"/>
          <w:lang w:eastAsia="it-IT"/>
        </w:rPr>
        <w:t>7</w:t>
      </w:r>
      <w:r w:rsidRPr="00026E33">
        <w:rPr>
          <w:rFonts w:ascii="Times New Roman" w:eastAsia="Times New Roman" w:hAnsi="Times New Roman" w:cs="Times New Roman"/>
          <w:color w:val="000000"/>
          <w:sz w:val="28"/>
          <w:szCs w:val="28"/>
          <w:lang w:eastAsia="it-IT"/>
        </w:rPr>
        <w:t> )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Podemos apenas aparentemente considerar o mencionado escritor monaco sobre isso </w:t>
      </w:r>
      <w:r w:rsidRPr="00026E33">
        <w:rPr>
          <w:rFonts w:ascii="Times New Roman" w:eastAsia="Times New Roman" w:hAnsi="Times New Roman" w:cs="Times New Roman"/>
          <w:b/>
          <w:bCs/>
          <w:color w:val="000000"/>
          <w:sz w:val="28"/>
          <w:szCs w:val="28"/>
          <w:lang w:eastAsia="it-IT"/>
        </w:rPr>
        <w:t>.</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Uma confirmação definitiva do comissionamento da pintura alexandrina por Arnold de Wyon, no entanto, é o título da obra em si, claramente sobre ela.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Cabeçalho de trabalho presente como </w:t>
      </w:r>
      <w:r w:rsidRPr="00026E33">
        <w:rPr>
          <w:rFonts w:ascii="Times New Roman" w:eastAsia="Times New Roman" w:hAnsi="Times New Roman" w:cs="Times New Roman"/>
          <w:i/>
          <w:iCs/>
          <w:color w:val="000000"/>
          <w:sz w:val="28"/>
          <w:szCs w:val="28"/>
          <w:lang w:eastAsia="it-IT"/>
        </w:rPr>
        <w:t>Lignum</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Vitae</w:t>
      </w:r>
      <w:r w:rsidRPr="00026E33">
        <w:rPr>
          <w:rFonts w:ascii="Times New Roman" w:eastAsia="Times New Roman" w:hAnsi="Times New Roman" w:cs="Times New Roman"/>
          <w:color w:val="000000"/>
          <w:sz w:val="28"/>
          <w:szCs w:val="28"/>
          <w:lang w:eastAsia="it-IT"/>
        </w:rPr>
        <w:t> , esse é o próprio título de seu livro escrito contendo a Profecia.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Isso naturalmente leva à necessidade de observar com séria atenção como a formulação indicada, de referência e constante simbolismo medieval, é, portanto, em termos teológicos primeiro </w:t>
      </w:r>
      <w:r w:rsidRPr="00026E33">
        <w:rPr>
          <w:rFonts w:ascii="Times New Roman" w:eastAsia="Times New Roman" w:hAnsi="Times New Roman" w:cs="Times New Roman"/>
          <w:i/>
          <w:iCs/>
          <w:color w:val="000000"/>
          <w:sz w:val="28"/>
          <w:szCs w:val="28"/>
          <w:lang w:eastAsia="it-IT"/>
        </w:rPr>
        <w:t>diretamente</w:t>
      </w:r>
      <w:r w:rsidRPr="00026E33">
        <w:rPr>
          <w:rFonts w:ascii="Times New Roman" w:eastAsia="Times New Roman" w:hAnsi="Times New Roman" w:cs="Times New Roman"/>
          <w:color w:val="000000"/>
          <w:sz w:val="28"/>
          <w:szCs w:val="28"/>
          <w:lang w:eastAsia="it-IT"/>
        </w:rPr>
        <w:t> do caráter apocalíptico, representando a incipit do último capítulo ( Rev. XX, 2).</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xml:space="preserve">Que, de fato, e as intenções do beneditino monaco não é aviso especificamente apocalíptica é facilmente deduzido finalmente também citou outro trabalho de seus </w:t>
      </w:r>
      <w:r w:rsidRPr="00026E33">
        <w:rPr>
          <w:rFonts w:ascii="Times New Roman" w:eastAsia="Times New Roman" w:hAnsi="Times New Roman" w:cs="Times New Roman"/>
          <w:color w:val="000000"/>
          <w:sz w:val="28"/>
          <w:szCs w:val="28"/>
          <w:lang w:eastAsia="it-IT"/>
        </w:rPr>
        <w:lastRenderedPageBreak/>
        <w:t>commis s ion, o beneditino </w:t>
      </w:r>
      <w:r w:rsidRPr="00026E33">
        <w:rPr>
          <w:rFonts w:ascii="Times New Roman" w:eastAsia="Times New Roman" w:hAnsi="Times New Roman" w:cs="Times New Roman"/>
          <w:i/>
          <w:iCs/>
          <w:color w:val="000000"/>
          <w:sz w:val="28"/>
          <w:szCs w:val="28"/>
          <w:lang w:eastAsia="it-IT"/>
        </w:rPr>
        <w:t>Gloria</w:t>
      </w:r>
      <w:r w:rsidRPr="00026E33">
        <w:rPr>
          <w:rFonts w:ascii="Times New Roman" w:eastAsia="Times New Roman" w:hAnsi="Times New Roman" w:cs="Times New Roman"/>
          <w:color w:val="000000"/>
          <w:sz w:val="28"/>
          <w:szCs w:val="28"/>
          <w:lang w:eastAsia="it-IT"/>
        </w:rPr>
        <w:t> composta Vassilacchi em 1592 para a Basílica de São Pedro, em Perugia ( </w:t>
      </w:r>
      <w:r w:rsidRPr="00026E33">
        <w:rPr>
          <w:rFonts w:ascii="Times New Roman" w:eastAsia="Times New Roman" w:hAnsi="Times New Roman" w:cs="Times New Roman"/>
          <w:i/>
          <w:iCs/>
          <w:color w:val="000000"/>
          <w:sz w:val="28"/>
          <w:szCs w:val="28"/>
          <w:lang w:eastAsia="it-IT"/>
        </w:rPr>
        <w:t>nota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color w:val="000000"/>
          <w:sz w:val="28"/>
          <w:szCs w:val="28"/>
          <w:lang w:eastAsia="it-IT"/>
        </w:rPr>
        <w:t>8</w:t>
      </w:r>
      <w:r w:rsidRPr="00026E33">
        <w:rPr>
          <w:rFonts w:ascii="Times New Roman" w:eastAsia="Times New Roman" w:hAnsi="Times New Roman" w:cs="Times New Roman"/>
          <w:color w:val="000000"/>
          <w:sz w:val="28"/>
          <w:szCs w:val="28"/>
          <w:lang w:eastAsia="it-IT"/>
        </w:rPr>
        <w:t> )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Das proporções estranhamente e na primeira análise à gigantesca desnecessidade (de acordo com muitas avaliações , podemos até atingir a surpreendente extensão de 92 metros quadrados de superfície de lona), o trabalho tem um título superior ligado ao obscuro IV livro bíblico de Esdras.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perspectiva de toda a composição, no entanto, parece de fato habilmente composto de tal forma que para ter um vislumbre prospectivamente observador distante vendo a forma geral e estudou uma enorme rosto monstruoso e Lúcifer não, o que agora se mpo avaliada por grupos com consternação crescimento de visitantes surpresos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determinação de Wyon de lançar uma mensagem especial de salvaguardar a futura Igreja na luta contra o Mal é, portanto, evidente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Uma mensagem de que a presença de duas Glórias Beneditinas em duas Igrejas igualmente dedicadas a São Pedro parece referir-se aos dois últimos Papas indicados pela Profecia e às grandes dificuldades que teriam de enfrentar.</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Eu relatei tudo isso até agora - é claro, com detalhes e detalhes - em minhas publicações de pesquisa, em estudos que lembro apenas incidentalmente para evitar mal-entendidos desagradáveis ​​de minha parte para ser abertamente sem fins lucrativos, conforme melhor especificado aqui em nota de cap. 6. Qualquer um que, portanto, pretenda ter pleno conhecimento, obterá uma leitura educada, na impossibilidade de uma síntese posterior.</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Para tudo isso, no entanto, este documento será lido aqui </w:t>
      </w:r>
      <w:r w:rsidRPr="00026E33">
        <w:rPr>
          <w:rFonts w:ascii="Times New Roman" w:eastAsia="Times New Roman" w:hAnsi="Times New Roman" w:cs="Times New Roman"/>
          <w:i/>
          <w:iCs/>
          <w:color w:val="000000"/>
          <w:sz w:val="28"/>
          <w:szCs w:val="28"/>
          <w:lang w:eastAsia="it-IT"/>
        </w:rPr>
        <w:t>para acrescentar</w:t>
      </w:r>
      <w:r w:rsidRPr="00026E33">
        <w:rPr>
          <w:rFonts w:ascii="Times New Roman" w:eastAsia="Times New Roman" w:hAnsi="Times New Roman" w:cs="Times New Roman"/>
          <w:color w:val="000000"/>
          <w:sz w:val="28"/>
          <w:szCs w:val="28"/>
          <w:lang w:eastAsia="it-IT"/>
        </w:rPr>
        <w:t> alguns outros fatores subjacentes surpreendentes e ainda mais fortes.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No entanto, somos confrontados com uma primeira e intuitiva questão básica.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Talvez até toda a profecia não seja de Malaquias, mas do próprio Wyon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Ou talvez Wyon tenha sobreposto sua própria visão profética excepcional ao texto de Malaquias?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Ou talvez ele ainda tivesse mais elementos cognitivos do mesmo traço desconhecido de Malaquias?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Esta última hipótese, de nossos recentes estudos examinados aqui (veja o capítulo 8 deste documento), parece apresentar detalhes de confirmação para nossa análise.</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Wyon, isto é, comissiona as obras indicadas aqui </w:t>
      </w:r>
      <w:r w:rsidRPr="00026E33">
        <w:rPr>
          <w:rFonts w:ascii="Times New Roman" w:eastAsia="Times New Roman" w:hAnsi="Times New Roman" w:cs="Times New Roman"/>
          <w:i/>
          <w:iCs/>
          <w:color w:val="000000"/>
          <w:sz w:val="28"/>
          <w:szCs w:val="28"/>
          <w:lang w:eastAsia="it-IT"/>
        </w:rPr>
        <w:t>com base em uma primeira indicação</w:t>
      </w:r>
      <w:r w:rsidRPr="00026E33">
        <w:rPr>
          <w:rFonts w:ascii="Times New Roman" w:eastAsia="Times New Roman" w:hAnsi="Times New Roman" w:cs="Times New Roman"/>
          <w:color w:val="000000"/>
          <w:sz w:val="28"/>
          <w:szCs w:val="28"/>
          <w:lang w:eastAsia="it-IT"/>
        </w:rPr>
        <w:t> referente à vida de Malaquias.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Vamos ver tudo isso depois.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referência geral profética permanece, portanto, um mistério terrível, que, no entanto, se mostraria ainda menos premente do que o dado central de eventos epocais relativos à nossa própria geração.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2</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lastRenderedPageBreak/>
        <w:t>Eu, portanto, estaria pessoalmente limitado a esses dados já específicos - lugares já mencionados há alguns meses para a atenção geral de minhas recentes publicações - se um novo e último poderoso fator de pesquisa não tivesse me forçado literalmente ao documento que apresento aqui.</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Um fator que, de certa forma, é ainda mais surpreendente, e que, devido à sua complexidade, consegui - apenas conhecê-lo - avaliar apenas parcialmente, mas acho que já é necessário oferecer essa leitura.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No ano de 1951, mas com imprimatura eclesiástica já em 1945, um texto curto singular, com o título indicativo de " </w:t>
      </w:r>
      <w:r w:rsidRPr="00026E33">
        <w:rPr>
          <w:rFonts w:ascii="Times New Roman" w:eastAsia="Times New Roman" w:hAnsi="Times New Roman" w:cs="Times New Roman"/>
          <w:i/>
          <w:iCs/>
          <w:color w:val="000000"/>
          <w:sz w:val="28"/>
          <w:szCs w:val="28"/>
          <w:lang w:eastAsia="it-IT"/>
        </w:rPr>
        <w:t>La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mystérieuse</w:t>
      </w:r>
      <w:r w:rsidRPr="00026E33">
        <w:rPr>
          <w:rFonts w:ascii="Times New Roman" w:eastAsia="Times New Roman" w:hAnsi="Times New Roman" w:cs="Times New Roman"/>
          <w:color w:val="000000"/>
          <w:sz w:val="28"/>
          <w:szCs w:val="28"/>
          <w:lang w:eastAsia="it-IT"/>
        </w:rPr>
        <w:t> ", sai para as características da Faculdade de Filosofia de Namur. </w:t>
      </w:r>
      <w:r w:rsidRPr="00026E33">
        <w:rPr>
          <w:rFonts w:ascii="Times New Roman" w:eastAsia="Times New Roman" w:hAnsi="Times New Roman" w:cs="Times New Roman"/>
          <w:i/>
          <w:iCs/>
          <w:color w:val="000000"/>
          <w:sz w:val="28"/>
          <w:szCs w:val="28"/>
          <w:lang w:eastAsia="it-IT"/>
        </w:rPr>
        <w:t>prophétie</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des</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Papes</w:t>
      </w: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Um professor jesuíta é o autor, dom. </w:t>
      </w:r>
      <w:r w:rsidRPr="00026E33">
        <w:rPr>
          <w:rFonts w:ascii="Times New Roman" w:eastAsia="Times New Roman" w:hAnsi="Times New Roman" w:cs="Times New Roman"/>
          <w:b/>
          <w:bCs/>
          <w:color w:val="000000"/>
          <w:sz w:val="28"/>
          <w:szCs w:val="28"/>
          <w:lang w:eastAsia="it-IT"/>
        </w:rPr>
        <w:t>René</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color w:val="000000"/>
          <w:sz w:val="28"/>
          <w:szCs w:val="28"/>
          <w:lang w:eastAsia="it-IT"/>
        </w:rPr>
        <w:t>Thibaut</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color w:val="000000"/>
          <w:sz w:val="28"/>
          <w:szCs w:val="28"/>
          <w:lang w:eastAsia="it-IT"/>
        </w:rPr>
        <w:t>.</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De fato, a difusão do trabalho permanecerá muito limitada, e o próprio autor, já avançado ao longo dos anos, desaparecerá logo após a data de publicação.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No entanto, a metodologia utilizada pelo estudioso jesuíta permanecerá muito particular, relativa a uma série de observações complexas realizadas com um critério essencialmente matemático . Isso, portanto, torna particularmente difícil de ler, pelo menos para as nossas possibilidades pessoais e para a nossa descoberta ainda recente do documento raro, inédito em italiano.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Um elemento central, no entanto, já se destaca na primeira análise, ou seja, uma </w:t>
      </w:r>
      <w:r w:rsidRPr="00026E33">
        <w:rPr>
          <w:rFonts w:ascii="Times New Roman" w:eastAsia="Times New Roman" w:hAnsi="Times New Roman" w:cs="Times New Roman"/>
          <w:i/>
          <w:iCs/>
          <w:color w:val="000000"/>
          <w:sz w:val="28"/>
          <w:szCs w:val="28"/>
          <w:lang w:eastAsia="it-IT"/>
        </w:rPr>
        <w:t>data</w:t>
      </w:r>
      <w:r w:rsidRPr="00026E33">
        <w:rPr>
          <w:rFonts w:ascii="Times New Roman" w:eastAsia="Times New Roman" w:hAnsi="Times New Roman" w:cs="Times New Roman"/>
          <w:color w:val="000000"/>
          <w:sz w:val="28"/>
          <w:szCs w:val="28"/>
          <w:lang w:eastAsia="it-IT"/>
        </w:rPr>
        <w:t> . Ou seja, o ano de </w:t>
      </w:r>
      <w:r w:rsidRPr="00026E33">
        <w:rPr>
          <w:rFonts w:ascii="Times New Roman" w:eastAsia="Times New Roman" w:hAnsi="Times New Roman" w:cs="Times New Roman"/>
          <w:b/>
          <w:bCs/>
          <w:color w:val="000000"/>
          <w:sz w:val="28"/>
          <w:szCs w:val="28"/>
          <w:lang w:eastAsia="it-IT"/>
        </w:rPr>
        <w:t>2012,</w:t>
      </w:r>
      <w:r w:rsidRPr="00026E33">
        <w:rPr>
          <w:rFonts w:ascii="Times New Roman" w:eastAsia="Times New Roman" w:hAnsi="Times New Roman" w:cs="Times New Roman"/>
          <w:color w:val="000000"/>
          <w:sz w:val="28"/>
          <w:szCs w:val="28"/>
          <w:lang w:eastAsia="it-IT"/>
        </w:rPr>
        <w:t> que Mons. Thibaut definido repetidamente, e diferente de sua própria análise do texto, como a conclusão substancial de todo o ciclo profético malachiano caráter totalmente pontifício.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Portanto, refiro-me a uma leitura mais cuidadosa do texto, especialmente para habilidades matemáticas.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Cada um de nós sabe da experiência que, com números, podemos, em princípio, chegar a qualquer conclusão. No entanto, é um contexto bastante diferente em que os números são adicionados a circunstâncias e eventos precisos e de importância primária.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Como veremos em breve - e numa análise à qual nos permitiremos acrescentar nossas próprias explicações - como o jesuíta belga chega a essa data precisa com base em uma observação muito clara e dificilmente contestável.</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No entanto, é agora o caso dos primeiros a formular as avaliações básicas.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ind w:left="720" w:hanging="360"/>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color w:val="000000"/>
          <w:sz w:val="14"/>
          <w:szCs w:val="14"/>
          <w:lang w:eastAsia="it-IT"/>
        </w:rPr>
        <w:t>         </w:t>
      </w:r>
      <w:r w:rsidRPr="00026E33">
        <w:rPr>
          <w:rFonts w:ascii="Times New Roman" w:eastAsia="Times New Roman" w:hAnsi="Times New Roman" w:cs="Times New Roman"/>
          <w:color w:val="000000"/>
          <w:sz w:val="28"/>
          <w:szCs w:val="28"/>
          <w:lang w:eastAsia="it-IT"/>
        </w:rPr>
        <w:t>Para a análise de Thibaut , formulada no primeiro período do pós-guerra, a teoria da difusão da </w:t>
      </w:r>
      <w:r w:rsidRPr="00026E33">
        <w:rPr>
          <w:rFonts w:ascii="Times New Roman" w:eastAsia="Times New Roman" w:hAnsi="Times New Roman" w:cs="Times New Roman"/>
          <w:i/>
          <w:iCs/>
          <w:color w:val="000000"/>
          <w:sz w:val="28"/>
          <w:szCs w:val="28"/>
          <w:lang w:eastAsia="it-IT"/>
        </w:rPr>
        <w:t>nova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era</w:t>
      </w:r>
      <w:r w:rsidRPr="00026E33">
        <w:rPr>
          <w:rFonts w:ascii="Times New Roman" w:eastAsia="Times New Roman" w:hAnsi="Times New Roman" w:cs="Times New Roman"/>
          <w:color w:val="000000"/>
          <w:sz w:val="28"/>
          <w:szCs w:val="28"/>
          <w:lang w:eastAsia="it-IT"/>
        </w:rPr>
        <w:t> de hoje sobre o suposto evento cósmico global vislumbrado em 21 de dezembro de 2012 segundo uma interpretação bem conhecida do chamado calendário maia pré-colombiano era naturalmente desconhecida . Essa teoria surgiu em massa somente na década de 1970. Além disso, não podemos deixar de supor que seus intérpretes modernos não estavam cientes do texto semi-conhecido de Thibaut , sobre um assunto totalmente estrangeiro. Mas isso continua sendo uma circunstância estranha, certamente muito particular.</w:t>
      </w:r>
    </w:p>
    <w:p w:rsidR="00026E33" w:rsidRPr="00026E33" w:rsidRDefault="00026E33" w:rsidP="00026E33">
      <w:pPr>
        <w:spacing w:after="0" w:line="302" w:lineRule="atLeast"/>
        <w:ind w:left="720" w:hanging="360"/>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lastRenderedPageBreak/>
        <w:t>- </w:t>
      </w:r>
      <w:r w:rsidRPr="00026E33">
        <w:rPr>
          <w:rFonts w:ascii="Times New Roman" w:eastAsia="Times New Roman" w:hAnsi="Times New Roman" w:cs="Times New Roman"/>
          <w:color w:val="000000"/>
          <w:sz w:val="14"/>
          <w:szCs w:val="14"/>
          <w:lang w:eastAsia="it-IT"/>
        </w:rPr>
        <w:t>         </w:t>
      </w:r>
      <w:r w:rsidRPr="00026E33">
        <w:rPr>
          <w:rFonts w:ascii="Times New Roman" w:eastAsia="Times New Roman" w:hAnsi="Times New Roman" w:cs="Times New Roman"/>
          <w:color w:val="000000"/>
          <w:sz w:val="28"/>
          <w:szCs w:val="28"/>
          <w:lang w:eastAsia="it-IT"/>
        </w:rPr>
        <w:t>Isto levanta o caso de recordar, desde já, como o ciclo de sucessão Pontificale completo, na profecia malachiana, na verdade parece estar exausto com </w:t>
      </w:r>
      <w:r w:rsidRPr="00026E33">
        <w:rPr>
          <w:rFonts w:ascii="Times New Roman" w:eastAsia="Times New Roman" w:hAnsi="Times New Roman" w:cs="Times New Roman"/>
          <w:i/>
          <w:iCs/>
          <w:color w:val="000000"/>
          <w:sz w:val="28"/>
          <w:szCs w:val="28"/>
          <w:lang w:eastAsia="it-IT"/>
        </w:rPr>
        <w:t>Gloria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olivae.</w:t>
      </w:r>
      <w:r w:rsidRPr="00026E33">
        <w:rPr>
          <w:rFonts w:ascii="Times New Roman" w:eastAsia="Times New Roman" w:hAnsi="Times New Roman" w:cs="Times New Roman"/>
          <w:color w:val="000000"/>
          <w:sz w:val="28"/>
          <w:szCs w:val="28"/>
          <w:lang w:eastAsia="it-IT"/>
        </w:rPr>
        <w:t> A figura extraordinária de </w:t>
      </w:r>
      <w:r w:rsidRPr="00026E33">
        <w:rPr>
          <w:rFonts w:ascii="Times New Roman" w:eastAsia="Times New Roman" w:hAnsi="Times New Roman" w:cs="Times New Roman"/>
          <w:i/>
          <w:iCs/>
          <w:color w:val="000000"/>
          <w:sz w:val="28"/>
          <w:szCs w:val="28"/>
          <w:lang w:eastAsia="it-IT"/>
        </w:rPr>
        <w:t>Petrus</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romanus</w:t>
      </w:r>
      <w:r w:rsidRPr="00026E33">
        <w:rPr>
          <w:rFonts w:ascii="Times New Roman" w:eastAsia="Times New Roman" w:hAnsi="Times New Roman" w:cs="Times New Roman"/>
          <w:color w:val="000000"/>
          <w:sz w:val="28"/>
          <w:szCs w:val="28"/>
          <w:lang w:eastAsia="it-IT"/>
        </w:rPr>
        <w:t> é apresentado em alguns aspectos como uma leitura direta como externa ao ciclo do texto e numa formulação autônoma, quase um barqueiro supremo e autoritário da Igreja em direção a ondas desconhecidas e em um contexto geral dramático.</w:t>
      </w:r>
    </w:p>
    <w:p w:rsidR="00026E33" w:rsidRPr="00026E33" w:rsidRDefault="00026E33" w:rsidP="00026E33">
      <w:pPr>
        <w:spacing w:after="0" w:line="302" w:lineRule="atLeast"/>
        <w:ind w:left="720" w:hanging="360"/>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color w:val="000000"/>
          <w:sz w:val="14"/>
          <w:szCs w:val="14"/>
          <w:lang w:eastAsia="it-IT"/>
        </w:rPr>
        <w:t>         </w:t>
      </w:r>
      <w:r w:rsidRPr="00026E33">
        <w:rPr>
          <w:rFonts w:ascii="Times New Roman" w:eastAsia="Times New Roman" w:hAnsi="Times New Roman" w:cs="Times New Roman"/>
          <w:color w:val="000000"/>
          <w:sz w:val="28"/>
          <w:szCs w:val="28"/>
          <w:lang w:eastAsia="it-IT"/>
        </w:rPr>
        <w:t>Cada um de nós naturalmente se lembra da renúncia do papa Ratzinger, expressa por razões de saúde e comunicada oficialmente a 11 de fevereiro de 2013. As fontes do Vaticano mais autorizadas, no entanto, confirmaram que a decisão autêntica foi expressa pelo papa em uma audiência. Abril de 2012, retornando de uma cansativa viagem apostólica transoceânica. O Cardeal Monsenhor Tarcisio Bertone, Secretário de Estado, relata, com palavras emocionantes, uma primeira comunicação interna do propósito</w:t>
      </w:r>
      <w:r w:rsidRPr="00026E33">
        <w:rPr>
          <w:rFonts w:ascii="Times New Roman" w:eastAsia="Times New Roman" w:hAnsi="Times New Roman" w:cs="Times New Roman"/>
          <w:i/>
          <w:iCs/>
          <w:color w:val="000000"/>
          <w:sz w:val="28"/>
          <w:szCs w:val="28"/>
          <w:lang w:eastAsia="it-IT"/>
        </w:rPr>
        <w:t>em 30 de abril de 2012</w:t>
      </w:r>
      <w:r w:rsidRPr="00026E33">
        <w:rPr>
          <w:rFonts w:ascii="Times New Roman" w:eastAsia="Times New Roman" w:hAnsi="Times New Roman" w:cs="Times New Roman"/>
          <w:color w:val="000000"/>
          <w:sz w:val="28"/>
          <w:szCs w:val="28"/>
          <w:lang w:eastAsia="it-IT"/>
        </w:rPr>
        <w:t> , uma versão substancialmente confirmada diretamente pelo próprio Pontífice ( </w:t>
      </w:r>
      <w:r w:rsidRPr="00026E33">
        <w:rPr>
          <w:rFonts w:ascii="Times New Roman" w:eastAsia="Times New Roman" w:hAnsi="Times New Roman" w:cs="Times New Roman"/>
          <w:i/>
          <w:iCs/>
          <w:color w:val="000000"/>
          <w:sz w:val="28"/>
          <w:szCs w:val="28"/>
          <w:lang w:eastAsia="it-IT"/>
        </w:rPr>
        <w:t>nota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color w:val="000000"/>
          <w:sz w:val="28"/>
          <w:szCs w:val="28"/>
          <w:lang w:eastAsia="it-IT"/>
        </w:rPr>
        <w:t>9</w:t>
      </w:r>
      <w:r w:rsidRPr="00026E33">
        <w:rPr>
          <w:rFonts w:ascii="Times New Roman" w:eastAsia="Times New Roman" w:hAnsi="Times New Roman" w:cs="Times New Roman"/>
          <w:color w:val="000000"/>
          <w:sz w:val="28"/>
          <w:szCs w:val="28"/>
          <w:lang w:eastAsia="it-IT"/>
        </w:rPr>
        <w:t> ) </w:t>
      </w:r>
      <w:r w:rsidRPr="00026E33">
        <w:rPr>
          <w:rFonts w:ascii="Times New Roman" w:eastAsia="Times New Roman" w:hAnsi="Times New Roman" w:cs="Times New Roman"/>
          <w:b/>
          <w:bCs/>
          <w:color w:val="000000"/>
          <w:sz w:val="28"/>
          <w:szCs w:val="28"/>
          <w:lang w:eastAsia="it-IT"/>
        </w:rPr>
        <w:t>.</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Certamente seria muito abstratamente possível imaginar uma reconstrução (francamente completamente absurda e que, portanto, formulamos apenas para completar o estudo) de uma sugestão interna humana por parte do pontífice, velha e cansada, de modo a fazer com que seus momentos pessoais de ação concordem. com os da profecia como interpretada por Mons Thibaut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Voltaremos a isso mais tarde. Em todo caso, este esboço histórico reconstrutivo aqui exposto tornaria tal contexto impossível de qualquer maneira.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Wyon , ou quem para ele e com ele, obviamente teria que saber nesse caso já em seu tempo o sobrenome real do Papa indicado como </w:t>
      </w:r>
      <w:r w:rsidRPr="00026E33">
        <w:rPr>
          <w:rFonts w:ascii="Times New Roman" w:eastAsia="Times New Roman" w:hAnsi="Times New Roman" w:cs="Times New Roman"/>
          <w:i/>
          <w:iCs/>
          <w:color w:val="000000"/>
          <w:sz w:val="28"/>
          <w:szCs w:val="28"/>
          <w:lang w:eastAsia="it-IT"/>
        </w:rPr>
        <w:t>Petrus</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Romanus.</w:t>
      </w:r>
      <w:r w:rsidRPr="00026E33">
        <w:rPr>
          <w:rFonts w:ascii="Times New Roman" w:eastAsia="Times New Roman" w:hAnsi="Times New Roman" w:cs="Times New Roman"/>
          <w:color w:val="000000"/>
          <w:sz w:val="28"/>
          <w:szCs w:val="28"/>
          <w:lang w:eastAsia="it-IT"/>
        </w:rPr>
        <w:t> Sobre isso, as chances de uma casual coincidência nominal são obviamente reduzidas a menos de zero.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Mas </w:t>
      </w:r>
      <w:r w:rsidRPr="00026E33">
        <w:rPr>
          <w:rFonts w:ascii="Times New Roman" w:eastAsia="Times New Roman" w:hAnsi="Times New Roman" w:cs="Times New Roman"/>
          <w:i/>
          <w:iCs/>
          <w:color w:val="000000"/>
          <w:sz w:val="28"/>
          <w:szCs w:val="28"/>
          <w:lang w:eastAsia="it-IT"/>
        </w:rPr>
        <w:t>com que base</w:t>
      </w:r>
      <w:r w:rsidRPr="00026E33">
        <w:rPr>
          <w:rFonts w:ascii="Times New Roman" w:eastAsia="Times New Roman" w:hAnsi="Times New Roman" w:cs="Times New Roman"/>
          <w:color w:val="000000"/>
          <w:sz w:val="28"/>
          <w:szCs w:val="28"/>
          <w:lang w:eastAsia="it-IT"/>
        </w:rPr>
        <w:t> o jesuíta Thibaut veio da Profecia de Malaquias na data final de 2012?</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É bom partir de uma observação central mais ou menos evidente e compartilhada por todos os estudiosos.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Os lemas básicos relativos aos Pontífices, como relatado por Wyon , submetem à sua declaração uma primeira tentativa de interpretação pelo estudioso dominicano AlfonsoChacón ( </w:t>
      </w:r>
      <w:r w:rsidRPr="00026E33">
        <w:rPr>
          <w:rFonts w:ascii="Times New Roman" w:eastAsia="Times New Roman" w:hAnsi="Times New Roman" w:cs="Times New Roman"/>
          <w:i/>
          <w:iCs/>
          <w:color w:val="000000"/>
          <w:sz w:val="28"/>
          <w:szCs w:val="28"/>
          <w:lang w:eastAsia="it-IT"/>
        </w:rPr>
        <w:t>Ciacconius</w:t>
      </w: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Isto leva a uma complexidade adicional do esboço, partindo de uma característica fundamental.</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Os lemas papais </w:t>
      </w:r>
      <w:r w:rsidRPr="00026E33">
        <w:rPr>
          <w:rFonts w:ascii="Times New Roman" w:eastAsia="Times New Roman" w:hAnsi="Times New Roman" w:cs="Times New Roman"/>
          <w:i/>
          <w:iCs/>
          <w:color w:val="000000"/>
          <w:sz w:val="28"/>
          <w:szCs w:val="28"/>
          <w:lang w:eastAsia="it-IT"/>
        </w:rPr>
        <w:t>seguintes</w:t>
      </w:r>
      <w:r w:rsidRPr="00026E33">
        <w:rPr>
          <w:rFonts w:ascii="Times New Roman" w:eastAsia="Times New Roman" w:hAnsi="Times New Roman" w:cs="Times New Roman"/>
          <w:color w:val="000000"/>
          <w:sz w:val="28"/>
          <w:szCs w:val="28"/>
          <w:lang w:eastAsia="it-IT"/>
        </w:rPr>
        <w:t> à escrita Wyon - Ciacconius apresentam em muitos aspectos uma obscuridade e uma generalidade para fins interpretativos que são totalmente maiores que os da fase anterior.</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Este fato tem sido visto por muitos como a prova da fraude renascentista. Outros autores observaram como, em vez disso, a presença de um remake interpretativo geral poderia ter forçado o texto dos motivos subseqüentes a deformá-lo e obscurecê-lo.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lastRenderedPageBreak/>
        <w:t>Como dissemos, não pronunciamos - mesmo se considerarmos profundamente sua importância - nesse aspecto particular. Porque é o caso de considerar, entretanto, um fator singular e profundamente perturbador.</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figura histórica de Arnoldo Wyon é mais ou menos precisamente </w:t>
      </w:r>
      <w:r w:rsidRPr="00026E33">
        <w:rPr>
          <w:rFonts w:ascii="Times New Roman" w:eastAsia="Times New Roman" w:hAnsi="Times New Roman" w:cs="Times New Roman"/>
          <w:b/>
          <w:bCs/>
          <w:color w:val="000000"/>
          <w:sz w:val="28"/>
          <w:szCs w:val="28"/>
          <w:lang w:eastAsia="it-IT"/>
        </w:rPr>
        <w:t>intermediária</w:t>
      </w:r>
      <w:r w:rsidRPr="00026E33">
        <w:rPr>
          <w:rFonts w:ascii="Times New Roman" w:eastAsia="Times New Roman" w:hAnsi="Times New Roman" w:cs="Times New Roman"/>
          <w:color w:val="000000"/>
          <w:sz w:val="28"/>
          <w:szCs w:val="28"/>
          <w:lang w:eastAsia="it-IT"/>
        </w:rPr>
        <w:t> à de todo o ciclo profético, como foi então historicamente realizado. Veremos, contudo, como essa tendência cronológica genérica em direção à centralidade adquire o exame das características da precisão, mesmo absoluta, de modo a escapar de qualquer normalidade histórica e de toda característica de hábito e possibilidade.</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3</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Quando Arnold de Wyon escreveu o Lignum Vitae em 1595, ele foi monge por quase vinte anos, ou seja, a partir de 1577 em sua chegada à Itália e depois de sua primeira formação monastial perto de Bruges, onde começou a delinear sua futura obra escrita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Para a formação juvenil do beneditino, a figura de um grande Papa é, portanto, central, identificável à primeira vista na figura de </w:t>
      </w:r>
      <w:r w:rsidRPr="00026E33">
        <w:rPr>
          <w:rFonts w:ascii="Times New Roman" w:eastAsia="Times New Roman" w:hAnsi="Times New Roman" w:cs="Times New Roman"/>
          <w:b/>
          <w:bCs/>
          <w:color w:val="000000"/>
          <w:sz w:val="28"/>
          <w:szCs w:val="28"/>
          <w:lang w:eastAsia="it-IT"/>
        </w:rPr>
        <w:t>Pio V</w:t>
      </w:r>
      <w:r w:rsidRPr="00026E33">
        <w:rPr>
          <w:rFonts w:ascii="Times New Roman" w:eastAsia="Times New Roman" w:hAnsi="Times New Roman" w:cs="Times New Roman"/>
          <w:color w:val="000000"/>
          <w:sz w:val="28"/>
          <w:szCs w:val="28"/>
          <w:lang w:eastAsia="it-IT"/>
        </w:rPr>
        <w:t> ( 1504 - 1572), isto é, de um dos mais poderosos pontificados do período histórico do período.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René Thibaut , que finaliza as observações históricas para a reconstrução de um esquema simbólico-matemático, identifica precisamente no pontificado de Pio V o momento de transição entre os motes pontifícios de maior credibilidade e os mais abstratos da fase futura.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De fato, isso pode ser interpretado com certa confiabilidade histórica, atribuindo a essa fase o momento inicial de processamento do </w:t>
      </w:r>
      <w:r w:rsidRPr="00026E33">
        <w:rPr>
          <w:rFonts w:ascii="Times New Roman" w:eastAsia="Times New Roman" w:hAnsi="Times New Roman" w:cs="Times New Roman"/>
          <w:i/>
          <w:iCs/>
          <w:color w:val="000000"/>
          <w:sz w:val="28"/>
          <w:szCs w:val="28"/>
          <w:lang w:eastAsia="it-IT"/>
        </w:rPr>
        <w:t>Lignum</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Vitae</w:t>
      </w:r>
      <w:r w:rsidRPr="00026E33">
        <w:rPr>
          <w:rFonts w:ascii="Times New Roman" w:eastAsia="Times New Roman" w:hAnsi="Times New Roman" w:cs="Times New Roman"/>
          <w:color w:val="000000"/>
          <w:sz w:val="28"/>
          <w:szCs w:val="28"/>
          <w:lang w:eastAsia="it-IT"/>
        </w:rPr>
        <w:t> pelo jovem Wyon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 também no texto profético escrito - um fator importante - notamos como a perfeita intermeditividade cronológica de Pio V " </w:t>
      </w:r>
      <w:r w:rsidRPr="00026E33">
        <w:rPr>
          <w:rFonts w:ascii="Times New Roman" w:eastAsia="Times New Roman" w:hAnsi="Times New Roman" w:cs="Times New Roman"/>
          <w:i/>
          <w:iCs/>
          <w:color w:val="000000"/>
          <w:sz w:val="28"/>
          <w:szCs w:val="28"/>
          <w:lang w:eastAsia="it-IT"/>
        </w:rPr>
        <w:t>angelus</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nemorosus</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w:t>
      </w:r>
      <w:r w:rsidRPr="00026E33">
        <w:rPr>
          <w:rFonts w:ascii="Times New Roman" w:eastAsia="Times New Roman" w:hAnsi="Times New Roman" w:cs="Times New Roman"/>
          <w:color w:val="000000"/>
          <w:sz w:val="28"/>
          <w:szCs w:val="28"/>
          <w:lang w:eastAsia="it-IT"/>
        </w:rPr>
        <w:t> em relação à série papal parece mais completa e plenamente confirmada pelos dois seguintes lemas pontifícios, a saber: " </w:t>
      </w:r>
      <w:r w:rsidRPr="00026E33">
        <w:rPr>
          <w:rFonts w:ascii="Times New Roman" w:eastAsia="Times New Roman" w:hAnsi="Times New Roman" w:cs="Times New Roman"/>
          <w:i/>
          <w:iCs/>
          <w:color w:val="000000"/>
          <w:sz w:val="28"/>
          <w:szCs w:val="28"/>
          <w:lang w:eastAsia="it-IT"/>
        </w:rPr>
        <w:t>medium corpus</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pilarum</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w:t>
      </w:r>
      <w:r w:rsidRPr="00026E33">
        <w:rPr>
          <w:rFonts w:ascii="Times New Roman" w:eastAsia="Times New Roman" w:hAnsi="Times New Roman" w:cs="Times New Roman"/>
          <w:color w:val="000000"/>
          <w:sz w:val="28"/>
          <w:szCs w:val="28"/>
          <w:lang w:eastAsia="it-IT"/>
        </w:rPr>
        <w:t> e " </w:t>
      </w:r>
      <w:r w:rsidRPr="00026E33">
        <w:rPr>
          <w:rFonts w:ascii="Times New Roman" w:eastAsia="Times New Roman" w:hAnsi="Times New Roman" w:cs="Times New Roman"/>
          <w:i/>
          <w:iCs/>
          <w:color w:val="000000"/>
          <w:sz w:val="28"/>
          <w:szCs w:val="28"/>
          <w:lang w:eastAsia="it-IT"/>
        </w:rPr>
        <w:t>Eixo</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na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mediunidade</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signi</w:t>
      </w:r>
      <w:r w:rsidRPr="00026E33">
        <w:rPr>
          <w:rFonts w:ascii="Times New Roman" w:eastAsia="Times New Roman" w:hAnsi="Times New Roman" w:cs="Times New Roman"/>
          <w:color w:val="000000"/>
          <w:sz w:val="28"/>
          <w:szCs w:val="28"/>
          <w:lang w:eastAsia="it-IT"/>
        </w:rPr>
        <w:t> " ( </w:t>
      </w:r>
      <w:r w:rsidRPr="00026E33">
        <w:rPr>
          <w:rFonts w:ascii="Times New Roman" w:eastAsia="Times New Roman" w:hAnsi="Times New Roman" w:cs="Times New Roman"/>
          <w:i/>
          <w:iCs/>
          <w:color w:val="000000"/>
          <w:sz w:val="28"/>
          <w:szCs w:val="28"/>
          <w:lang w:eastAsia="it-IT"/>
        </w:rPr>
        <w:t>nota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color w:val="000000"/>
          <w:sz w:val="28"/>
          <w:szCs w:val="28"/>
          <w:lang w:eastAsia="it-IT"/>
        </w:rPr>
        <w:t>10</w:t>
      </w:r>
      <w:r w:rsidRPr="00026E33">
        <w:rPr>
          <w:rFonts w:ascii="Times New Roman" w:eastAsia="Times New Roman" w:hAnsi="Times New Roman" w:cs="Times New Roman"/>
          <w:color w:val="000000"/>
          <w:sz w:val="28"/>
          <w:szCs w:val="28"/>
          <w:lang w:eastAsia="it-IT"/>
        </w:rPr>
        <w:t> ) </w:t>
      </w:r>
      <w:r w:rsidRPr="00026E33">
        <w:rPr>
          <w:rFonts w:ascii="Times New Roman" w:eastAsia="Times New Roman" w:hAnsi="Times New Roman" w:cs="Times New Roman"/>
          <w:b/>
          <w:bCs/>
          <w:color w:val="000000"/>
          <w:sz w:val="28"/>
          <w:szCs w:val="28"/>
          <w:lang w:eastAsia="it-IT"/>
        </w:rPr>
        <w:t>.</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Mas agora eles viriam dos elementos consequenciais que consideramos de excepcional importância.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ind w:left="720" w:hanging="360"/>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w:t>
      </w:r>
      <w:r w:rsidRPr="00026E33">
        <w:rPr>
          <w:rFonts w:ascii="Times New Roman" w:eastAsia="Times New Roman" w:hAnsi="Times New Roman" w:cs="Times New Roman"/>
          <w:color w:val="000000"/>
          <w:sz w:val="14"/>
          <w:szCs w:val="14"/>
          <w:lang w:eastAsia="it-IT"/>
        </w:rPr>
        <w:t>    </w:t>
      </w:r>
      <w:r w:rsidRPr="00026E33">
        <w:rPr>
          <w:rFonts w:ascii="Times New Roman" w:eastAsia="Times New Roman" w:hAnsi="Times New Roman" w:cs="Times New Roman"/>
          <w:i/>
          <w:iCs/>
          <w:color w:val="000000"/>
          <w:sz w:val="28"/>
          <w:szCs w:val="28"/>
          <w:lang w:eastAsia="it-IT"/>
        </w:rPr>
        <w:t>O papa Pio V</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i/>
          <w:iCs/>
          <w:color w:val="000000"/>
          <w:sz w:val="28"/>
          <w:szCs w:val="28"/>
          <w:lang w:eastAsia="it-IT"/>
        </w:rPr>
        <w:t>era natural de</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i/>
          <w:iCs/>
          <w:color w:val="000000"/>
          <w:sz w:val="28"/>
          <w:szCs w:val="28"/>
          <w:lang w:eastAsia="it-IT"/>
        </w:rPr>
        <w:t>Boscomarengo</w:t>
      </w:r>
      <w:r w:rsidRPr="00026E33">
        <w:rPr>
          <w:rFonts w:ascii="Times New Roman" w:eastAsia="Times New Roman" w:hAnsi="Times New Roman" w:cs="Times New Roman"/>
          <w:color w:val="000000"/>
          <w:sz w:val="28"/>
          <w:szCs w:val="28"/>
          <w:lang w:eastAsia="it-IT"/>
        </w:rPr>
        <w:t> . De fato, ele deixou sua vontade testamentária de morte para devolver seus restos à aldeia com a construção de um Mausoléu (ambos não serão respeitados). Busca os eventos Assum ono estatuto muito especial à luz da circunstância acima c ele vê uma curta distância da pequenaBoscomarengo (então chamado única Bosco) a presença de Monas tero de San Pietro in Bergoglio, de onde vem a imagem de Gloria beneditino hoje em Alessandria. O monge Wyon parece, portanto, plenamente consciente do papel da centralidade cronológica (e também espiritual) do papa em cujos ditames ele havia se formado, mas também e até mesmo da extensão de seu papel e escolhas pessoais.</w:t>
      </w:r>
    </w:p>
    <w:p w:rsidR="00026E33" w:rsidRPr="00026E33" w:rsidRDefault="00026E33" w:rsidP="00026E33">
      <w:pPr>
        <w:spacing w:after="0" w:line="302" w:lineRule="atLeast"/>
        <w:ind w:left="720" w:hanging="360"/>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lastRenderedPageBreak/>
        <w:t>B) </w:t>
      </w:r>
      <w:r w:rsidRPr="00026E33">
        <w:rPr>
          <w:rFonts w:ascii="Times New Roman" w:eastAsia="Times New Roman" w:hAnsi="Times New Roman" w:cs="Times New Roman"/>
          <w:color w:val="000000"/>
          <w:sz w:val="14"/>
          <w:szCs w:val="14"/>
          <w:lang w:eastAsia="it-IT"/>
        </w:rPr>
        <w:t>    </w:t>
      </w:r>
      <w:r w:rsidRPr="00026E33">
        <w:rPr>
          <w:rFonts w:ascii="Times New Roman" w:eastAsia="Times New Roman" w:hAnsi="Times New Roman" w:cs="Times New Roman"/>
          <w:color w:val="000000"/>
          <w:sz w:val="28"/>
          <w:szCs w:val="28"/>
          <w:lang w:eastAsia="it-IT"/>
        </w:rPr>
        <w:t>Pius V morre na data de 1º de maio de 1572. Portanto, é </w:t>
      </w:r>
      <w:r w:rsidRPr="00026E33">
        <w:rPr>
          <w:rFonts w:ascii="Times New Roman" w:eastAsia="Times New Roman" w:hAnsi="Times New Roman" w:cs="Times New Roman"/>
          <w:b/>
          <w:bCs/>
          <w:i/>
          <w:iCs/>
          <w:color w:val="000000"/>
          <w:sz w:val="28"/>
          <w:szCs w:val="28"/>
          <w:lang w:eastAsia="it-IT"/>
        </w:rPr>
        <w:t>exatamente</w:t>
      </w:r>
      <w:r w:rsidRPr="00026E33">
        <w:rPr>
          <w:rFonts w:ascii="Times New Roman" w:eastAsia="Times New Roman" w:hAnsi="Times New Roman" w:cs="Times New Roman"/>
          <w:color w:val="000000"/>
          <w:sz w:val="28"/>
          <w:szCs w:val="28"/>
          <w:lang w:eastAsia="it-IT"/>
        </w:rPr>
        <w:t> 440 anos de antecedência da primeira comunicação mencionada à Igreja, relatada pelo Cardeal Bertone, da intenção de renúncia do Papa Ratzinger (30 de abril de 2012).</w:t>
      </w:r>
    </w:p>
    <w:p w:rsidR="00026E33" w:rsidRPr="00026E33" w:rsidRDefault="00026E33" w:rsidP="00026E33">
      <w:pPr>
        <w:spacing w:after="0" w:line="302" w:lineRule="atLeast"/>
        <w:ind w:left="360"/>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circunstância, já singular e perturbadora, parece adquirir um valor decisivo se considerarmos como a mesma ordenação ao Arcebispo e Primaz da Irlanda por Malaquias de Armagh ocorreu historicamente em 1132 , então exatamente 440 anos. </w:t>
      </w:r>
      <w:r w:rsidRPr="00026E33">
        <w:rPr>
          <w:rFonts w:ascii="Times New Roman" w:eastAsia="Times New Roman" w:hAnsi="Times New Roman" w:cs="Times New Roman"/>
          <w:b/>
          <w:bCs/>
          <w:i/>
          <w:iCs/>
          <w:color w:val="000000"/>
          <w:sz w:val="28"/>
          <w:szCs w:val="28"/>
          <w:lang w:eastAsia="it-IT"/>
        </w:rPr>
        <w:t>antes</w:t>
      </w:r>
      <w:r w:rsidRPr="00026E33">
        <w:rPr>
          <w:rFonts w:ascii="Times New Roman" w:eastAsia="Times New Roman" w:hAnsi="Times New Roman" w:cs="Times New Roman"/>
          <w:color w:val="000000"/>
          <w:sz w:val="28"/>
          <w:szCs w:val="28"/>
          <w:lang w:eastAsia="it-IT"/>
        </w:rPr>
        <w:t> da morte de Pio V.</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Nós não - pelo menos no momento - dados que nos devolver a etapa do ano em que a nomeação ocorreu, mas também podemos imaginar intuitivamente aqui como o período de primavera / verão à luz da aparente facilidade de circulação na 'Europa do Norte do primeiro Século XII.</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1132 é ao mesmo tempo a data da real supremacia pontifícia de Inocêncio II, formalmente coroada dois anos antes. A presença do antipapa Anacleto II, no entanto, criadesacordos na Igreja, com uma resolução fundamental da questão apenas a </w:t>
      </w:r>
      <w:r w:rsidRPr="00026E33">
        <w:rPr>
          <w:rFonts w:ascii="Times New Roman" w:eastAsia="Times New Roman" w:hAnsi="Times New Roman" w:cs="Times New Roman"/>
          <w:i/>
          <w:iCs/>
          <w:color w:val="000000"/>
          <w:sz w:val="28"/>
          <w:szCs w:val="28"/>
          <w:lang w:eastAsia="it-IT"/>
        </w:rPr>
        <w:t>partir de abril / maio de 1132</w:t>
      </w:r>
      <w:r w:rsidRPr="00026E33">
        <w:rPr>
          <w:rFonts w:ascii="Times New Roman" w:eastAsia="Times New Roman" w:hAnsi="Times New Roman" w:cs="Times New Roman"/>
          <w:color w:val="000000"/>
          <w:sz w:val="28"/>
          <w:szCs w:val="28"/>
          <w:lang w:eastAsia="it-IT"/>
        </w:rPr>
        <w:t> , ou seja, ao Conselho de Piacenza.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Tudo isto parece ajudar-nos a compreender melhor o surgimento no mesmo ano da resistência desconhecida surgida no clero irlandês à ordenação episcopal de Malaquias, resistências que duraram anos, até forçá-lo a uma primeira viagem a Roma sete anos mais tarde para obter justiça pelo mesmo Inocêncio II.</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presença de faculdades proféticas, que emergiram do conhecimento geral presumivelmente na mesma fase, deve ter criado dúvidas. desconfiança e medos.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1132 </w:t>
      </w:r>
      <w:r w:rsidRPr="00026E33">
        <w:rPr>
          <w:rFonts w:ascii="Times New Roman" w:eastAsia="Times New Roman" w:hAnsi="Times New Roman" w:cs="Times New Roman"/>
          <w:i/>
          <w:iCs/>
          <w:color w:val="000000"/>
          <w:sz w:val="28"/>
          <w:szCs w:val="28"/>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De abril a maio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Conselho de Piacenza.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Reconhecimento Pont . Inocência II</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Primav - leste. ( presunt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Arcebispo de Malaquias de Armagh.</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ind w:left="720" w:hanging="360"/>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color w:val="000000"/>
          <w:sz w:val="14"/>
          <w:szCs w:val="14"/>
          <w:lang w:eastAsia="it-IT"/>
        </w:rPr>
        <w:t>         </w:t>
      </w:r>
      <w:r w:rsidRPr="00026E33">
        <w:rPr>
          <w:rFonts w:ascii="Times New Roman" w:eastAsia="Times New Roman" w:hAnsi="Times New Roman" w:cs="Times New Roman"/>
          <w:i/>
          <w:iCs/>
          <w:color w:val="000000"/>
          <w:sz w:val="28"/>
          <w:szCs w:val="28"/>
          <w:lang w:eastAsia="it-IT"/>
        </w:rPr>
        <w:t>440 anos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1572</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1 de maio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Morte Pio V</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302" w:lineRule="atLeast"/>
        <w:ind w:left="720" w:hanging="360"/>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color w:val="000000"/>
          <w:sz w:val="14"/>
          <w:szCs w:val="14"/>
          <w:lang w:eastAsia="it-IT"/>
        </w:rPr>
        <w:t>         </w:t>
      </w:r>
      <w:r w:rsidRPr="00026E33">
        <w:rPr>
          <w:rFonts w:ascii="Times New Roman" w:eastAsia="Times New Roman" w:hAnsi="Times New Roman" w:cs="Times New Roman"/>
          <w:i/>
          <w:iCs/>
          <w:color w:val="000000"/>
          <w:sz w:val="28"/>
          <w:szCs w:val="28"/>
          <w:lang w:eastAsia="it-IT"/>
        </w:rPr>
        <w:t>440 anos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i/>
          <w:iCs/>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2012</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30 de abril</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Primeiro anúncio na audiência interna sobre a renúncia do Papa Bento XVI.</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i/>
          <w:iCs/>
          <w:color w:val="000000"/>
          <w:sz w:val="28"/>
          <w:szCs w:val="28"/>
          <w:lang w:eastAsia="it-IT"/>
        </w:rPr>
        <w:lastRenderedPageBreak/>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i/>
          <w:iCs/>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Como podemos ver, neste documento, os nossos dados de pesquisa pessoais muito humildes com os dados do período do pós-guerra elaborados por Monsenhor Thibaut estão agora inextricavelmente misturados para este ponto em análise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No entanto, a partir da confirmação de outros esquemas matemáticos, o jesuíta belga chega à conclusão excepcional, que nos permitimos considerar profundamente reforçada por esses dados históricos adicionais.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Profecia Malachiana é dividida em duas grandes fases históricas </w:t>
      </w:r>
      <w:r w:rsidRPr="00026E33">
        <w:rPr>
          <w:rFonts w:ascii="Times New Roman" w:eastAsia="Times New Roman" w:hAnsi="Times New Roman" w:cs="Times New Roman"/>
          <w:i/>
          <w:iCs/>
          <w:color w:val="000000"/>
          <w:sz w:val="28"/>
          <w:szCs w:val="28"/>
          <w:lang w:eastAsia="it-IT"/>
        </w:rPr>
        <w:t>homogêneas</w:t>
      </w:r>
      <w:r w:rsidRPr="00026E33">
        <w:rPr>
          <w:rFonts w:ascii="Times New Roman" w:eastAsia="Times New Roman" w:hAnsi="Times New Roman" w:cs="Times New Roman"/>
          <w:color w:val="000000"/>
          <w:sz w:val="28"/>
          <w:szCs w:val="28"/>
          <w:lang w:eastAsia="it-IT"/>
        </w:rPr>
        <w:t> de 440 anos cada, relativas às fases antecedentes e posteriores, até o perfeito ponto de equilíbrio representado pela data do desaparecimento de Pio V em 1572 ( </w:t>
      </w:r>
      <w:r w:rsidRPr="00026E33">
        <w:rPr>
          <w:rFonts w:ascii="Times New Roman" w:eastAsia="Times New Roman" w:hAnsi="Times New Roman" w:cs="Times New Roman"/>
          <w:i/>
          <w:iCs/>
          <w:color w:val="000000"/>
          <w:sz w:val="28"/>
          <w:szCs w:val="28"/>
          <w:lang w:eastAsia="it-IT"/>
        </w:rPr>
        <w:t>nota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color w:val="000000"/>
          <w:sz w:val="28"/>
          <w:szCs w:val="28"/>
          <w:lang w:eastAsia="it-IT"/>
        </w:rPr>
        <w:t>11</w:t>
      </w:r>
      <w:r w:rsidRPr="00026E33">
        <w:rPr>
          <w:rFonts w:ascii="Times New Roman" w:eastAsia="Times New Roman" w:hAnsi="Times New Roman" w:cs="Times New Roman"/>
          <w:color w:val="000000"/>
          <w:sz w:val="28"/>
          <w:szCs w:val="28"/>
          <w:lang w:eastAsia="it-IT"/>
        </w:rPr>
        <w:t> )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De maneira surpreendente, e com base em médias ponderadas genéricas de onze anos por reinado, Thibaut consegue determinar em 40 os Pontificados após o desaparecimento de Pio V até a fase imediatamente posterior a 2012 da primeira comunicação sobre a renúncia de Bento XVI, em uma previsão. que ocorrerá então no milésimo ( </w:t>
      </w:r>
      <w:r w:rsidRPr="00026E33">
        <w:rPr>
          <w:rFonts w:ascii="Times New Roman" w:eastAsia="Times New Roman" w:hAnsi="Times New Roman" w:cs="Times New Roman"/>
          <w:i/>
          <w:iCs/>
          <w:color w:val="000000"/>
          <w:sz w:val="28"/>
          <w:szCs w:val="28"/>
          <w:lang w:eastAsia="it-IT"/>
        </w:rPr>
        <w:t>nota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color w:val="000000"/>
          <w:sz w:val="28"/>
          <w:szCs w:val="28"/>
          <w:lang w:eastAsia="it-IT"/>
        </w:rPr>
        <w:t>1</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color w:val="000000"/>
          <w:sz w:val="28"/>
          <w:szCs w:val="28"/>
          <w:lang w:eastAsia="it-IT"/>
        </w:rPr>
        <w:t>2</w:t>
      </w:r>
      <w:r w:rsidRPr="00026E33">
        <w:rPr>
          <w:rFonts w:ascii="Times New Roman" w:eastAsia="Times New Roman" w:hAnsi="Times New Roman" w:cs="Times New Roman"/>
          <w:color w:val="000000"/>
          <w:sz w:val="28"/>
          <w:szCs w:val="28"/>
          <w:lang w:eastAsia="it-IT"/>
        </w:rPr>
        <w:t> )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Finalmente, é inútil enfatizar de nossa parte a mesma origem do Piemonte Inferior do Papa Pio V e o núcleo familiar de origem do Papa Francisco, e até mesmo como o mesmo sobrenome Bergoglio responde àquele de uma das aldeias fortificadas medievais de origem da atual Alexandria , uma cidade na qual é agora a pintura da Benedictine Glory of</w:t>
      </w:r>
      <w:r w:rsidRPr="00026E33">
        <w:rPr>
          <w:rFonts w:ascii="Times New Roman" w:eastAsia="Times New Roman" w:hAnsi="Times New Roman" w:cs="Times New Roman"/>
          <w:i/>
          <w:iCs/>
          <w:color w:val="000000"/>
          <w:sz w:val="28"/>
          <w:szCs w:val="28"/>
          <w:lang w:eastAsia="it-IT"/>
        </w:rPr>
        <w:t>Lignum</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Vitae</w:t>
      </w:r>
      <w:r w:rsidRPr="00026E33">
        <w:rPr>
          <w:rFonts w:ascii="Times New Roman" w:eastAsia="Times New Roman" w:hAnsi="Times New Roman" w:cs="Times New Roman"/>
          <w:color w:val="000000"/>
          <w:sz w:val="28"/>
          <w:szCs w:val="28"/>
          <w:lang w:eastAsia="it-IT"/>
        </w:rPr>
        <w:t> presumivelmente encomendada ou pessoalmente inspirada por Arnold de Wyon .</w:t>
      </w:r>
    </w:p>
    <w:p w:rsidR="00026E33" w:rsidRPr="00026E33" w:rsidRDefault="00026E33" w:rsidP="00026E33">
      <w:pPr>
        <w:spacing w:after="0" w:line="302" w:lineRule="atLeast"/>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4</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importante possibilidade atual de conhecimento e fruição maciça de telemática nos oferece a possibilidade de verificar diretamente a partir das fontes antigas da web e, em qualquer caso, é difícil encontrá-la.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Este é exatamente o caso das páginas 307-311 do </w:t>
      </w:r>
      <w:r w:rsidRPr="00026E33">
        <w:rPr>
          <w:rFonts w:ascii="Times New Roman" w:eastAsia="Times New Roman" w:hAnsi="Times New Roman" w:cs="Times New Roman"/>
          <w:i/>
          <w:iCs/>
          <w:color w:val="000000"/>
          <w:sz w:val="28"/>
          <w:szCs w:val="28"/>
          <w:lang w:eastAsia="it-IT"/>
        </w:rPr>
        <w:t>Lignum</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Vitae</w:t>
      </w:r>
      <w:r w:rsidRPr="00026E33">
        <w:rPr>
          <w:rFonts w:ascii="Times New Roman" w:eastAsia="Times New Roman" w:hAnsi="Times New Roman" w:cs="Times New Roman"/>
          <w:color w:val="000000"/>
          <w:sz w:val="28"/>
          <w:szCs w:val="28"/>
          <w:lang w:eastAsia="it-IT"/>
        </w:rPr>
        <w:t> em sua versão original e autêntica, essa é a publicada por Angeleri em Veneza em 1595, página que contém a versão escrita da Profecia de Malaquias, de Armagh.</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página 311, contendo o texto da conclusão profética, deve ser cuidadosamente avaliada e sob observação direta. Um estranho aspecto formal pode ser vislumbrado na forma escrita, já objeto de dúvida entre os estudiosos.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formulação geral final, contendo a referência a </w:t>
      </w:r>
      <w:r w:rsidRPr="00026E33">
        <w:rPr>
          <w:rFonts w:ascii="Times New Roman" w:eastAsia="Times New Roman" w:hAnsi="Times New Roman" w:cs="Times New Roman"/>
          <w:i/>
          <w:iCs/>
          <w:color w:val="000000"/>
          <w:sz w:val="28"/>
          <w:szCs w:val="28"/>
          <w:lang w:eastAsia="it-IT"/>
        </w:rPr>
        <w:t>Petrus</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romanus</w:t>
      </w:r>
      <w:r w:rsidRPr="00026E33">
        <w:rPr>
          <w:rFonts w:ascii="Times New Roman" w:eastAsia="Times New Roman" w:hAnsi="Times New Roman" w:cs="Times New Roman"/>
          <w:color w:val="000000"/>
          <w:sz w:val="28"/>
          <w:szCs w:val="28"/>
          <w:lang w:eastAsia="it-IT"/>
        </w:rPr>
        <w:t> , parece ser quebrado por um </w:t>
      </w:r>
      <w:r w:rsidRPr="00026E33">
        <w:rPr>
          <w:rFonts w:ascii="Times New Roman" w:eastAsia="Times New Roman" w:hAnsi="Times New Roman" w:cs="Times New Roman"/>
          <w:i/>
          <w:iCs/>
          <w:color w:val="000000"/>
          <w:sz w:val="28"/>
          <w:szCs w:val="28"/>
          <w:lang w:eastAsia="it-IT"/>
        </w:rPr>
        <w:t>ponto</w:t>
      </w:r>
      <w:r w:rsidRPr="00026E33">
        <w:rPr>
          <w:rFonts w:ascii="Times New Roman" w:eastAsia="Times New Roman" w:hAnsi="Times New Roman" w:cs="Times New Roman"/>
          <w:color w:val="000000"/>
          <w:sz w:val="28"/>
          <w:szCs w:val="28"/>
          <w:lang w:eastAsia="it-IT"/>
        </w:rPr>
        <w:t> imprevisível de suspensão do período, e então por uma interrupção dele com um novo começo de período de nova sentença.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 resultado final do esboço - embora não mudando seu significado profundo - seria certamente diferente. Porque nesse caso parece ler, depois de </w:t>
      </w:r>
      <w:r w:rsidRPr="00026E33">
        <w:rPr>
          <w:rFonts w:ascii="Times New Roman" w:eastAsia="Times New Roman" w:hAnsi="Times New Roman" w:cs="Times New Roman"/>
          <w:i/>
          <w:iCs/>
          <w:color w:val="000000"/>
          <w:sz w:val="28"/>
          <w:szCs w:val="28"/>
          <w:lang w:eastAsia="it-IT"/>
        </w:rPr>
        <w:t>Gloria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olivae</w:t>
      </w: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lastRenderedPageBreak/>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Em</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perseguição</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Extrema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Sanctae</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Romanae</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Ecclesiae</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sedebit</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i/>
          <w:iCs/>
          <w:color w:val="000000"/>
          <w:sz w:val="28"/>
          <w:szCs w:val="28"/>
          <w:lang w:eastAsia="it-IT"/>
        </w:rPr>
        <w:t>(</w:t>
      </w:r>
      <w:r w:rsidRPr="00026E33">
        <w:rPr>
          <w:rFonts w:ascii="Times New Roman" w:eastAsia="Times New Roman" w:hAnsi="Times New Roman" w:cs="Times New Roman"/>
          <w:color w:val="000000"/>
          <w:sz w:val="28"/>
          <w:szCs w:val="28"/>
          <w:lang w:eastAsia="it-IT"/>
        </w:rPr>
        <w:t> Headline, ed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i/>
          <w:iCs/>
          <w:color w:val="000000"/>
          <w:sz w:val="28"/>
          <w:szCs w:val="28"/>
          <w:lang w:eastAsia="it-IT"/>
        </w:rPr>
        <w:t>"</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Petrus</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Romanus</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 aqui</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pascet</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oves</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em</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multis</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tribulationibus</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 "</w:t>
      </w:r>
      <w:r w:rsidRPr="00026E33">
        <w:rPr>
          <w:rFonts w:ascii="Times New Roman" w:eastAsia="Times New Roman" w:hAnsi="Times New Roman" w:cs="Times New Roman"/>
          <w:color w:val="000000"/>
          <w:sz w:val="28"/>
          <w:szCs w:val="28"/>
          <w:lang w:eastAsia="it-IT"/>
        </w:rPr>
        <w:t> etc. etc.</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i/>
          <w:iCs/>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Notamos imediatamente como uma reconstrução do gênero - mesmo que se repita, sem mudar o significado geral da questão - parece envolver diferenças em relação à sucessão pontifícia geral. O </w:t>
      </w:r>
      <w:r w:rsidRPr="00026E33">
        <w:rPr>
          <w:rFonts w:ascii="Times New Roman" w:eastAsia="Times New Roman" w:hAnsi="Times New Roman" w:cs="Times New Roman"/>
          <w:i/>
          <w:iCs/>
          <w:color w:val="000000"/>
          <w:sz w:val="28"/>
          <w:szCs w:val="28"/>
          <w:lang w:eastAsia="it-IT"/>
        </w:rPr>
        <w:t>assento</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pouco</w:t>
      </w:r>
      <w:r w:rsidRPr="00026E33">
        <w:rPr>
          <w:rFonts w:ascii="Times New Roman" w:eastAsia="Times New Roman" w:hAnsi="Times New Roman" w:cs="Times New Roman"/>
          <w:color w:val="000000"/>
          <w:sz w:val="28"/>
          <w:szCs w:val="28"/>
          <w:lang w:eastAsia="it-IT"/>
        </w:rPr>
        <w:t> Nesse caso, não se referiria a </w:t>
      </w:r>
      <w:r w:rsidRPr="00026E33">
        <w:rPr>
          <w:rFonts w:ascii="Times New Roman" w:eastAsia="Times New Roman" w:hAnsi="Times New Roman" w:cs="Times New Roman"/>
          <w:i/>
          <w:iCs/>
          <w:color w:val="000000"/>
          <w:sz w:val="28"/>
          <w:szCs w:val="28"/>
          <w:lang w:eastAsia="it-IT"/>
        </w:rPr>
        <w:t>Petrus</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Romano</w:t>
      </w:r>
      <w:r w:rsidRPr="00026E33">
        <w:rPr>
          <w:rFonts w:ascii="Times New Roman" w:eastAsia="Times New Roman" w:hAnsi="Times New Roman" w:cs="Times New Roman"/>
          <w:color w:val="000000"/>
          <w:sz w:val="28"/>
          <w:szCs w:val="28"/>
          <w:lang w:eastAsia="it-IT"/>
        </w:rPr>
        <w:t> mas atribuição de período ao assunto da Santa Igreja Romana, e nesse caso seu significado formal não pareceria o de reinado histórico, mas de permanência e ato.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Porque nesse caso teríamos um modelo de tradução aproximada para o qual a Igreja </w:t>
      </w:r>
      <w:r w:rsidRPr="00026E33">
        <w:rPr>
          <w:rFonts w:ascii="Times New Roman" w:eastAsia="Times New Roman" w:hAnsi="Times New Roman" w:cs="Times New Roman"/>
          <w:i/>
          <w:iCs/>
          <w:color w:val="000000"/>
          <w:sz w:val="28"/>
          <w:szCs w:val="28"/>
          <w:lang w:eastAsia="it-IT"/>
        </w:rPr>
        <w:t>se encontrará, permanecerá</w:t>
      </w:r>
      <w:r w:rsidRPr="00026E33">
        <w:rPr>
          <w:rFonts w:ascii="Times New Roman" w:eastAsia="Times New Roman" w:hAnsi="Times New Roman" w:cs="Times New Roman"/>
          <w:color w:val="000000"/>
          <w:sz w:val="28"/>
          <w:szCs w:val="28"/>
          <w:lang w:eastAsia="it-IT"/>
        </w:rPr>
        <w:t> , em uma fase de extrema perseguição. Perseguição que não parece ser estranha a partir do texto literal profético subseqüente também fatores autodestrutivos internos ou incertezas coletivas ( </w:t>
      </w:r>
      <w:r w:rsidRPr="00026E33">
        <w:rPr>
          <w:rFonts w:ascii="Times New Roman" w:eastAsia="Times New Roman" w:hAnsi="Times New Roman" w:cs="Times New Roman"/>
          <w:i/>
          <w:iCs/>
          <w:color w:val="000000"/>
          <w:sz w:val="28"/>
          <w:szCs w:val="28"/>
          <w:lang w:eastAsia="it-IT"/>
        </w:rPr>
        <w:t>tribulationibus</w:t>
      </w:r>
      <w:r w:rsidRPr="00026E33">
        <w:rPr>
          <w:rFonts w:ascii="Times New Roman" w:eastAsia="Times New Roman" w:hAnsi="Times New Roman" w:cs="Times New Roman"/>
          <w:color w:val="000000"/>
          <w:sz w:val="28"/>
          <w:szCs w:val="28"/>
          <w:lang w:eastAsia="it-IT"/>
        </w:rPr>
        <w:t> ). Uma fase de desordem e caos dolorosos, é claro, cuja duração permanece desconhecida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Outra conseqüência importante de tal interpretação seria o retorno de </w:t>
      </w:r>
      <w:r w:rsidRPr="00026E33">
        <w:rPr>
          <w:rFonts w:ascii="Times New Roman" w:eastAsia="Times New Roman" w:hAnsi="Times New Roman" w:cs="Times New Roman"/>
          <w:i/>
          <w:iCs/>
          <w:color w:val="000000"/>
          <w:sz w:val="28"/>
          <w:szCs w:val="28"/>
          <w:lang w:eastAsia="it-IT"/>
        </w:rPr>
        <w:t>Petrus</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romanus</w:t>
      </w:r>
      <w:r w:rsidRPr="00026E33">
        <w:rPr>
          <w:rFonts w:ascii="Times New Roman" w:eastAsia="Times New Roman" w:hAnsi="Times New Roman" w:cs="Times New Roman"/>
          <w:color w:val="000000"/>
          <w:sz w:val="28"/>
          <w:szCs w:val="28"/>
          <w:lang w:eastAsia="it-IT"/>
        </w:rPr>
        <w:t> - embora na função final e completamente autônoma - na lista completa dos lemas pontifícios, depois de </w:t>
      </w:r>
      <w:r w:rsidRPr="00026E33">
        <w:rPr>
          <w:rFonts w:ascii="Times New Roman" w:eastAsia="Times New Roman" w:hAnsi="Times New Roman" w:cs="Times New Roman"/>
          <w:i/>
          <w:iCs/>
          <w:color w:val="000000"/>
          <w:sz w:val="28"/>
          <w:szCs w:val="28"/>
          <w:lang w:eastAsia="it-IT"/>
        </w:rPr>
        <w:t>Gloria</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olivae</w:t>
      </w:r>
      <w:r w:rsidRPr="00026E33">
        <w:rPr>
          <w:rFonts w:ascii="Times New Roman" w:eastAsia="Times New Roman" w:hAnsi="Times New Roman" w:cs="Times New Roman"/>
          <w:color w:val="000000"/>
          <w:sz w:val="28"/>
          <w:szCs w:val="28"/>
          <w:lang w:eastAsia="it-IT"/>
        </w:rPr>
        <w:t> , uma lista a partir da qual a inclusão em uma forma de frase autônoma parecia de alguma forma a ter isolado.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Esta reconstrução - juntamente com fortes elementos de interesse - também apresenta algumas dificuldades inegáveis.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Se o </w:t>
      </w:r>
      <w:r w:rsidRPr="00026E33">
        <w:rPr>
          <w:rFonts w:ascii="Times New Roman" w:eastAsia="Times New Roman" w:hAnsi="Times New Roman" w:cs="Times New Roman"/>
          <w:i/>
          <w:iCs/>
          <w:color w:val="000000"/>
          <w:sz w:val="28"/>
          <w:szCs w:val="28"/>
          <w:lang w:eastAsia="it-IT"/>
        </w:rPr>
        <w:t>Sedebit</w:t>
      </w:r>
      <w:r w:rsidRPr="00026E33">
        <w:rPr>
          <w:rFonts w:ascii="Times New Roman" w:eastAsia="Times New Roman" w:hAnsi="Times New Roman" w:cs="Times New Roman"/>
          <w:color w:val="000000"/>
          <w:sz w:val="28"/>
          <w:szCs w:val="28"/>
          <w:lang w:eastAsia="it-IT"/>
        </w:rPr>
        <w:t> estava se referindo à Igreja e não a </w:t>
      </w:r>
      <w:r w:rsidRPr="00026E33">
        <w:rPr>
          <w:rFonts w:ascii="Times New Roman" w:eastAsia="Times New Roman" w:hAnsi="Times New Roman" w:cs="Times New Roman"/>
          <w:i/>
          <w:iCs/>
          <w:color w:val="000000"/>
          <w:sz w:val="28"/>
          <w:szCs w:val="28"/>
          <w:lang w:eastAsia="it-IT"/>
        </w:rPr>
        <w:t>Petrus</w:t>
      </w:r>
      <w:r w:rsidRPr="00026E33">
        <w:rPr>
          <w:rFonts w:ascii="Times New Roman" w:eastAsia="Times New Roman" w:hAnsi="Times New Roman" w:cs="Times New Roman"/>
          <w:color w:val="000000"/>
          <w:sz w:val="28"/>
          <w:szCs w:val="28"/>
          <w:lang w:eastAsia="it-IT"/>
        </w:rPr>
        <w:t> , a próxima sentença de referência para ela pareceria estar sem um verbo introdutório regente. Seria limitado para indicar a figura do último pontífice, que alimenta suas ovelhas no meio de um milhar de imensos problemas antes da conclusão dramática final.</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Outra observação natural está ligada à óbvia grosseria da escrita da impressão renascentista, especialmente na pontuação, comparada à precisão do período moderno. Até mesmo o tamanho e o espaço do espaço de escrita podem ter importância nisso.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 ponto após a sentença pode, portanto, ter diferentes interpretações para essa fase histórica e para suas regras escritas, longe da nossa. É claro que é muito mais difícil entender o real significado do tiroteio na cabeça do período escrito, com o que pareceria o começo de uma frase completamente nova.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Ninguém certamente perderá o profundo significado desta nota.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Somos homens de nossa época, e é instintivo, além de um interesse histórico genérico, avaliar se uma formulação profética abstrata pode ter um elemento real e apreciável de comparação com nossa realidade atual.</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xml:space="preserve">Deste ponto de vista, acreditamos que os elementos apresentados até agora podem já superar a desconfiança razoável e justa dos céticos. Resta que a própria formulação da </w:t>
      </w:r>
      <w:r w:rsidRPr="00026E33">
        <w:rPr>
          <w:rFonts w:ascii="Times New Roman" w:eastAsia="Times New Roman" w:hAnsi="Times New Roman" w:cs="Times New Roman"/>
          <w:color w:val="000000"/>
          <w:sz w:val="28"/>
          <w:szCs w:val="28"/>
          <w:lang w:eastAsia="it-IT"/>
        </w:rPr>
        <w:lastRenderedPageBreak/>
        <w:t>frase aqui escrita, em suas variantes interpretativas, adquire significados diferentes à luz de uma comparação hipotética com a realidade.</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Não é segredo para ninguém, seja a imprensa e o mecanismo de comunicação coletiva, como as circunstâncias relacionadas à renúncia do Papa Bento XVI criaram em alguns comentaristas italianos e estrangeiros de profundas dúvidas.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Não é nossa intenção nem se enquadra em nossas áreas de formação e interesse de nos expressarmos sobre isso. Joseph Ratzinger negou qualquer reconstrução particular do evento - e, portanto, qualquer suspeita de condicionamento em sua decisão de renunciar - e isso é obviamente suficiente para nós.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Resta, portanto, - quanto à comparação do texto profético medieval com a realidade - uma dúvida em dúvida.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Porque quebrar a fórmula final da Profecia em dois períodos distintos parece adquirir significados precisos em comparação com a realidade.</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Por um lado, inserir formulariamente e totalmente </w:t>
      </w:r>
      <w:r w:rsidRPr="00026E33">
        <w:rPr>
          <w:rFonts w:ascii="Times New Roman" w:eastAsia="Times New Roman" w:hAnsi="Times New Roman" w:cs="Times New Roman"/>
          <w:i/>
          <w:iCs/>
          <w:color w:val="000000"/>
          <w:sz w:val="28"/>
          <w:szCs w:val="28"/>
          <w:lang w:eastAsia="it-IT"/>
        </w:rPr>
        <w:t>Petrus Romanus </w:t>
      </w:r>
      <w:r w:rsidRPr="00026E33">
        <w:rPr>
          <w:rFonts w:ascii="Times New Roman" w:eastAsia="Times New Roman" w:hAnsi="Times New Roman" w:cs="Times New Roman"/>
          <w:color w:val="000000"/>
          <w:sz w:val="28"/>
          <w:szCs w:val="28"/>
          <w:lang w:eastAsia="it-IT"/>
        </w:rPr>
        <w:t>lista malachiano tal como 112 ° e extrema da sucessão Papa sob exame.</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Por outro lado, no entanto, aumentar indefinidamente reconstrutiva cada um dos Pontificado </w:t>
      </w:r>
      <w:r w:rsidRPr="00026E33">
        <w:rPr>
          <w:rFonts w:ascii="Times New Roman" w:eastAsia="Times New Roman" w:hAnsi="Times New Roman" w:cs="Times New Roman"/>
          <w:i/>
          <w:iCs/>
          <w:color w:val="000000"/>
          <w:sz w:val="28"/>
          <w:szCs w:val="28"/>
          <w:lang w:eastAsia="it-IT"/>
        </w:rPr>
        <w:t>Gloria olivae </w:t>
      </w:r>
      <w:r w:rsidRPr="00026E33">
        <w:rPr>
          <w:rFonts w:ascii="Times New Roman" w:eastAsia="Times New Roman" w:hAnsi="Times New Roman" w:cs="Times New Roman"/>
          <w:color w:val="000000"/>
          <w:sz w:val="28"/>
          <w:szCs w:val="28"/>
          <w:lang w:eastAsia="it-IT"/>
        </w:rPr>
        <w:t>, o início de uma </w:t>
      </w:r>
      <w:r w:rsidRPr="00026E33">
        <w:rPr>
          <w:rFonts w:ascii="Times New Roman" w:eastAsia="Times New Roman" w:hAnsi="Times New Roman" w:cs="Times New Roman"/>
          <w:i/>
          <w:iCs/>
          <w:color w:val="000000"/>
          <w:sz w:val="28"/>
          <w:szCs w:val="28"/>
          <w:lang w:eastAsia="it-IT"/>
        </w:rPr>
        <w:t>persecutione extrema </w:t>
      </w:r>
      <w:r w:rsidRPr="00026E33">
        <w:rPr>
          <w:rFonts w:ascii="Times New Roman" w:eastAsia="Times New Roman" w:hAnsi="Times New Roman" w:cs="Times New Roman"/>
          <w:color w:val="000000"/>
          <w:sz w:val="28"/>
          <w:szCs w:val="28"/>
          <w:lang w:eastAsia="it-IT"/>
        </w:rPr>
        <w:t>da Igreja cujos termos reais são cuidadosamente avaliado se interesse.</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Em outras palavras, em outras palavras, uma coisa muito especial.</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Insira o " persecutione extrema " da Igreja em um texto de alguma forma intermediária entre Gloria Olivae e Petrus Romanus significa ler as dificuldades de ordem geral, de alguma forma, como já relacionado à última fase da primeira gestão pró-ativa ea primeira fase do segundo.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Isto confirma uma estrutura geral impressionante que (eu gostaria de falar francamente sobre isso) lembra de uma forma esmagadora a verdadeira história que ainda está acontecendo sobre os dois últimos Pontificados.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Os dois últimos lemas de Malaquias parecem já estar ligados de maneira misteriosa entre si, numa espécie de entrelaçamento simbólico cujas características parecem à lógica humana totalmente inexplicáveis.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Os dois papas.</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5</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Em novembro de 2001, um jovem escritor indiano em Roma, do pseudônimo Olaf Shom Kirtimukh , apresenta um romance que será reimpresso várias vezes, a partir do título de </w:t>
      </w:r>
      <w:r w:rsidRPr="00026E33">
        <w:rPr>
          <w:rFonts w:ascii="Times New Roman" w:eastAsia="Times New Roman" w:hAnsi="Times New Roman" w:cs="Times New Roman"/>
          <w:i/>
          <w:iCs/>
          <w:color w:val="000000"/>
          <w:sz w:val="28"/>
          <w:szCs w:val="28"/>
          <w:lang w:eastAsia="it-IT"/>
        </w:rPr>
        <w:t>A Eva da Eternidade </w:t>
      </w:r>
      <w:r w:rsidRPr="00026E33">
        <w:rPr>
          <w:rFonts w:ascii="Times New Roman" w:eastAsia="Times New Roman" w:hAnsi="Times New Roman" w:cs="Times New Roman"/>
          <w:color w:val="000000"/>
          <w:sz w:val="28"/>
          <w:szCs w:val="28"/>
          <w:lang w:eastAsia="it-IT"/>
        </w:rPr>
        <w:t>.</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Na realidade, no entanto, o prof. Olaf não é apenas um escritor. Ele é um dos maiores conhecedores e estudiosos do mundo sobre a profecia malaquiana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Assim, o texto o romance evolui para uma surpreendente final: o protagonista obtém em Viterbo em um bloco de tufa, em um mosteiro em ruínas, uma relação de subscrição indirecta ao texto malachiano , que interpreta como a de um Pontífice desconhecido colocado entre </w:t>
      </w:r>
      <w:r w:rsidRPr="00026E33">
        <w:rPr>
          <w:rFonts w:ascii="Times New Roman" w:eastAsia="Times New Roman" w:hAnsi="Times New Roman" w:cs="Times New Roman"/>
          <w:i/>
          <w:iCs/>
          <w:color w:val="000000"/>
          <w:sz w:val="28"/>
          <w:szCs w:val="28"/>
          <w:lang w:eastAsia="it-IT"/>
        </w:rPr>
        <w:t>Gloria olivae </w:t>
      </w:r>
      <w:r w:rsidRPr="00026E33">
        <w:rPr>
          <w:rFonts w:ascii="Times New Roman" w:eastAsia="Times New Roman" w:hAnsi="Times New Roman" w:cs="Times New Roman"/>
          <w:color w:val="000000"/>
          <w:sz w:val="28"/>
          <w:szCs w:val="28"/>
          <w:lang w:eastAsia="it-IT"/>
        </w:rPr>
        <w:t>e </w:t>
      </w:r>
      <w:r w:rsidRPr="00026E33">
        <w:rPr>
          <w:rFonts w:ascii="Times New Roman" w:eastAsia="Times New Roman" w:hAnsi="Times New Roman" w:cs="Times New Roman"/>
          <w:i/>
          <w:iCs/>
          <w:color w:val="000000"/>
          <w:sz w:val="28"/>
          <w:szCs w:val="28"/>
          <w:lang w:eastAsia="it-IT"/>
        </w:rPr>
        <w:t>Petrus romanus </w:t>
      </w:r>
      <w:r w:rsidRPr="00026E33">
        <w:rPr>
          <w:rFonts w:ascii="Times New Roman" w:eastAsia="Times New Roman" w:hAnsi="Times New Roman" w:cs="Times New Roman"/>
          <w:color w:val="000000"/>
          <w:sz w:val="28"/>
          <w:szCs w:val="28"/>
          <w:lang w:eastAsia="it-IT"/>
        </w:rPr>
        <w:t>.</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Seu nome no lema seria o de </w:t>
      </w:r>
      <w:r w:rsidRPr="00026E33">
        <w:rPr>
          <w:rFonts w:ascii="Times New Roman" w:eastAsia="Times New Roman" w:hAnsi="Times New Roman" w:cs="Times New Roman"/>
          <w:i/>
          <w:iCs/>
          <w:color w:val="000000"/>
          <w:sz w:val="28"/>
          <w:szCs w:val="28"/>
          <w:lang w:eastAsia="it-IT"/>
        </w:rPr>
        <w:t>Caput nigrum </w:t>
      </w:r>
      <w:r w:rsidRPr="00026E33">
        <w:rPr>
          <w:rFonts w:ascii="Times New Roman" w:eastAsia="Times New Roman" w:hAnsi="Times New Roman" w:cs="Times New Roman"/>
          <w:color w:val="000000"/>
          <w:sz w:val="28"/>
          <w:szCs w:val="28"/>
          <w:lang w:eastAsia="it-IT"/>
        </w:rPr>
        <w:t>.</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lastRenderedPageBreak/>
        <w:t>Ao mesmo tempo, o escritor indiano comunica anos depois, em um programa de televisão nacional sobre o assunto do estudo ( </w:t>
      </w:r>
      <w:r w:rsidRPr="00026E33">
        <w:rPr>
          <w:rFonts w:ascii="Times New Roman" w:eastAsia="Times New Roman" w:hAnsi="Times New Roman" w:cs="Times New Roman"/>
          <w:i/>
          <w:iCs/>
          <w:color w:val="000000"/>
          <w:sz w:val="28"/>
          <w:szCs w:val="28"/>
          <w:lang w:eastAsia="it-IT"/>
        </w:rPr>
        <w:t>Nota </w:t>
      </w:r>
      <w:r w:rsidRPr="00026E33">
        <w:rPr>
          <w:rFonts w:ascii="Times New Roman" w:eastAsia="Times New Roman" w:hAnsi="Times New Roman" w:cs="Times New Roman"/>
          <w:b/>
          <w:bCs/>
          <w:color w:val="000000"/>
          <w:sz w:val="28"/>
          <w:szCs w:val="28"/>
          <w:lang w:eastAsia="it-IT"/>
        </w:rPr>
        <w:t>1 3 </w:t>
      </w:r>
      <w:r w:rsidRPr="00026E33">
        <w:rPr>
          <w:rFonts w:ascii="Times New Roman" w:eastAsia="Times New Roman" w:hAnsi="Times New Roman" w:cs="Times New Roman"/>
          <w:color w:val="000000"/>
          <w:sz w:val="28"/>
          <w:szCs w:val="28"/>
          <w:lang w:eastAsia="it-IT"/>
        </w:rPr>
        <w:t>) desenvolveram esta pista agora conhecido base de representações de pesquisa real e efectiva, como outras fontes de informação anunciadas ter ocorrido já por volta de 1994 ( </w:t>
      </w:r>
      <w:r w:rsidRPr="00026E33">
        <w:rPr>
          <w:rFonts w:ascii="Times New Roman" w:eastAsia="Times New Roman" w:hAnsi="Times New Roman" w:cs="Times New Roman"/>
          <w:i/>
          <w:iCs/>
          <w:color w:val="000000"/>
          <w:sz w:val="28"/>
          <w:szCs w:val="28"/>
          <w:lang w:eastAsia="it-IT"/>
        </w:rPr>
        <w:t>nota </w:t>
      </w:r>
      <w:r w:rsidRPr="00026E33">
        <w:rPr>
          <w:rFonts w:ascii="Times New Roman" w:eastAsia="Times New Roman" w:hAnsi="Times New Roman" w:cs="Times New Roman"/>
          <w:b/>
          <w:bCs/>
          <w:color w:val="000000"/>
          <w:sz w:val="28"/>
          <w:szCs w:val="28"/>
          <w:lang w:eastAsia="it-IT"/>
        </w:rPr>
        <w:t>1 4 </w:t>
      </w: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Olaf acrescenta profundamente como uma figura desconhecida e transição histórica na Profecia não tem necessariamente que se identificar com um pontífice.</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É evidente para nós que, na ausência de documentação precisa, é difícil e complexo formular uma opinião sobre um caminho que pertence ao campo livre da criação literária. Isso nos leva a não sermos capazes de elaborar outros elementos históricos e monumentais significativos de investigação trazidos por Olaf em sua produção literária.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 mesmo grande programa de televisão é, no entanto, com um desenvolvimento cuidadoso para seguir em vídeo a repetida imagem do então presidente americano </w:t>
      </w:r>
      <w:r w:rsidRPr="00026E33">
        <w:rPr>
          <w:rFonts w:ascii="Times New Roman" w:eastAsia="Times New Roman" w:hAnsi="Times New Roman" w:cs="Times New Roman"/>
          <w:i/>
          <w:iCs/>
          <w:color w:val="000000"/>
          <w:sz w:val="28"/>
          <w:szCs w:val="28"/>
          <w:lang w:eastAsia="it-IT"/>
        </w:rPr>
        <w:t>Barack Obama </w:t>
      </w:r>
      <w:r w:rsidRPr="00026E33">
        <w:rPr>
          <w:rFonts w:ascii="Times New Roman" w:eastAsia="Times New Roman" w:hAnsi="Times New Roman" w:cs="Times New Roman"/>
          <w:color w:val="000000"/>
          <w:sz w:val="28"/>
          <w:szCs w:val="28"/>
          <w:lang w:eastAsia="it-IT"/>
        </w:rPr>
        <w:t>. E isso em transmissões bem antes da ressoante renúncia de Ratzinger, que é em torno de 2009.</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É algo perfeitamente compreensível e, certamente, não só na massa, agora publicado no conhecimento coletivo de Profecia ea figura excepcional de política de Obama, certamente naqueles anos o homem mais poderoso do mundo e conhecido.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imagem do presidente americano como conhecido, no entanto, voltará ainda mais repetidamente </w:t>
      </w:r>
      <w:r w:rsidRPr="00026E33">
        <w:rPr>
          <w:rFonts w:ascii="Times New Roman" w:eastAsia="Times New Roman" w:hAnsi="Times New Roman" w:cs="Times New Roman"/>
          <w:i/>
          <w:iCs/>
          <w:color w:val="000000"/>
          <w:sz w:val="28"/>
          <w:szCs w:val="28"/>
          <w:lang w:eastAsia="it-IT"/>
        </w:rPr>
        <w:t>após </w:t>
      </w:r>
      <w:r w:rsidRPr="00026E33">
        <w:rPr>
          <w:rFonts w:ascii="Times New Roman" w:eastAsia="Times New Roman" w:hAnsi="Times New Roman" w:cs="Times New Roman"/>
          <w:color w:val="000000"/>
          <w:sz w:val="28"/>
          <w:szCs w:val="28"/>
          <w:lang w:eastAsia="it-IT"/>
        </w:rPr>
        <w:t>o anúncio de Ratzinger, e no campo completamente alheio ao profético e cultural.</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Isto é, como veremos em breve, com notas, artigos e publicações em que a carga não é tão abertamente a figura direta do próprio Obama, mas ambientes desconhecidos relacionadas com a administração de um plano real para facilitar a retirada do Papa, acusado de conservadorismo intelectual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É o caso - como ele pode ter minha própria opinião, que ainda é a de uma pessoa que tenha sido na política - para fazer isso, eu tenho muita fé na democracia americana e seus mecanismos de controle também considerar apenas minimamente uma ' hipótese assim. Além disso, tudo isso teria acontecido durante toda a campanha eleitoral americana. Impossível.</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No entanto, deve-se notar que a reeleição de Obama em novembro de 2012 foi de longe o evento global mais importante em referência à breve fase examinada aqui, ou seja, entre a primeira comunicação na audiência interna de Ratzinger no final de abril de 2012 e a anúncio de renúncia pública em fevereiro de 2013.</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 além disso, por um texto escrito em 2001 como a de Olaf, a hipótese de um </w:t>
      </w:r>
      <w:r w:rsidRPr="00026E33">
        <w:rPr>
          <w:rFonts w:ascii="Times New Roman" w:eastAsia="Times New Roman" w:hAnsi="Times New Roman" w:cs="Times New Roman"/>
          <w:i/>
          <w:iCs/>
          <w:color w:val="000000"/>
          <w:sz w:val="28"/>
          <w:szCs w:val="28"/>
          <w:lang w:eastAsia="it-IT"/>
        </w:rPr>
        <w:t>chefe </w:t>
      </w:r>
      <w:r w:rsidRPr="00026E33">
        <w:rPr>
          <w:rFonts w:ascii="Times New Roman" w:eastAsia="Times New Roman" w:hAnsi="Times New Roman" w:cs="Times New Roman"/>
          <w:color w:val="000000"/>
          <w:sz w:val="28"/>
          <w:szCs w:val="28"/>
          <w:lang w:eastAsia="it-IT"/>
        </w:rPr>
        <w:t>do mundo que era Africano americano - e aqui nos referimos, naturalmente, para a presidência dos Estados Unidos - que era objetivamente mais de ficção científica. Isso certamente torna mais interessante seguir, mesmo abstratamente, o traço singular do escritor indiano.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Também porque há um fator importante a considerar.</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 lema de " </w:t>
      </w:r>
      <w:r w:rsidRPr="00026E33">
        <w:rPr>
          <w:rFonts w:ascii="Times New Roman" w:eastAsia="Times New Roman" w:hAnsi="Times New Roman" w:cs="Times New Roman"/>
          <w:i/>
          <w:iCs/>
          <w:color w:val="000000"/>
          <w:sz w:val="28"/>
          <w:szCs w:val="28"/>
          <w:lang w:eastAsia="it-IT"/>
        </w:rPr>
        <w:t>Caput nigrum " </w:t>
      </w:r>
      <w:r w:rsidRPr="00026E33">
        <w:rPr>
          <w:rFonts w:ascii="Times New Roman" w:eastAsia="Times New Roman" w:hAnsi="Times New Roman" w:cs="Times New Roman"/>
          <w:color w:val="000000"/>
          <w:sz w:val="28"/>
          <w:szCs w:val="28"/>
          <w:lang w:eastAsia="it-IT"/>
        </w:rPr>
        <w:t xml:space="preserve">- mesmo admitindo sua existência - não poderia, portanto, fazer parte da sucessão pontifícia. Mesmo que a figura do Superior Geral dos Jesuítas é chamadas ou para um popularmente Preto Papa, em Roma, da tradição do século </w:t>
      </w:r>
      <w:r w:rsidRPr="00026E33">
        <w:rPr>
          <w:rFonts w:ascii="Times New Roman" w:eastAsia="Times New Roman" w:hAnsi="Times New Roman" w:cs="Times New Roman"/>
          <w:color w:val="000000"/>
          <w:sz w:val="28"/>
          <w:szCs w:val="28"/>
          <w:lang w:eastAsia="it-IT"/>
        </w:rPr>
        <w:lastRenderedPageBreak/>
        <w:t>XIX. O mesmo termo </w:t>
      </w:r>
      <w:r w:rsidRPr="00026E33">
        <w:rPr>
          <w:rFonts w:ascii="Times New Roman" w:eastAsia="Times New Roman" w:hAnsi="Times New Roman" w:cs="Times New Roman"/>
          <w:i/>
          <w:iCs/>
          <w:color w:val="000000"/>
          <w:sz w:val="28"/>
          <w:szCs w:val="28"/>
          <w:lang w:eastAsia="it-IT"/>
        </w:rPr>
        <w:t>Caput </w:t>
      </w:r>
      <w:r w:rsidRPr="00026E33">
        <w:rPr>
          <w:rFonts w:ascii="Times New Roman" w:eastAsia="Times New Roman" w:hAnsi="Times New Roman" w:cs="Times New Roman"/>
          <w:color w:val="000000"/>
          <w:sz w:val="28"/>
          <w:szCs w:val="28"/>
          <w:lang w:eastAsia="it-IT"/>
        </w:rPr>
        <w:t>não parecem precisamente por isso que a única indiretamente riferibil e para um Papa , obviamente se referindo à formulação solene soberania ou genericamente reg não.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 por outro lado, vimos como a mesma fragmentação do período escrito na última fórmula profética parece isolar o período intermediário em questão dos contextos de relação com os últimos dois lemas finais.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i/>
          <w:iCs/>
          <w:color w:val="000000"/>
          <w:sz w:val="28"/>
          <w:szCs w:val="28"/>
          <w:lang w:eastAsia="it-IT"/>
        </w:rPr>
        <w:t>Caput nigrum </w:t>
      </w:r>
      <w:r w:rsidRPr="00026E33">
        <w:rPr>
          <w:rFonts w:ascii="Times New Roman" w:eastAsia="Times New Roman" w:hAnsi="Times New Roman" w:cs="Times New Roman"/>
          <w:color w:val="000000"/>
          <w:sz w:val="28"/>
          <w:szCs w:val="28"/>
          <w:lang w:eastAsia="it-IT"/>
        </w:rPr>
        <w:t>poderia muito bem estar localizado entre </w:t>
      </w:r>
      <w:r w:rsidRPr="00026E33">
        <w:rPr>
          <w:rFonts w:ascii="Times New Roman" w:eastAsia="Times New Roman" w:hAnsi="Times New Roman" w:cs="Times New Roman"/>
          <w:i/>
          <w:iCs/>
          <w:color w:val="000000"/>
          <w:sz w:val="28"/>
          <w:szCs w:val="28"/>
          <w:lang w:eastAsia="it-IT"/>
        </w:rPr>
        <w:t>Gloria olivae </w:t>
      </w:r>
      <w:r w:rsidRPr="00026E33">
        <w:rPr>
          <w:rFonts w:ascii="Times New Roman" w:eastAsia="Times New Roman" w:hAnsi="Times New Roman" w:cs="Times New Roman"/>
          <w:color w:val="000000"/>
          <w:sz w:val="28"/>
          <w:szCs w:val="28"/>
          <w:lang w:eastAsia="it-IT"/>
        </w:rPr>
        <w:t>e </w:t>
      </w:r>
      <w:r w:rsidRPr="00026E33">
        <w:rPr>
          <w:rFonts w:ascii="Times New Roman" w:eastAsia="Times New Roman" w:hAnsi="Times New Roman" w:cs="Times New Roman"/>
          <w:i/>
          <w:iCs/>
          <w:color w:val="000000"/>
          <w:sz w:val="28"/>
          <w:szCs w:val="28"/>
          <w:lang w:eastAsia="it-IT"/>
        </w:rPr>
        <w:t>Petrus Romanus </w:t>
      </w:r>
      <w:r w:rsidRPr="00026E33">
        <w:rPr>
          <w:rFonts w:ascii="Times New Roman" w:eastAsia="Times New Roman" w:hAnsi="Times New Roman" w:cs="Times New Roman"/>
          <w:color w:val="000000"/>
          <w:sz w:val="28"/>
          <w:szCs w:val="28"/>
          <w:lang w:eastAsia="it-IT"/>
        </w:rPr>
        <w:t>, simples me nte a alocação nominal de uma personalidade distinta uma pequena mas histórica segmento central.</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Um pouco como o selo datado dos antigos cônsules romanos, que não significa necessariamente sua ação direta, mas a fase histórica em que os eventos foram realizados sob sua administração.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Isto, quando indicado com a reeleição de Obama, coincidiria perfeitamente. Seria, portanto, um pouco " , querer seguir o exemplo consular, como" sob Obama ", ou" na época de Obama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Um evento ocorreu nesta fase e em uma relação indireta, mas fora de seu controle e controle ( </w:t>
      </w:r>
      <w:r w:rsidRPr="00026E33">
        <w:rPr>
          <w:rFonts w:ascii="Times New Roman" w:eastAsia="Times New Roman" w:hAnsi="Times New Roman" w:cs="Times New Roman"/>
          <w:i/>
          <w:iCs/>
          <w:color w:val="000000"/>
          <w:sz w:val="28"/>
          <w:szCs w:val="28"/>
          <w:lang w:eastAsia="it-IT"/>
        </w:rPr>
        <w:t>nota </w:t>
      </w:r>
      <w:r w:rsidRPr="00026E33">
        <w:rPr>
          <w:rFonts w:ascii="Times New Roman" w:eastAsia="Times New Roman" w:hAnsi="Times New Roman" w:cs="Times New Roman"/>
          <w:b/>
          <w:bCs/>
          <w:color w:val="000000"/>
          <w:sz w:val="28"/>
          <w:szCs w:val="28"/>
          <w:lang w:eastAsia="it-IT"/>
        </w:rPr>
        <w:t>15 </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color w:val="000000"/>
          <w:sz w:val="28"/>
          <w:szCs w:val="28"/>
          <w:lang w:eastAsia="it-IT"/>
        </w:rPr>
        <w:t>.</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Veremos como - na minha opinião pessoal - a crônica desses mesmos anos nos oferece, na realidade, um exemplo direto, quão obscuro e complexo.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Em 13 de maio de 2014, a imprensa italiana relatou com entusiasmo extratos do livro recém-divulgado pelo ex-ministro do Tesouro dos EUA, Tim Geithner ( </w:t>
      </w:r>
      <w:r w:rsidRPr="00026E33">
        <w:rPr>
          <w:rFonts w:ascii="Times New Roman" w:eastAsia="Times New Roman" w:hAnsi="Times New Roman" w:cs="Times New Roman"/>
          <w:i/>
          <w:iCs/>
          <w:color w:val="000000"/>
          <w:sz w:val="28"/>
          <w:szCs w:val="28"/>
          <w:lang w:eastAsia="it-IT"/>
        </w:rPr>
        <w:t>nota </w:t>
      </w:r>
      <w:r w:rsidRPr="00026E33">
        <w:rPr>
          <w:rFonts w:ascii="Times New Roman" w:eastAsia="Times New Roman" w:hAnsi="Times New Roman" w:cs="Times New Roman"/>
          <w:b/>
          <w:bCs/>
          <w:color w:val="000000"/>
          <w:sz w:val="28"/>
          <w:szCs w:val="28"/>
          <w:lang w:eastAsia="it-IT"/>
        </w:rPr>
        <w:t>1 6 </w:t>
      </w: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 texto refere-se a uma memória precisa do ex-ministro, que comunica que ele foi inicialmente abordado já no final do outono de 2011, ou seja, em toda a nossa dificuldade financeira nacional, por alguns " </w:t>
      </w:r>
      <w:r w:rsidRPr="00026E33">
        <w:rPr>
          <w:rFonts w:ascii="Times New Roman" w:eastAsia="Times New Roman" w:hAnsi="Times New Roman" w:cs="Times New Roman"/>
          <w:i/>
          <w:iCs/>
          <w:color w:val="000000"/>
          <w:sz w:val="28"/>
          <w:szCs w:val="28"/>
          <w:lang w:eastAsia="it-IT"/>
        </w:rPr>
        <w:t>oficiais europeus </w:t>
      </w:r>
      <w:r w:rsidRPr="00026E33">
        <w:rPr>
          <w:rFonts w:ascii="Times New Roman" w:eastAsia="Times New Roman" w:hAnsi="Times New Roman" w:cs="Times New Roman"/>
          <w:color w:val="000000"/>
          <w:sz w:val="28"/>
          <w:szCs w:val="28"/>
          <w:lang w:eastAsia="it-IT"/>
        </w:rPr>
        <w:t>" indistintos e desconhecidos - obviamente externos à política tanto quanto área técnica e relevância setorial - com um convite indireto para incentivar uma queda do governo italiano do exterior.</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Geithner relata que ele rejeitou a proposta com desdém, </w:t>
      </w:r>
      <w:r w:rsidRPr="00026E33">
        <w:rPr>
          <w:rFonts w:ascii="Times New Roman" w:eastAsia="Times New Roman" w:hAnsi="Times New Roman" w:cs="Times New Roman"/>
          <w:i/>
          <w:iCs/>
          <w:color w:val="000000"/>
          <w:sz w:val="28"/>
          <w:szCs w:val="28"/>
          <w:lang w:eastAsia="it-IT"/>
        </w:rPr>
        <w:t>mas informando diretamente o presidente Obama sobre isso </w:t>
      </w:r>
      <w:r w:rsidRPr="00026E33">
        <w:rPr>
          <w:rFonts w:ascii="Times New Roman" w:eastAsia="Times New Roman" w:hAnsi="Times New Roman" w:cs="Times New Roman"/>
          <w:color w:val="000000"/>
          <w:sz w:val="28"/>
          <w:szCs w:val="28"/>
          <w:lang w:eastAsia="it-IT"/>
        </w:rPr>
        <w:t>e encontrando apoio total em sua recusa.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Como todos sabem na Itália, a questão levantada na saída do livro foi uma enorme vespa política, que no calor tocou mesmo em algum momento - na minha opinião pessoal, em um completamente impróprio - até mesmo os escritórios supremo do estado.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As misteriosas manobras dos equilíbrios financeiro e bancário são, no contexto moderno, tão interdependentes que podem causar efeitos críticos em setores que também estão muito longe de sua ação direta. É como - eu desculpo a comparação aproximada - insira um corante líquido em um sistema de vasos comunicantes; pode recorrer, mais ou menos diluído, de qualquer parte da ramificação do sistema, independentemente do ponto de entrada.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 ' pode, então, admitir a ' possibilidade de que os acontecimentos do Outono de 2011 tiveram um peso </w:t>
      </w:r>
      <w:r w:rsidRPr="00026E33">
        <w:rPr>
          <w:rFonts w:ascii="Times New Roman" w:eastAsia="Times New Roman" w:hAnsi="Times New Roman" w:cs="Times New Roman"/>
          <w:i/>
          <w:iCs/>
          <w:color w:val="000000"/>
          <w:sz w:val="28"/>
          <w:szCs w:val="28"/>
          <w:lang w:eastAsia="it-IT"/>
        </w:rPr>
        <w:t>indiretamente </w:t>
      </w:r>
      <w:r w:rsidRPr="00026E33">
        <w:rPr>
          <w:rFonts w:ascii="Times New Roman" w:eastAsia="Times New Roman" w:hAnsi="Times New Roman" w:cs="Times New Roman"/>
          <w:color w:val="000000"/>
          <w:sz w:val="28"/>
          <w:szCs w:val="28"/>
          <w:lang w:eastAsia="it-IT"/>
        </w:rPr>
        <w:t>na posterior decisão de um homem respeitado e amado por todos como Ratzinger n Primavera ella próxima?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lastRenderedPageBreak/>
        <w:t>Isso me parece francamente possível, e acho que - diferentemente da dialética política - muitas análises imparciais concordam comigo.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Que em um sistema de concordatas como o que existe entre o Vaticano e a Itália em estreita combinação de negócios, uma crise financeira poderosamente alimentada do exterior poderia arriscar-se a danificar muito indiretamente </w:t>
      </w:r>
      <w:r w:rsidRPr="00026E33">
        <w:rPr>
          <w:rFonts w:ascii="Times New Roman" w:eastAsia="Times New Roman" w:hAnsi="Times New Roman" w:cs="Times New Roman"/>
          <w:i/>
          <w:iCs/>
          <w:color w:val="000000"/>
          <w:sz w:val="28"/>
          <w:szCs w:val="28"/>
          <w:lang w:eastAsia="it-IT"/>
        </w:rPr>
        <w:t>até mesmo </w:t>
      </w:r>
      <w:r w:rsidRPr="00026E33">
        <w:rPr>
          <w:rFonts w:ascii="Times New Roman" w:eastAsia="Times New Roman" w:hAnsi="Times New Roman" w:cs="Times New Roman"/>
          <w:color w:val="000000"/>
          <w:sz w:val="28"/>
          <w:szCs w:val="28"/>
          <w:lang w:eastAsia="it-IT"/>
        </w:rPr>
        <w:t>o sistema administrativo pontifício parece uma possibilidade óbvia.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 isso teria criado conseqüências globais, no caso, não apenas para os bancos centrais, mas também para as Igrejas dos países emergentes, sem meios, para os movimentos missionários, para os seminários em dificuldade e assim por diante. Como sempre e pelo governo antigo, em uma crise para voltar no final são sempre os pobres.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Que mesmo o risco de tudo em um homem de alta teologia e fé - para treinamento não relacionado a habilidades técnicas particulares - poderia causar estresse e dor pertence à ordem das coisas, se não quisermos vislumbrar o papado como uma estrutura desumana feita de robôs.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 quando alguém se sente mal, o mal não informa de onde veio.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Retornando então ao nosso ponto de partida sobre a questão, a excepcionalidade objetiva permanece em termos concretos.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Olaf vê em seu livro de 2001, na série profética, um lema ausente, não necessariamente de natureza pontifícia, e presumivelmente definido como uma linha cronológica intermediária entre os dois últimos papados. Dez anos depois, mais ou menos na fase em questão, o presidente americano ainda é informado de uma proposta de um ataque financeiro contra Roma.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Se, portanto, na formulação do professor índio, a abordagem documental é prevalente, todos nós temos um novo forte dado ao estudo.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Por outro lado, se a reelaboração do mesmo em forma literária é predominante, somos de fato a presença de um novo e articulado fator precognitivo, ainda que em termos de conceito, e por sua natureza excepcional pode despertar considerável interesse.</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6</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Nos primeiros dias de janeiro de 2009, liguei para meus amigos acadêmicos e jornalistas que me conheciam naqueles anos.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Meus primeiros estudos sobre as principais Relíquias Cristãs, já em circulação há alguns anos, foram encerrados na grande mídia nacional e global, como ainda podemos notar na web, mas - apesar de qualquer pedido de esclarecimento - eles não tiveram resposta ou avaliação fundo de uma parte eclesiástica.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Situação que teria durado até agora e que, além disso, a disciplina católica aprendida pela família e minha própria formação pessoal me levaram a suportar sem queixas. É também por este motivo que saúdo com alegria, mas também com alívio, o recente último período dos meus estudos com título e forma final ( </w:t>
      </w:r>
      <w:r w:rsidRPr="00026E33">
        <w:rPr>
          <w:rFonts w:ascii="Times New Roman" w:eastAsia="Times New Roman" w:hAnsi="Times New Roman" w:cs="Times New Roman"/>
          <w:i/>
          <w:iCs/>
          <w:color w:val="000000"/>
          <w:sz w:val="28"/>
          <w:szCs w:val="28"/>
          <w:lang w:eastAsia="it-IT"/>
        </w:rPr>
        <w:t>nota </w:t>
      </w:r>
      <w:r w:rsidRPr="00026E33">
        <w:rPr>
          <w:rFonts w:ascii="Times New Roman" w:eastAsia="Times New Roman" w:hAnsi="Times New Roman" w:cs="Times New Roman"/>
          <w:b/>
          <w:bCs/>
          <w:color w:val="000000"/>
          <w:sz w:val="28"/>
          <w:szCs w:val="28"/>
          <w:lang w:eastAsia="it-IT"/>
        </w:rPr>
        <w:t>1 7 </w:t>
      </w: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lastRenderedPageBreak/>
        <w:t>Naquele primeiro 2009, no entanto, senti que já havia encontrado documentação suficiente, certamente não para afirmar uma autenticidade genérica, mas simplesmente para fornecer novos dados de estudo sobre a gigantesca edição do CD. </w:t>
      </w:r>
      <w:r w:rsidRPr="00026E33">
        <w:rPr>
          <w:rFonts w:ascii="Times New Roman" w:eastAsia="Times New Roman" w:hAnsi="Times New Roman" w:cs="Times New Roman"/>
          <w:i/>
          <w:iCs/>
          <w:color w:val="000000"/>
          <w:sz w:val="28"/>
          <w:szCs w:val="28"/>
          <w:lang w:eastAsia="it-IT"/>
        </w:rPr>
        <w:t>Santo Caliz de Valência </w:t>
      </w:r>
      <w:r w:rsidRPr="00026E33">
        <w:rPr>
          <w:rFonts w:ascii="Times New Roman" w:eastAsia="Times New Roman" w:hAnsi="Times New Roman" w:cs="Times New Roman"/>
          <w:color w:val="000000"/>
          <w:sz w:val="28"/>
          <w:szCs w:val="28"/>
          <w:lang w:eastAsia="it-IT"/>
        </w:rPr>
        <w:t>, que tem sido mantido na Catedral durante séculos como a tradição da Última Ceia de Jesus Cristo.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É uma viagem de pesquisa que eu, então, conduzida ao longo do tempo e nos anos para estudar os desenvolvimentos na mesma Santo Sudário de Turim, mas desta vez eu não podia saber.</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Integral então que nessa fase da minha dados web pesquisa, porque era meu diálogo constante esforço menos com estudiosos internacionais interessados ​​no campo. Em seguida, em preparação concluída indissi respeitosamente uma conferência de imprensa em Roma pedindo ao EFE agência nacional espanhol, que com grande precisão e disponibilidade enviou um repórter cordial e experiente na hora agendada, apenas três ou quatro dias após o convite enviado por correio.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Como eu disse, eu não era novo nessa importante responsabilidade coletiva, que sempre exige equilíbrio, moderação e sacrifício.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Assim, de 23 a 24 de fevereiro de 2009, muitos jornais ibéricos online (El Mundo , Las Provincias , Levante e outros) e sul-americanos começaram, como ainda é visível na web, a publicar e comentar o artigo em questão. Preste atenção, entre outras coisas, aos seus possíveis significados, a como os primeiros relatos continham uma nota integral na </w:t>
      </w:r>
      <w:r w:rsidRPr="00026E33">
        <w:rPr>
          <w:rFonts w:ascii="Times New Roman" w:eastAsia="Times New Roman" w:hAnsi="Times New Roman" w:cs="Times New Roman"/>
          <w:i/>
          <w:iCs/>
          <w:color w:val="000000"/>
          <w:sz w:val="28"/>
          <w:szCs w:val="28"/>
          <w:lang w:eastAsia="it-IT"/>
        </w:rPr>
        <w:t>Revista Ñ , </w:t>
      </w:r>
      <w:r w:rsidRPr="00026E33">
        <w:rPr>
          <w:rFonts w:ascii="Times New Roman" w:eastAsia="Times New Roman" w:hAnsi="Times New Roman" w:cs="Times New Roman"/>
          <w:color w:val="000000"/>
          <w:sz w:val="28"/>
          <w:szCs w:val="28"/>
          <w:lang w:eastAsia="it-IT"/>
        </w:rPr>
        <w:t>a inserção cultural do Clarín de Buenos Aires, um dos maiores jornais da Argentina.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No dispositivo da conferência de imprensa, enunciei minha teoria do estudo sobre a possível tradução da Relíquia na Espanha, na época de Gregório, o Grande.</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Naturalmente, eu estava pedindo um exame futuro disso na Conferência Episcopal Espanhola, acrescentando um apelo específico ao estimado Cardeal Antonio Maria Rouco Varela, bem como, como Ministro da Cultura espanhol, a um intelectual do valor do prof. César Antonio Molina.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solicitação consistiu em uma hipótese de comissão de estudo sobre o assunto, à luz e na verificação dos novos dados recebidos.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Por humildade pessoal e moderação em relação à minha pessoa, eu propus publicamente não ser sequer incluído em um segmento de estudo tão alto e possível.</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Naturalmente, para toda eventualidade e também em caso de não aceitação da proposta em si , o pedido central à Conferência Episcopal Espanhola - mas certamente antes de tudo e sobretudo à Igreja Romana - permaneceu de uma resposta genérica, ainda que apenas de ato dos meus dados, nos tempos e formas que seriam considerados.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 tempo passou e nenhuma resposta veio, além de um primeiro comentário quente e importante, cautelosamente positivo, dos alunos do Centro Español de Sindonología e depois uma nota pessoal breve e cordial (que eu aprecio profundamente) de desejos e bênçãos sobre minha vida. estudos da diocese de Toledo.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xml:space="preserve">A mídia espanhola continuou por alguns dias, primeiro com entusiasmo e depois com crescente amargura, para comentar as notícias até que estivesse completamente </w:t>
      </w:r>
      <w:r w:rsidRPr="00026E33">
        <w:rPr>
          <w:rFonts w:ascii="Times New Roman" w:eastAsia="Times New Roman" w:hAnsi="Times New Roman" w:cs="Times New Roman"/>
          <w:color w:val="000000"/>
          <w:sz w:val="28"/>
          <w:szCs w:val="28"/>
          <w:lang w:eastAsia="it-IT"/>
        </w:rPr>
        <w:lastRenderedPageBreak/>
        <w:t>exausta , para passar ao longo do tempo e ainda hoje para a atenção de blogs especializados na web.</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Então eu aprendi apenas anos depois, analisando a questão, dos fatos que certamente representam apenas as circunstâncias gerais singulares, mas eu penso, por uma questão de completude, inserir nesta nota para que todos possam fazer uma idéia dela.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ind w:left="720" w:hanging="360"/>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Em Madri, poucos dias antes de minha coletiva de imprensa, houve uma reunião direta entre o Secretário de Estado, Cardeal Bertone, que veio de Roma e o Cardeal Rouco Varela , Presidente da Conferência Episcopal Espanhola. Pelo pouco que sei, foi uma fase complexa das relações entre a Igreja Ibérica e o Governo e a visita foi, portanto, de importante valor político geral.</w:t>
      </w:r>
      <w:r w:rsidRPr="00026E33">
        <w:rPr>
          <w:rFonts w:ascii="Times New Roman" w:eastAsia="Times New Roman" w:hAnsi="Times New Roman" w:cs="Times New Roman"/>
          <w:color w:val="000000"/>
          <w:sz w:val="14"/>
          <w:szCs w:val="14"/>
          <w:lang w:eastAsia="it-IT"/>
        </w:rPr>
        <w:t>   </w:t>
      </w:r>
    </w:p>
    <w:p w:rsidR="00026E33" w:rsidRPr="00026E33" w:rsidRDefault="00026E33" w:rsidP="00026E33">
      <w:pPr>
        <w:spacing w:after="0" w:line="302" w:lineRule="atLeast"/>
        <w:ind w:left="720" w:hanging="360"/>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B) Cerca de um mês e meio depois da minha conferência de imprensa, uma remodelação geral na formação do Governo presidida por José Luis Zapatero também se referiu à substituição no Ministério da Cultura detida pelo já mencionado Ministro Molina.</w:t>
      </w:r>
      <w:r w:rsidRPr="00026E33">
        <w:rPr>
          <w:rFonts w:ascii="Times New Roman" w:eastAsia="Times New Roman" w:hAnsi="Times New Roman" w:cs="Times New Roman"/>
          <w:color w:val="000000"/>
          <w:sz w:val="14"/>
          <w:szCs w:val="14"/>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Eu não posso, é claro - e elementar julgamento equilibrado - acreditam que os meus pedidos podem ter tido nessa fase, mesmo um impacto mínimo sobre estes grandes eventos gerais, entre outras coisas, em parte, como também eu disse pouco antes de meu prazo jornalística.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São coincidências temporais simples e naturais. Sobre isso eu gostaria de ser claro, a fim de não dar ao leitor a sensação de superestimar o meu papel na FASE.</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questão, no entanto, peço especificamente e, francamente, é porque </w:t>
      </w:r>
      <w:r w:rsidRPr="00026E33">
        <w:rPr>
          <w:rFonts w:ascii="Times New Roman" w:eastAsia="Times New Roman" w:hAnsi="Times New Roman" w:cs="Times New Roman"/>
          <w:i/>
          <w:iCs/>
          <w:color w:val="000000"/>
          <w:sz w:val="28"/>
          <w:szCs w:val="28"/>
          <w:lang w:eastAsia="it-IT"/>
        </w:rPr>
        <w:t>após </w:t>
      </w:r>
      <w:r w:rsidRPr="00026E33">
        <w:rPr>
          <w:rFonts w:ascii="Times New Roman" w:eastAsia="Times New Roman" w:hAnsi="Times New Roman" w:cs="Times New Roman"/>
          <w:color w:val="000000"/>
          <w:sz w:val="28"/>
          <w:szCs w:val="28"/>
          <w:lang w:eastAsia="it-IT"/>
        </w:rPr>
        <w:t>essa fase e, em seguida, nos meses seguintes - e em face de uma nota cheia de uma prestigiosa agência de notícias nacional nal de importância mundial - o meu apelo à busca comum da verdade busca nunca recebeu qualquer resposta positiva ou negativa de Roma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Eu conheço o rigor metodológico do mundo católico espanhol. Mas minha cidade é Roma, e é daí que nasceu o nascimento da minha hipótese relicária , a partir do estudo da Basílica de São Lourenço fora dos Muros. E é, portanto, de Roma que esperei e ainda aguardo a resposta principal.</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Muito legitimamente vou me perguntar, no entanto, qual a relação entre este último capítulo deste documento e o tema da Profecia Malaia.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Mas aqui estamos falando do Cálice da tradição da Última Ceia de Jesus Cristo.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Todos, portanto, vêm para si mesmo do que isso poderia significar.</w:t>
      </w:r>
    </w:p>
    <w:p w:rsidR="00026E33" w:rsidRPr="00026E33" w:rsidRDefault="00026E33" w:rsidP="00026E33">
      <w:pPr>
        <w:spacing w:after="0" w:line="302" w:lineRule="atLeast"/>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7</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lastRenderedPageBreak/>
        <w:t>É o caso agora repetir novamente, para cada tipo de leitura, o aspecto básico de uma leitura correta da profecia medieval de Malaquias. Por isso, refiro-me a este ponto com a análise do próprio Renè Thibaut , extremamente clara quanto a isto.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Sensação de que é mais ou menos o significado da conclusão profética em questão como um sinal do fim do mundo, ou o colapso da dell'Urbe evento histórico ou seu papel internacional, ou mesmo a mesma civilização latina Europeu de guia romana significa ter o menos compreendido do ponto de base.</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Malaquias e Wyon são dois homens consagrados e dois clérigos. Para eles, Roma significa o Papa e a Igreja. Isso é só isso.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Através da estranha mensagem da profecia interior, eles sentem o que mais temem, a crise espiritual definitiva da Igreja Romana, pelo menos por sua função evangelizadora em massa. Crise que misteriosamente adverte como real em uma data histórica para eles futuro, mas para nós hoje.</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Nada diferente e nada mais.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É do interesse de alguém que isso possa acontecer? Para uma avaliação objetiva, seríamos confrontados com algo que ninguém no final de qualquer ideia pode ser, desejos e desejos.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 que então esta crise pode então estar na realidade já em andamento - e o mistério de Malaquias sendo, portanto, de fato, o menos misterioso na história humana absoluta - é algo que certamente não diz respeito ao meu julgamento individual.</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Também porque uma crise, mesmo a mais difícil, pode sempre seguir um renascimento doloroso e doloroso.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Nós naturalmente não sabemos o que </w:t>
      </w:r>
      <w:r w:rsidRPr="00026E33">
        <w:rPr>
          <w:rFonts w:ascii="Times New Roman" w:eastAsia="Times New Roman" w:hAnsi="Times New Roman" w:cs="Times New Roman"/>
          <w:i/>
          <w:iCs/>
          <w:color w:val="000000"/>
          <w:sz w:val="28"/>
          <w:szCs w:val="28"/>
          <w:lang w:eastAsia="it-IT"/>
        </w:rPr>
        <w:t>ipsis transactis </w:t>
      </w:r>
      <w:r w:rsidRPr="00026E33">
        <w:rPr>
          <w:rFonts w:ascii="Times New Roman" w:eastAsia="Times New Roman" w:hAnsi="Times New Roman" w:cs="Times New Roman"/>
          <w:color w:val="000000"/>
          <w:sz w:val="28"/>
          <w:szCs w:val="28"/>
          <w:lang w:eastAsia="it-IT"/>
        </w:rPr>
        <w:t>ainda deve ser . Mas podemos tentar raciocinar sobre o que já aconteceu.</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i/>
          <w:iCs/>
          <w:color w:val="000000"/>
          <w:sz w:val="28"/>
          <w:szCs w:val="28"/>
          <w:lang w:eastAsia="it-IT"/>
        </w:rPr>
        <w:t>O que </w:t>
      </w:r>
      <w:r w:rsidRPr="00026E33">
        <w:rPr>
          <w:rFonts w:ascii="Times New Roman" w:eastAsia="Times New Roman" w:hAnsi="Times New Roman" w:cs="Times New Roman"/>
          <w:color w:val="000000"/>
          <w:sz w:val="28"/>
          <w:szCs w:val="28"/>
          <w:lang w:eastAsia="it-IT"/>
        </w:rPr>
        <w:t>leva o jesuíta Thibaut , de fé e um homem de ciência, indicando exatamente em 1951 para 2012 a data final do profético ciclo malachiano sucessão pontifício cheia?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i/>
          <w:iCs/>
          <w:color w:val="000000"/>
          <w:sz w:val="28"/>
          <w:szCs w:val="28"/>
          <w:lang w:eastAsia="it-IT"/>
        </w:rPr>
        <w:t>O que </w:t>
      </w:r>
      <w:r w:rsidRPr="00026E33">
        <w:rPr>
          <w:rFonts w:ascii="Times New Roman" w:eastAsia="Times New Roman" w:hAnsi="Times New Roman" w:cs="Times New Roman"/>
          <w:color w:val="000000"/>
          <w:sz w:val="28"/>
          <w:szCs w:val="28"/>
          <w:lang w:eastAsia="it-IT"/>
        </w:rPr>
        <w:t>leva o papa Ratzinger não ao gesto de resignação - abundante e efetivamente motivado - mas à primeira comunicação interna deles exatamente naquela data da antiga correspondência profética?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i/>
          <w:iCs/>
          <w:color w:val="000000"/>
          <w:sz w:val="28"/>
          <w:szCs w:val="28"/>
          <w:lang w:eastAsia="it-IT"/>
        </w:rPr>
        <w:t>O que </w:t>
      </w:r>
      <w:r w:rsidRPr="00026E33">
        <w:rPr>
          <w:rFonts w:ascii="Times New Roman" w:eastAsia="Times New Roman" w:hAnsi="Times New Roman" w:cs="Times New Roman"/>
          <w:color w:val="000000"/>
          <w:sz w:val="28"/>
          <w:szCs w:val="28"/>
          <w:lang w:eastAsia="it-IT"/>
        </w:rPr>
        <w:t>faz com que Arnold de Wyon coloque sua pintura de </w:t>
      </w:r>
      <w:r w:rsidRPr="00026E33">
        <w:rPr>
          <w:rFonts w:ascii="Times New Roman" w:eastAsia="Times New Roman" w:hAnsi="Times New Roman" w:cs="Times New Roman"/>
          <w:i/>
          <w:iCs/>
          <w:color w:val="000000"/>
          <w:sz w:val="28"/>
          <w:szCs w:val="28"/>
          <w:lang w:eastAsia="it-IT"/>
        </w:rPr>
        <w:t>Lignum Vitae </w:t>
      </w:r>
      <w:r w:rsidRPr="00026E33">
        <w:rPr>
          <w:rFonts w:ascii="Times New Roman" w:eastAsia="Times New Roman" w:hAnsi="Times New Roman" w:cs="Times New Roman"/>
          <w:color w:val="000000"/>
          <w:sz w:val="28"/>
          <w:szCs w:val="28"/>
          <w:lang w:eastAsia="it-IT"/>
        </w:rPr>
        <w:t>em um mosteiro de um lugar que acompanha o nome de Pedro com o sobrenome do Papa Bergoglio de hoje, todos estimados e amados?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Nós não podemos saber disso. Mas nós podemos - para aqueles que permanecem céticos até a cegueira - recomendar pelo menos um exame objetivo de datas e eventos.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Quem ainda pensa depois de tudo isso para um conjunto de aleatoriedade até mesmo levantar a mão.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 é precisamente a partir daqui que podemos tentar um desenvolvimento definitivo.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Pessoalmente, cheguei ao exame fundamental da Profecia de Malaquias através do estudo da figura beneditina de Arnold de Wyon . E Wyon era um monge na Abadia de San Benedetto em Polirone , perto de Mântua.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i/>
          <w:iCs/>
          <w:color w:val="000000"/>
          <w:sz w:val="28"/>
          <w:szCs w:val="28"/>
          <w:lang w:eastAsia="it-IT"/>
        </w:rPr>
        <w:t>Mas Mântua é o local de custódia da mais famosa relíquia da Idade Média européia, </w:t>
      </w:r>
      <w:r w:rsidRPr="00026E33">
        <w:rPr>
          <w:rFonts w:ascii="Times New Roman" w:eastAsia="Times New Roman" w:hAnsi="Times New Roman" w:cs="Times New Roman"/>
          <w:color w:val="000000"/>
          <w:sz w:val="28"/>
          <w:szCs w:val="28"/>
          <w:lang w:eastAsia="it-IT"/>
        </w:rPr>
        <w:t>ainda que hoje seja semi-massiva em nível de massa.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lastRenderedPageBreak/>
        <w:t>Eles são os </w:t>
      </w:r>
      <w:r w:rsidRPr="00026E33">
        <w:rPr>
          <w:rFonts w:ascii="Times New Roman" w:eastAsia="Times New Roman" w:hAnsi="Times New Roman" w:cs="Times New Roman"/>
          <w:b/>
          <w:bCs/>
          <w:color w:val="000000"/>
          <w:sz w:val="28"/>
          <w:szCs w:val="28"/>
          <w:lang w:eastAsia="it-IT"/>
        </w:rPr>
        <w:t>Vasos Sagrados </w:t>
      </w:r>
      <w:r w:rsidRPr="00026E33">
        <w:rPr>
          <w:rFonts w:ascii="Times New Roman" w:eastAsia="Times New Roman" w:hAnsi="Times New Roman" w:cs="Times New Roman"/>
          <w:color w:val="000000"/>
          <w:sz w:val="28"/>
          <w:szCs w:val="28"/>
          <w:lang w:eastAsia="it-IT"/>
        </w:rPr>
        <w:t>de relacionamento e tradição para a Terra di Calvario pulverizada com o Sangue de Jesus trazido de volta pelo centurião Longinus, e mantidos na Basílica de Sant'Andrea. A outra grande relíquia cristológica central, ao lado do Sudário e da Copa da Última Ceia.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Que Malaquias já sabia que em geral é, portanto, sem dúvida. Ainda mais verdadeiro para Arnold de Wyon , que entre outras coisas vieram de Brugge, outro grande site de presença europeu de uma relíquia do Mold of Blood ( f ursos no componente de fonte pequena, ou seu contato, a própria saia relíquia).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Podemos, portanto, assumir que Wyon veio a Mantua para isso? E que em sua Biblioteca da Abadia de Polirone ele encontrou o texto desconhecido de Malaquias?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coisa parece seguir um processo completamente lógico. Não pode ser, pelo menos até agora, uma construção de certeza, mas certamente uma possibilidade - na minha opinião também notável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Mas se isso fosse verdade, significaria um dado preciso.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Isto é, como Malaquias e Wyon depois dele, </w:t>
      </w:r>
      <w:r w:rsidRPr="00026E33">
        <w:rPr>
          <w:rFonts w:ascii="Times New Roman" w:eastAsia="Times New Roman" w:hAnsi="Times New Roman" w:cs="Times New Roman"/>
          <w:b/>
          <w:bCs/>
          <w:color w:val="000000"/>
          <w:sz w:val="28"/>
          <w:szCs w:val="28"/>
          <w:lang w:eastAsia="it-IT"/>
        </w:rPr>
        <w:t>associam o próprio significado </w:t>
      </w:r>
      <w:r w:rsidRPr="00026E33">
        <w:rPr>
          <w:rFonts w:ascii="Times New Roman" w:eastAsia="Times New Roman" w:hAnsi="Times New Roman" w:cs="Times New Roman"/>
          <w:color w:val="000000"/>
          <w:sz w:val="28"/>
          <w:szCs w:val="28"/>
          <w:lang w:eastAsia="it-IT"/>
        </w:rPr>
        <w:t>da Profecia sobre os papas romanos ao papel e centralidade das relíquias cristãs, e em particular as da centralidade cristológica.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 isso forneceria uma primeira resposta possível sobre sua conduta e sobre o sentido que atribuíam à sua missão.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De tudo isso podemos desenhar, mesmo com muita cautela, as primeiras impressões definitivas.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Se, como parece natural Wyon recupera o texto da atribuição de Malaquias na Biblioteca Polirone de seu uso diário, que viria a ser posta em causa, como veremos em breve a velha crença do século XIX na intuição profética </w:t>
      </w:r>
      <w:r w:rsidRPr="00026E33">
        <w:rPr>
          <w:rFonts w:ascii="Times New Roman" w:eastAsia="Times New Roman" w:hAnsi="Times New Roman" w:cs="Times New Roman"/>
          <w:i/>
          <w:iCs/>
          <w:color w:val="000000"/>
          <w:sz w:val="28"/>
          <w:szCs w:val="28"/>
          <w:lang w:eastAsia="it-IT"/>
        </w:rPr>
        <w:t>cheia </w:t>
      </w:r>
      <w:r w:rsidRPr="00026E33">
        <w:rPr>
          <w:rFonts w:ascii="Times New Roman" w:eastAsia="Times New Roman" w:hAnsi="Times New Roman" w:cs="Times New Roman"/>
          <w:color w:val="000000"/>
          <w:sz w:val="28"/>
          <w:szCs w:val="28"/>
          <w:lang w:eastAsia="it-IT"/>
        </w:rPr>
        <w:t>teve em 1139 directamente a Roma ( </w:t>
      </w:r>
      <w:r w:rsidRPr="00026E33">
        <w:rPr>
          <w:rFonts w:ascii="Times New Roman" w:eastAsia="Times New Roman" w:hAnsi="Times New Roman" w:cs="Times New Roman"/>
          <w:i/>
          <w:iCs/>
          <w:color w:val="000000"/>
          <w:sz w:val="28"/>
          <w:szCs w:val="28"/>
          <w:lang w:eastAsia="it-IT"/>
        </w:rPr>
        <w:t>nota </w:t>
      </w:r>
      <w:r w:rsidRPr="00026E33">
        <w:rPr>
          <w:rFonts w:ascii="Times New Roman" w:eastAsia="Times New Roman" w:hAnsi="Times New Roman" w:cs="Times New Roman"/>
          <w:b/>
          <w:bCs/>
          <w:color w:val="000000"/>
          <w:sz w:val="28"/>
          <w:szCs w:val="28"/>
          <w:lang w:eastAsia="it-IT"/>
        </w:rPr>
        <w:t>18 </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b/>
          <w:bCs/>
          <w:color w:val="000000"/>
          <w:sz w:val="28"/>
          <w:szCs w:val="28"/>
          <w:lang w:eastAsia="it-IT"/>
        </w:rPr>
        <w:t>.</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Por outro lado, não podemos, em nossa opinião chegar a outras conclusões. O monge de Flandres, do século XVI, não menciona outras origens possíveis do texto, implicando, de fato, a aquisição da mensagem profética. O texto da profecia integral, como foi posteriormente relatado a ele, teve que ser na abadia de Polirone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Mas o que então isso poderia significar?</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É o caso de avaliar corretamente os tempos e as circunstâncias.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Sabemos da primeira viagem de Malaquias a Roma, a Inocêncio II, em 1139, com presumível entrega ao papa da escrita profética sobre os mótus. No entanto, estaríamos vinculados a essa datação, porque o texto prevê o primeiro lema pontifício para Celestino II eleito em 1143.</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Mas ao mesmo tempo sabemos da St. Bernard que, pouco antes de sua morte, em 1148, o bispo irlandês tenta uma segunda viagem a Roma, deixou viagem inacabada à expulsão do Papa pelos homens de Arnaldo da Brescia.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Malaquias supostamente será capaz de encontrar o Papa Eugênio III no retorno fatal do curso do verão, não muito longe da área de Mantovano.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Isso é no mesmo Brescia do qual Eugene III excomungou Arnaldo em 15 de julho, depois de fazê-lo declarar cismático por um sínodo em Cremona alguns dias antes.</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lastRenderedPageBreak/>
        <w:t> </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8</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i/>
          <w:iCs/>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i/>
          <w:iCs/>
          <w:color w:val="000000"/>
          <w:sz w:val="28"/>
          <w:szCs w:val="28"/>
          <w:lang w:eastAsia="it-IT"/>
        </w:rPr>
        <w:t>O 1148 é ao mesmo tempo o secular </w:t>
      </w:r>
      <w:r w:rsidRPr="00026E33">
        <w:rPr>
          <w:rFonts w:ascii="Times New Roman" w:eastAsia="Times New Roman" w:hAnsi="Times New Roman" w:cs="Times New Roman"/>
          <w:color w:val="000000"/>
          <w:sz w:val="28"/>
          <w:szCs w:val="28"/>
          <w:lang w:eastAsia="it-IT"/>
        </w:rPr>
        <w:t>da famosa segunda relíquia da Relíquia de Mântua de 1048.</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Por conseguinte, assume uma possibilidade notável de apenas seguir e curta permanência em peregrinação. Fique que - em nossa reconstrução - resultará na visão específica do fim da Igreja após </w:t>
      </w:r>
      <w:r w:rsidRPr="00026E33">
        <w:rPr>
          <w:rFonts w:ascii="Times New Roman" w:eastAsia="Times New Roman" w:hAnsi="Times New Roman" w:cs="Times New Roman"/>
          <w:i/>
          <w:iCs/>
          <w:color w:val="000000"/>
          <w:sz w:val="28"/>
          <w:szCs w:val="28"/>
          <w:lang w:eastAsia="it-IT"/>
        </w:rPr>
        <w:t>Gloria olivae </w:t>
      </w:r>
      <w:r w:rsidRPr="00026E33">
        <w:rPr>
          <w:rFonts w:ascii="Times New Roman" w:eastAsia="Times New Roman" w:hAnsi="Times New Roman" w:cs="Times New Roman"/>
          <w:color w:val="000000"/>
          <w:sz w:val="28"/>
          <w:szCs w:val="28"/>
          <w:lang w:eastAsia="it-IT"/>
        </w:rPr>
        <w:t>e Petrus </w:t>
      </w:r>
      <w:r w:rsidRPr="00026E33">
        <w:rPr>
          <w:rFonts w:ascii="Times New Roman" w:eastAsia="Times New Roman" w:hAnsi="Times New Roman" w:cs="Times New Roman"/>
          <w:i/>
          <w:iCs/>
          <w:color w:val="000000"/>
          <w:sz w:val="28"/>
          <w:szCs w:val="28"/>
          <w:lang w:eastAsia="it-IT"/>
        </w:rPr>
        <w:t>Romanus </w:t>
      </w:r>
      <w:r w:rsidRPr="00026E33">
        <w:rPr>
          <w:rFonts w:ascii="Times New Roman" w:eastAsia="Times New Roman" w:hAnsi="Times New Roman" w:cs="Times New Roman"/>
          <w:color w:val="000000"/>
          <w:sz w:val="28"/>
          <w:szCs w:val="28"/>
          <w:lang w:eastAsia="it-IT"/>
        </w:rPr>
        <w:t>, em um texto aleatório para indiferenciado em uma fase e distinta de escrever toda a série de Motti pontifícia anterior anterior.</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Que este momento assustador interior também podem ter afetado a condição do bispo irlandês - que morreu cuidado por Bernardo em Chiaravalle não mais de dois ou três meses mais tarde, de acordo com o timing desta nossa reconstrução - parece intuitiva.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Então Malaquias, aparentemente parando em Mantua na Abadia de Polirone na veneração da Relíquia nas proximidades, deve ter deixado o texto </w:t>
      </w:r>
      <w:r w:rsidRPr="00026E33">
        <w:rPr>
          <w:rFonts w:ascii="Times New Roman" w:eastAsia="Times New Roman" w:hAnsi="Times New Roman" w:cs="Times New Roman"/>
          <w:i/>
          <w:iCs/>
          <w:color w:val="000000"/>
          <w:sz w:val="28"/>
          <w:szCs w:val="28"/>
          <w:lang w:eastAsia="it-IT"/>
        </w:rPr>
        <w:t>completamente </w:t>
      </w:r>
      <w:r w:rsidRPr="00026E33">
        <w:rPr>
          <w:rFonts w:ascii="Times New Roman" w:eastAsia="Times New Roman" w:hAnsi="Times New Roman" w:cs="Times New Roman"/>
          <w:color w:val="000000"/>
          <w:sz w:val="28"/>
          <w:szCs w:val="28"/>
          <w:lang w:eastAsia="it-IT"/>
        </w:rPr>
        <w:t>, ou pelo menos o seu registro escrito geral, a descoberta de material de Wyon séculos posteriores.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Permaneceria nesta hipótese particular que a condição dramática da Visão mística de Malaquias de Armagh, no fim da Igreja, tinha perto e ao lado do Sangue de Jesus Cristo.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Podemos, portanto, avaliar em nossa opinião a elaboração da última frase apocalíptica da Profecia, partindo essencialmente dos dois últimos lemas pontifícios, como autônoma do texto geral da Profecia.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Adicionado em nossa opinião, e para as circunstâncias indicadas, por ocasião da última reunião de 1148 com o Papa e no aniversário da aquisição do relicário de Mantuan.</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Isto é - repito novamente - ao lado da grande Reliquia cristológica central, juntamente com o Sudário e o Cálice da Última Ceia ( </w:t>
      </w:r>
      <w:r w:rsidRPr="00026E33">
        <w:rPr>
          <w:rFonts w:ascii="Times New Roman" w:eastAsia="Times New Roman" w:hAnsi="Times New Roman" w:cs="Times New Roman"/>
          <w:i/>
          <w:iCs/>
          <w:color w:val="000000"/>
          <w:sz w:val="28"/>
          <w:szCs w:val="28"/>
          <w:lang w:eastAsia="it-IT"/>
        </w:rPr>
        <w:t>nota </w:t>
      </w:r>
      <w:r w:rsidRPr="00026E33">
        <w:rPr>
          <w:rFonts w:ascii="Times New Roman" w:eastAsia="Times New Roman" w:hAnsi="Times New Roman" w:cs="Times New Roman"/>
          <w:b/>
          <w:bCs/>
          <w:color w:val="000000"/>
          <w:sz w:val="28"/>
          <w:szCs w:val="28"/>
          <w:lang w:eastAsia="it-IT"/>
        </w:rPr>
        <w:t>19 </w:t>
      </w: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Esta hipótese séria parece nossa análise aqui sob consideração como suportado e apoiado por vários importantes detalhes históricos, em relação ao outro relicário para a maneira como jogamos e a reconstrução da última fase do segundo e fatal viagem a Roma por Malaquias.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Em seguida, compare com a ordem.</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Nossa hipótese particular no cd. O "segundo" e o remanejamento definitivo da Relíquia do Sangue de Cristo, em Mantuan, derivam de uma estrutura reconstrutiva precisa.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Em suma, por quanto mais detalhadamente publiquei na publicação.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descoberta, pois, como uma citação das antigas crônicas medievais, é atestado geral e sensacional Europeia pelo Papa Leão IX, mas as datas tradição ainda não é Pontífice (que irá tornar apenas no Natal de 1048, enquanto a notícia falam por evento da Páscoa anterior).</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lastRenderedPageBreak/>
        <w:t>Nessa fase, um pontífice de origem germânica tirolesa e de muito breve pontificado, </w:t>
      </w:r>
      <w:r w:rsidRPr="00026E33">
        <w:rPr>
          <w:rFonts w:ascii="Times New Roman" w:eastAsia="Times New Roman" w:hAnsi="Times New Roman" w:cs="Times New Roman"/>
          <w:i/>
          <w:iCs/>
          <w:color w:val="000000"/>
          <w:sz w:val="28"/>
          <w:szCs w:val="28"/>
          <w:lang w:eastAsia="it-IT"/>
        </w:rPr>
        <w:t>Dâmaso II </w:t>
      </w:r>
      <w:r w:rsidRPr="00026E33">
        <w:rPr>
          <w:rFonts w:ascii="Times New Roman" w:eastAsia="Times New Roman" w:hAnsi="Times New Roman" w:cs="Times New Roman"/>
          <w:color w:val="000000"/>
          <w:sz w:val="28"/>
          <w:szCs w:val="28"/>
          <w:lang w:eastAsia="it-IT"/>
        </w:rPr>
        <w:t>, reina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Em nossa hipótese geral, Dâmaso II vai salvar a relíquia dos anseios de Tuscolani simoniacal, traçando-lo de volta para a segurança em Mantua as relíquias de Longinus, e pagando o reino com a sua vida (ele morreu envenenado depois de apenas 23 dias de reinado).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 pontífice de Bressanone - único na fase medieval - é historicamente lembrado em um enterro desconhecido perto da Basílica de San Lorenzo fora dos Muros, ao lado do túmulo do grande santo romano.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Por outro lado, a história das relíquias cristológicas primárias cruza todo o nosso estudo com a da grande figura do diácono Lorenzo, tesoureiro da primeira comunidade cristã do terceiro século.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 ' , no entanto, notar que a tradição sobre este Pontífice não vai parar com isso. Damas II , além de ser enterrado na Basílica de Laurenz, tem uma memória de desaparecimento em 10 de agosto, por ocasião do grande santo romano.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 1148 é, portanto, o aniversário secular da descoberta de Mântua, bem como da morte de Dâmaso II na data de Laurent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saia história é então exposto para nós no afresco retratando na mesma fase na cripta medieval da Basílica de Aquileia, onde o Patriarcado da cidade de Mântua dependiam hierarquicamente </w:t>
      </w:r>
      <w:r w:rsidRPr="00026E33">
        <w:rPr>
          <w:rFonts w:ascii="Times New Roman" w:eastAsia="Times New Roman" w:hAnsi="Times New Roman" w:cs="Times New Roman"/>
          <w:i/>
          <w:iCs/>
          <w:color w:val="000000"/>
          <w:sz w:val="28"/>
          <w:szCs w:val="28"/>
          <w:lang w:eastAsia="it-IT"/>
        </w:rPr>
        <w:t>.</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No entanto, no mesmo 1148, em Roma, e presumivelmente para estes eventos, a grande Basílica Romana de San Lorenzo fora dos Muros recebeu um radical de fato ( </w:t>
      </w:r>
      <w:r w:rsidRPr="00026E33">
        <w:rPr>
          <w:rFonts w:ascii="Times New Roman" w:eastAsia="Times New Roman" w:hAnsi="Times New Roman" w:cs="Times New Roman"/>
          <w:i/>
          <w:iCs/>
          <w:color w:val="000000"/>
          <w:sz w:val="28"/>
          <w:szCs w:val="28"/>
          <w:lang w:eastAsia="it-IT"/>
        </w:rPr>
        <w:t>nota </w:t>
      </w:r>
      <w:r w:rsidRPr="00026E33">
        <w:rPr>
          <w:rFonts w:ascii="Times New Roman" w:eastAsia="Times New Roman" w:hAnsi="Times New Roman" w:cs="Times New Roman"/>
          <w:b/>
          <w:bCs/>
          <w:color w:val="000000"/>
          <w:sz w:val="28"/>
          <w:szCs w:val="28"/>
          <w:lang w:eastAsia="it-IT"/>
        </w:rPr>
        <w:t>20 </w:t>
      </w:r>
      <w:r w:rsidRPr="00026E33">
        <w:rPr>
          <w:rFonts w:ascii="Times New Roman" w:eastAsia="Times New Roman" w:hAnsi="Times New Roman" w:cs="Times New Roman"/>
          <w:color w:val="000000"/>
          <w:sz w:val="28"/>
          <w:szCs w:val="28"/>
          <w:lang w:eastAsia="it-IT"/>
        </w:rPr>
        <w:t>) . A lógica em si quer a consagração da obra finalizada em torno da data da tradição do aniversário do Santo até o dia 10 de agosto.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Na mesma fase, os afrescos da Cripta de Aquileia também estão em andamento.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Aqui também há uma referência direta a San Lorenzo e a 10 de agosto, na representação da cena da Batalha de Lechfeld ao lado da cena da segunda descoberta de Mântua do Cálice de Cristo ( </w:t>
      </w:r>
      <w:r w:rsidRPr="00026E33">
        <w:rPr>
          <w:rFonts w:ascii="Times New Roman" w:eastAsia="Times New Roman" w:hAnsi="Times New Roman" w:cs="Times New Roman"/>
          <w:i/>
          <w:iCs/>
          <w:color w:val="000000"/>
          <w:sz w:val="28"/>
          <w:szCs w:val="28"/>
          <w:lang w:eastAsia="it-IT"/>
        </w:rPr>
        <w:t>nota </w:t>
      </w:r>
      <w:r w:rsidRPr="00026E33">
        <w:rPr>
          <w:rFonts w:ascii="Times New Roman" w:eastAsia="Times New Roman" w:hAnsi="Times New Roman" w:cs="Times New Roman"/>
          <w:b/>
          <w:bCs/>
          <w:color w:val="000000"/>
          <w:sz w:val="28"/>
          <w:szCs w:val="28"/>
          <w:lang w:eastAsia="it-IT"/>
        </w:rPr>
        <w:t>21 </w:t>
      </w: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Todas são pistas importantes. Indicações que - juntamente com outras mais específicas que veremos - nos permitirão levantar a hipótese da presença direta de Malaquias em Mântua, em meados de agosto do mesmo ano.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center"/>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9</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 Malachi de Armagh está viajando da Irlanda para Roma nesse mesmo 1148, uma viagem já longa e cansativa como a história de Bernardo di Chiaravalle, interrompida por numerosos e complexos problemas.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 pontífice, Eugênio III, é amigo e admirador do próprio Bernardo, que por sua vez foi discípulo de Malaquias.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lastRenderedPageBreak/>
        <w:t>O Papa, como mencionado, no entanto, naqueles meses expulsos da Urbe pela revolta antiautoritária de Arnaldo. Então o bispo irlandês é forçado a voltar para o norte.</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Tentando reconstruir os eventos agora com mais detalhes.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Papa Eugene, retornando da França, diz Arnaldo cismático em Cremona em 7 de Julho, 9 mudou-se para Brescia e de lá está emitindo a excomunhão em 15 de julho.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No entanto, é gravemente doente e testado pela estação e por eventos. A conselho dos médicos, em </w:t>
      </w:r>
      <w:r w:rsidRPr="00026E33">
        <w:rPr>
          <w:rFonts w:ascii="Times New Roman" w:eastAsia="Times New Roman" w:hAnsi="Times New Roman" w:cs="Times New Roman"/>
          <w:i/>
          <w:iCs/>
          <w:color w:val="000000"/>
          <w:sz w:val="28"/>
          <w:szCs w:val="28"/>
          <w:lang w:eastAsia="it-IT"/>
        </w:rPr>
        <w:t>13 de </w:t>
      </w:r>
      <w:r w:rsidRPr="00026E33">
        <w:rPr>
          <w:rFonts w:ascii="Times New Roman" w:eastAsia="Times New Roman" w:hAnsi="Times New Roman" w:cs="Times New Roman"/>
          <w:color w:val="000000"/>
          <w:sz w:val="28"/>
          <w:szCs w:val="28"/>
          <w:lang w:eastAsia="it-IT"/>
        </w:rPr>
        <w:t>agosto ele se mudou para o mosteiro de </w:t>
      </w:r>
      <w:r w:rsidRPr="00026E33">
        <w:rPr>
          <w:rFonts w:ascii="Times New Roman" w:eastAsia="Times New Roman" w:hAnsi="Times New Roman" w:cs="Times New Roman"/>
          <w:b/>
          <w:bCs/>
          <w:color w:val="000000"/>
          <w:sz w:val="28"/>
          <w:szCs w:val="28"/>
          <w:lang w:eastAsia="it-IT"/>
        </w:rPr>
        <w:t>San Pietro in Oliveto </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i/>
          <w:iCs/>
          <w:color w:val="000000"/>
          <w:sz w:val="28"/>
          <w:szCs w:val="28"/>
          <w:lang w:eastAsia="it-IT"/>
        </w:rPr>
        <w:t>nota </w:t>
      </w:r>
      <w:r w:rsidRPr="00026E33">
        <w:rPr>
          <w:rFonts w:ascii="Times New Roman" w:eastAsia="Times New Roman" w:hAnsi="Times New Roman" w:cs="Times New Roman"/>
          <w:b/>
          <w:bCs/>
          <w:color w:val="000000"/>
          <w:sz w:val="28"/>
          <w:szCs w:val="28"/>
          <w:lang w:eastAsia="it-IT"/>
        </w:rPr>
        <w:t>2 2 </w:t>
      </w:r>
      <w:r w:rsidRPr="00026E33">
        <w:rPr>
          <w:rFonts w:ascii="Times New Roman" w:eastAsia="Times New Roman" w:hAnsi="Times New Roman" w:cs="Times New Roman"/>
          <w:color w:val="000000"/>
          <w:sz w:val="28"/>
          <w:szCs w:val="28"/>
          <w:lang w:eastAsia="it-IT"/>
        </w:rPr>
        <w:t>) para recuperar sua força.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É assim para a mesma fase em que o Papa se reunirá, ou seja, nos dias próximos à recorrência cristã de San Lorenzo até 10 de agosto, podemos assumir - se a leitura geral se mostrar correta - a presença peregrina de Malaquias na vizinha Mântua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Para esses mesmos dias que pode, então, avaliar, em nossa opinião, a visão final e final de Malaquias sobre Gloria olivae , Petrus Romanus eo fim da Igreja.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Que isso aconteceu nas proximidades de o na Relic valência é dedutível com alguma clareza, desde a fundação de dados, repetidamente salientado, ele vê lá Arno l d Wyon encontrar o rasto do texto de Malaquias.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Por outro lado, a análise geral dos tempos não nos deixa muito despercebidos pela cronologia daquele ano.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Malaquias morrerá em Clairvaux no mesmo São Bernardo, após um curto período de tempo, a 2 de novembro de 1148.</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Avaliando a travessia dos Alpes e as necessidades sazonais, ele deveria ter chegado a Roma na primavera já avançada no ano e depois retornado ao vale do Pó no verão, com uma parada obrigatoriamente curta para o encontro com o papa.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Tudo isso levaria a uma primeira conclusão necessariamente vinculante, que deixo sem comentário à avaliação dos estudiosos: um conhecimento substancial por parte de Malaquias dos acontecimentos do século anterior em relação a Dâmaso II, como examinado aqui.</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Em Mântua, Malaquias deixou o texto completo da profecia, mais tarde encontrado por Wyon séculos depois . Nesse ponto, ele sairia do norte, separando-se do papa, que por sua vez desce em direção a Roma, no contexto do desenvolvimento político das questões.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No mesmo novembro em que Malachi morreu na abadia cisterciense, Eugene III parou por algum tempo em Viterbo.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É claro que isso é interessante no que diz respeito à hipótese - e muito menos, lembre-se, de um personagem histórico literário - exposto pela primeira vez por Olaf.</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Porque isso significaria um primeiro traço de uma revelação dirigida por Malaquias ao Papa de conteúdos teóricos ainda desconhecidos.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Em última análise, portanto, um desenvolvimento conclusivo de fortes preocupações de pesquisa permanece obviamente nesta parte da investigação.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xml:space="preserve">Colocar hipóteses, em seguida, fundada encontro entre Malaquias e Eugenius III no mosteiro Brescia de San Pietro in Oliveto em agosto de 1148, teríamos um </w:t>
      </w:r>
      <w:r w:rsidRPr="00026E33">
        <w:rPr>
          <w:rFonts w:ascii="Times New Roman" w:eastAsia="Times New Roman" w:hAnsi="Times New Roman" w:cs="Times New Roman"/>
          <w:color w:val="000000"/>
          <w:sz w:val="28"/>
          <w:szCs w:val="28"/>
          <w:lang w:eastAsia="it-IT"/>
        </w:rPr>
        <w:lastRenderedPageBreak/>
        <w:t>desenvolvimento especial e verdadeiramente além de qualquer compreensão usual de eventos.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As conseqüências disso pareceriam evidentes.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O lema da </w:t>
      </w:r>
      <w:r w:rsidRPr="00026E33">
        <w:rPr>
          <w:rFonts w:ascii="Times New Roman" w:eastAsia="Times New Roman" w:hAnsi="Times New Roman" w:cs="Times New Roman"/>
          <w:i/>
          <w:iCs/>
          <w:color w:val="000000"/>
          <w:sz w:val="28"/>
          <w:szCs w:val="28"/>
          <w:lang w:eastAsia="it-IT"/>
        </w:rPr>
        <w:t>Gloria Olivae </w:t>
      </w:r>
      <w:r w:rsidRPr="00026E33">
        <w:rPr>
          <w:rFonts w:ascii="Times New Roman" w:eastAsia="Times New Roman" w:hAnsi="Times New Roman" w:cs="Times New Roman"/>
          <w:color w:val="000000"/>
          <w:sz w:val="28"/>
          <w:szCs w:val="28"/>
          <w:lang w:eastAsia="it-IT"/>
        </w:rPr>
        <w:t>em conjunto com o de </w:t>
      </w:r>
      <w:r w:rsidRPr="00026E33">
        <w:rPr>
          <w:rFonts w:ascii="Times New Roman" w:eastAsia="Times New Roman" w:hAnsi="Times New Roman" w:cs="Times New Roman"/>
          <w:i/>
          <w:iCs/>
          <w:color w:val="000000"/>
          <w:sz w:val="28"/>
          <w:szCs w:val="28"/>
          <w:lang w:eastAsia="it-IT"/>
        </w:rPr>
        <w:t>Petrus Romanus , </w:t>
      </w:r>
      <w:r w:rsidRPr="00026E33">
        <w:rPr>
          <w:rFonts w:ascii="Times New Roman" w:eastAsia="Times New Roman" w:hAnsi="Times New Roman" w:cs="Times New Roman"/>
          <w:color w:val="000000"/>
          <w:sz w:val="28"/>
          <w:szCs w:val="28"/>
          <w:lang w:eastAsia="it-IT"/>
        </w:rPr>
        <w:t>ou seja, o Pontificado penúltimo e último da série profética, seria, portanto, </w:t>
      </w:r>
      <w:r w:rsidRPr="00026E33">
        <w:rPr>
          <w:rFonts w:ascii="Times New Roman" w:eastAsia="Times New Roman" w:hAnsi="Times New Roman" w:cs="Times New Roman"/>
          <w:b/>
          <w:bCs/>
          <w:color w:val="000000"/>
          <w:sz w:val="28"/>
          <w:szCs w:val="28"/>
          <w:lang w:eastAsia="it-IT"/>
        </w:rPr>
        <w:t>real </w:t>
      </w:r>
      <w:r w:rsidRPr="00026E33">
        <w:rPr>
          <w:rFonts w:ascii="Times New Roman" w:eastAsia="Times New Roman" w:hAnsi="Times New Roman" w:cs="Times New Roman"/>
          <w:color w:val="000000"/>
          <w:sz w:val="28"/>
          <w:szCs w:val="28"/>
          <w:lang w:eastAsia="it-IT"/>
        </w:rPr>
        <w:t>origem da ação direta de Malaquias Armagh no século XII.</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É para ser notado cuidadosamente como no século XII pelo beneditino congregação de Olivetani Ml não existia ainda (as suas origens remontam a antes do século inicial não-XIV). No comissionamento de modo que as pinturas de palestra teológica nos beneditinos de Rimini Scolca , Arnold Wyon surpreendentemente parece tão seguem o traço vivo do bispo irlandês na evolução histórica e doutrinal reflexão.</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Porque o nome de </w:t>
      </w:r>
      <w:r w:rsidRPr="00026E33">
        <w:rPr>
          <w:rFonts w:ascii="Times New Roman" w:eastAsia="Times New Roman" w:hAnsi="Times New Roman" w:cs="Times New Roman"/>
          <w:i/>
          <w:iCs/>
          <w:color w:val="000000"/>
          <w:sz w:val="28"/>
          <w:szCs w:val="28"/>
          <w:lang w:eastAsia="it-IT"/>
        </w:rPr>
        <w:t>San Pietro em Oliveto </w:t>
      </w:r>
      <w:r w:rsidRPr="00026E33">
        <w:rPr>
          <w:rFonts w:ascii="Times New Roman" w:eastAsia="Times New Roman" w:hAnsi="Times New Roman" w:cs="Times New Roman"/>
          <w:color w:val="000000"/>
          <w:sz w:val="28"/>
          <w:szCs w:val="28"/>
          <w:lang w:eastAsia="it-IT"/>
        </w:rPr>
        <w:t>di Malachia e Eugenio III não remonta a nenhum simbolismo eclesiástico particular. O mosteiro bresciano era chamado assim - e acima de tudo, já se chamava esse período - pelas atuais e vastas plantas de plantio localizadas na área montanhosa da presença.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Isso parece tender - como para todo mundo imediatamente claro - uma razão poderosa, de certa forma angustiada, para a reflexão teológica da base cristã.</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Tendo em conta estes pressupostos básicos, o simbolismo </w:t>
      </w:r>
      <w:r w:rsidRPr="00026E33">
        <w:rPr>
          <w:rFonts w:ascii="Times New Roman" w:eastAsia="Times New Roman" w:hAnsi="Times New Roman" w:cs="Times New Roman"/>
          <w:i/>
          <w:iCs/>
          <w:color w:val="000000"/>
          <w:sz w:val="28"/>
          <w:szCs w:val="28"/>
          <w:lang w:eastAsia="it-IT"/>
        </w:rPr>
        <w:t>do fim </w:t>
      </w:r>
      <w:r w:rsidRPr="00026E33">
        <w:rPr>
          <w:rFonts w:ascii="Times New Roman" w:eastAsia="Times New Roman" w:hAnsi="Times New Roman" w:cs="Times New Roman"/>
          <w:color w:val="000000"/>
          <w:sz w:val="28"/>
          <w:szCs w:val="28"/>
          <w:lang w:eastAsia="it-IT"/>
        </w:rPr>
        <w:t>da profecia de Malaquias sobre o fim da Igreja não viveria sua primeira origem - para a formulação conjunta dos lemas de Gloria olivae e Petrus Romanus - uma definição de caráter secular ou referência contingente.</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Sua primeira referência referir-se-ia então ao significado primário de uma natureza estritamente evangélica do Jardim ou Monte das Oliveiras na Quinta - feira Santa e da oração dolorosa de Jesus.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Paixão da Igreja na profecia de Malaquias de Armagh é, portanto, a Paixão de Jesus Cristo </w:t>
      </w:r>
      <w:r w:rsidRPr="00026E33">
        <w:rPr>
          <w:rFonts w:ascii="Times New Roman" w:eastAsia="Times New Roman" w:hAnsi="Times New Roman" w:cs="Times New Roman"/>
          <w:b/>
          <w:bCs/>
          <w:color w:val="000000"/>
          <w:sz w:val="28"/>
          <w:szCs w:val="28"/>
          <w:lang w:eastAsia="it-IT"/>
        </w:rPr>
        <w:t>( 23 </w:t>
      </w: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89" w:lineRule="atLeast"/>
        <w:jc w:val="center"/>
        <w:rPr>
          <w:rFonts w:ascii="Times New Roman" w:eastAsia="Times New Roman" w:hAnsi="Times New Roman" w:cs="Times New Roman"/>
          <w:color w:val="000000"/>
          <w:sz w:val="36"/>
          <w:szCs w:val="36"/>
          <w:lang w:eastAsia="it-IT"/>
        </w:rPr>
      </w:pPr>
      <w:r w:rsidRPr="00026E33">
        <w:rPr>
          <w:rFonts w:ascii="Times New Roman" w:eastAsia="Times New Roman" w:hAnsi="Times New Roman" w:cs="Times New Roman"/>
          <w:b/>
          <w:bCs/>
          <w:color w:val="000000"/>
          <w:sz w:val="36"/>
          <w:szCs w:val="36"/>
          <w:lang w:eastAsia="it-IT"/>
        </w:rPr>
        <w:t>CONCLUSÕES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Ninguém no mundo pode interpretar uma profecia sobrenatural. Mas podemos pelo menos tentar compreender e a mensagem fornecida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Mensagem que parece se apresentar aqui como significando mesmo direta.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b/>
          <w:bCs/>
          <w:color w:val="000000"/>
          <w:sz w:val="28"/>
          <w:szCs w:val="28"/>
          <w:lang w:eastAsia="it-IT"/>
        </w:rPr>
        <w:t>Se </w:t>
      </w:r>
      <w:r w:rsidRPr="00026E33">
        <w:rPr>
          <w:rFonts w:ascii="Times New Roman" w:eastAsia="Times New Roman" w:hAnsi="Times New Roman" w:cs="Times New Roman"/>
          <w:color w:val="000000"/>
          <w:sz w:val="28"/>
          <w:szCs w:val="28"/>
          <w:lang w:eastAsia="it-IT"/>
        </w:rPr>
        <w:t>- e repito, </w:t>
      </w:r>
      <w:r w:rsidRPr="00026E33">
        <w:rPr>
          <w:rFonts w:ascii="Times New Roman" w:eastAsia="Times New Roman" w:hAnsi="Times New Roman" w:cs="Times New Roman"/>
          <w:b/>
          <w:bCs/>
          <w:i/>
          <w:iCs/>
          <w:color w:val="000000"/>
          <w:sz w:val="28"/>
          <w:szCs w:val="28"/>
          <w:lang w:eastAsia="it-IT"/>
        </w:rPr>
        <w:t>"se" </w:t>
      </w:r>
      <w:r w:rsidRPr="00026E33">
        <w:rPr>
          <w:rFonts w:ascii="Times New Roman" w:eastAsia="Times New Roman" w:hAnsi="Times New Roman" w:cs="Times New Roman"/>
          <w:color w:val="000000"/>
          <w:sz w:val="28"/>
          <w:szCs w:val="28"/>
          <w:lang w:eastAsia="it-IT"/>
        </w:rPr>
        <w:t>- a profecia malachiana tinha tido aplicação material de fase direta em conexão com ou na vizinhança da suprema relíquia do Sangue de Jesus Cristo (para Wyon nós obviamente quase certeza, por Malaquias anteriormente como mencionado grande e forte possibilidade) só poderíamos dar a isto uma conclusão particular, mas inevitável e.</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lastRenderedPageBreak/>
        <w:t>Conclusão Eu pareceria realmente deve ver para qualquer tipo de observação objetiva, e que parece naturalmente t obrigatório em especial para o mundo católico e suas áreas de avaliação e de estudo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salvação e o no estado futuro da Igreja Romana seria ro nesse caso - e de acordo com o padrão profético de St. Malachy - confiada ao " integridade da sua quota de custódia relicário eo investimento de rigorosa atenção à pesquisa lla de V ong e vida de Jesus Cristo, que por outro lado é seu dever instituinte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Mensagem que par seria quind i gosto da maneira clara e direta , e - acima de tudo a elaboração teológica vislumbrado por Wyon - mesmo apocalíptico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Até hoje, a Igreja de Roma não acredita mais nas Relíquias de Cristo. Se ele voltar a acreditar neles, ele será salvo. Caso contrário, vai cair.</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i/>
          <w:iCs/>
          <w:color w:val="000000"/>
          <w:sz w:val="28"/>
          <w:szCs w:val="28"/>
          <w:lang w:eastAsia="it-IT"/>
        </w:rPr>
        <w:t>Repete-se aqui novamente </w:t>
      </w:r>
      <w:r w:rsidRPr="00026E33">
        <w:rPr>
          <w:rFonts w:ascii="Times New Roman" w:eastAsia="Times New Roman" w:hAnsi="Times New Roman" w:cs="Times New Roman"/>
          <w:color w:val="000000"/>
          <w:sz w:val="28"/>
          <w:szCs w:val="28"/>
          <w:lang w:eastAsia="it-IT"/>
        </w:rPr>
        <w:t>, porque não pode haver a menor dúvida de leitura.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Ninguém no mundo pode interpretar uma profecia sobrenatural. Mas podemos pelo menos tentar entender a mensagem fornecida.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b/>
          <w:bCs/>
          <w:i/>
          <w:iCs/>
          <w:color w:val="000000"/>
          <w:sz w:val="28"/>
          <w:szCs w:val="28"/>
          <w:lang w:eastAsia="it-IT"/>
        </w:rPr>
        <w:t>Se </w:t>
      </w:r>
      <w:r w:rsidRPr="00026E33">
        <w:rPr>
          <w:rFonts w:ascii="Times New Roman" w:eastAsia="Times New Roman" w:hAnsi="Times New Roman" w:cs="Times New Roman"/>
          <w:color w:val="000000"/>
          <w:sz w:val="28"/>
          <w:szCs w:val="28"/>
          <w:lang w:eastAsia="it-IT"/>
        </w:rPr>
        <w:t>aves se comprovação razoável que nossa reconstrução tendendo a vislumbrar Malaquias e depois Wyon como diretamente relacionada com a Relíquia do Sangue de Cristo que nós não pudemos tirar as conclusões óbvias.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 mensagem profética seria, portanto, um claro aviso para o nosso futuro Gener az ion e direcionar nossa era.</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Até hoje, a Igreja de Roma não acredita mais nas Relíquias de Cristo. Se ele voltar a acreditar neles, ele será salvo. Caso contrário, vai cair.</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Por tudo isso, também me permito formular com absoluto respeito um apelo ao Supremo Pontífice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Estou perfeitamente certo que o Sumo Pontífice , ea hierarquia da igreja central e local irá ler os sinais das coisas e em qualquer caso, agir com a autoridade, força e julgamento necessar i.</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Roma / Udine em março de 2018.</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Alfredo Maria Barbagallo</w:t>
      </w:r>
    </w:p>
    <w:p w:rsidR="00026E33" w:rsidRPr="00026E33" w:rsidRDefault="00026E33" w:rsidP="00026E33">
      <w:pPr>
        <w:spacing w:after="0" w:line="346" w:lineRule="atLeast"/>
        <w:jc w:val="center"/>
        <w:rPr>
          <w:rFonts w:ascii="Times New Roman" w:eastAsia="Times New Roman" w:hAnsi="Times New Roman" w:cs="Times New Roman"/>
          <w:color w:val="000000"/>
          <w:sz w:val="32"/>
          <w:szCs w:val="32"/>
          <w:lang w:eastAsia="it-IT"/>
        </w:rPr>
      </w:pPr>
      <w:r w:rsidRPr="00026E33">
        <w:rPr>
          <w:rFonts w:ascii="Times New Roman" w:eastAsia="Times New Roman" w:hAnsi="Times New Roman" w:cs="Times New Roman"/>
          <w:color w:val="000000"/>
          <w:sz w:val="32"/>
          <w:szCs w:val="32"/>
          <w:lang w:eastAsia="it-IT"/>
        </w:rPr>
        <w:t> </w:t>
      </w:r>
    </w:p>
    <w:p w:rsidR="00026E33" w:rsidRPr="00026E33" w:rsidRDefault="00026E33" w:rsidP="00026E33">
      <w:pPr>
        <w:spacing w:after="0" w:line="346" w:lineRule="atLeast"/>
        <w:jc w:val="center"/>
        <w:rPr>
          <w:rFonts w:ascii="Times New Roman" w:eastAsia="Times New Roman" w:hAnsi="Times New Roman" w:cs="Times New Roman"/>
          <w:color w:val="000000"/>
          <w:sz w:val="32"/>
          <w:szCs w:val="32"/>
          <w:lang w:eastAsia="it-IT"/>
        </w:rPr>
      </w:pPr>
      <w:r w:rsidRPr="00026E33">
        <w:rPr>
          <w:rFonts w:ascii="Times New Roman" w:eastAsia="Times New Roman" w:hAnsi="Times New Roman" w:cs="Times New Roman"/>
          <w:color w:val="000000"/>
          <w:sz w:val="32"/>
          <w:szCs w:val="32"/>
          <w:lang w:eastAsia="it-IT"/>
        </w:rPr>
        <w:t> </w:t>
      </w:r>
    </w:p>
    <w:p w:rsidR="00026E33" w:rsidRPr="00026E33" w:rsidRDefault="00026E33" w:rsidP="00026E33">
      <w:pPr>
        <w:spacing w:after="0" w:line="346" w:lineRule="atLeast"/>
        <w:jc w:val="center"/>
        <w:rPr>
          <w:rFonts w:ascii="Times New Roman" w:eastAsia="Times New Roman" w:hAnsi="Times New Roman" w:cs="Times New Roman"/>
          <w:color w:val="000000"/>
          <w:sz w:val="32"/>
          <w:szCs w:val="32"/>
          <w:lang w:eastAsia="it-IT"/>
        </w:rPr>
      </w:pPr>
      <w:r w:rsidRPr="00026E33">
        <w:rPr>
          <w:rFonts w:ascii="Times New Roman" w:eastAsia="Times New Roman" w:hAnsi="Times New Roman" w:cs="Times New Roman"/>
          <w:color w:val="000000"/>
          <w:sz w:val="32"/>
          <w:szCs w:val="32"/>
          <w:lang w:eastAsia="it-IT"/>
        </w:rPr>
        <w:t> </w:t>
      </w:r>
    </w:p>
    <w:p w:rsidR="00026E33" w:rsidRPr="00026E33" w:rsidRDefault="00026E33" w:rsidP="00026E33">
      <w:pPr>
        <w:spacing w:after="0" w:line="346" w:lineRule="atLeast"/>
        <w:jc w:val="center"/>
        <w:rPr>
          <w:rFonts w:ascii="Times New Roman" w:eastAsia="Times New Roman" w:hAnsi="Times New Roman" w:cs="Times New Roman"/>
          <w:color w:val="000000"/>
          <w:sz w:val="32"/>
          <w:szCs w:val="32"/>
          <w:lang w:eastAsia="it-IT"/>
        </w:rPr>
      </w:pPr>
      <w:r w:rsidRPr="00026E33">
        <w:rPr>
          <w:rFonts w:ascii="Times New Roman" w:eastAsia="Times New Roman" w:hAnsi="Times New Roman" w:cs="Times New Roman"/>
          <w:color w:val="000000"/>
          <w:sz w:val="32"/>
          <w:szCs w:val="32"/>
          <w:lang w:eastAsia="it-IT"/>
        </w:rPr>
        <w:t> </w:t>
      </w:r>
    </w:p>
    <w:p w:rsidR="00026E33" w:rsidRPr="00026E33" w:rsidRDefault="00026E33" w:rsidP="00026E33">
      <w:pPr>
        <w:spacing w:after="0" w:line="346" w:lineRule="atLeast"/>
        <w:jc w:val="center"/>
        <w:rPr>
          <w:rFonts w:ascii="Times New Roman" w:eastAsia="Times New Roman" w:hAnsi="Times New Roman" w:cs="Times New Roman"/>
          <w:color w:val="000000"/>
          <w:sz w:val="32"/>
          <w:szCs w:val="32"/>
          <w:lang w:eastAsia="it-IT"/>
        </w:rPr>
      </w:pPr>
      <w:r w:rsidRPr="00026E33">
        <w:rPr>
          <w:rFonts w:ascii="Times New Roman" w:eastAsia="Times New Roman" w:hAnsi="Times New Roman" w:cs="Times New Roman"/>
          <w:color w:val="000000"/>
          <w:sz w:val="32"/>
          <w:szCs w:val="32"/>
          <w:lang w:eastAsia="it-IT"/>
        </w:rPr>
        <w:t> </w:t>
      </w:r>
    </w:p>
    <w:p w:rsidR="00026E33" w:rsidRPr="00026E33" w:rsidRDefault="00026E33" w:rsidP="00026E33">
      <w:pPr>
        <w:spacing w:after="0" w:line="346" w:lineRule="atLeast"/>
        <w:jc w:val="center"/>
        <w:rPr>
          <w:rFonts w:ascii="Times New Roman" w:eastAsia="Times New Roman" w:hAnsi="Times New Roman" w:cs="Times New Roman"/>
          <w:color w:val="000000"/>
          <w:sz w:val="32"/>
          <w:szCs w:val="32"/>
          <w:lang w:eastAsia="it-IT"/>
        </w:rPr>
      </w:pPr>
      <w:r w:rsidRPr="00026E33">
        <w:rPr>
          <w:rFonts w:ascii="Times New Roman" w:eastAsia="Times New Roman" w:hAnsi="Times New Roman" w:cs="Times New Roman"/>
          <w:color w:val="000000"/>
          <w:sz w:val="32"/>
          <w:szCs w:val="32"/>
          <w:lang w:eastAsia="it-IT"/>
        </w:rPr>
        <w:t>NOTAS</w:t>
      </w:r>
    </w:p>
    <w:p w:rsidR="00026E33" w:rsidRPr="00026E33" w:rsidRDefault="00026E33" w:rsidP="00026E33">
      <w:pPr>
        <w:spacing w:after="0" w:line="259" w:lineRule="atLeast"/>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 </w:t>
      </w:r>
    </w:p>
    <w:p w:rsidR="00026E33" w:rsidRPr="00026E33" w:rsidRDefault="00026E33" w:rsidP="00026E33">
      <w:pPr>
        <w:spacing w:after="0" w:line="259" w:lineRule="atLeast"/>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 </w:t>
      </w:r>
    </w:p>
    <w:p w:rsidR="00026E33" w:rsidRPr="00026E33" w:rsidRDefault="00026E33" w:rsidP="00026E33">
      <w:pPr>
        <w:spacing w:after="0" w:line="346" w:lineRule="atLeast"/>
        <w:rPr>
          <w:rFonts w:ascii="Times New Roman" w:eastAsia="Times New Roman" w:hAnsi="Times New Roman" w:cs="Times New Roman"/>
          <w:color w:val="000000"/>
          <w:sz w:val="32"/>
          <w:szCs w:val="32"/>
          <w:lang w:eastAsia="it-IT"/>
        </w:rPr>
      </w:pPr>
      <w:r w:rsidRPr="00026E33">
        <w:rPr>
          <w:rFonts w:ascii="Times New Roman" w:eastAsia="Times New Roman" w:hAnsi="Times New Roman" w:cs="Times New Roman"/>
          <w:color w:val="000000"/>
          <w:sz w:val="32"/>
          <w:szCs w:val="32"/>
          <w:lang w:eastAsia="it-IT"/>
        </w:rPr>
        <w:t>1    </w:t>
      </w:r>
      <w:r w:rsidRPr="00026E33">
        <w:rPr>
          <w:rFonts w:ascii="Times New Roman" w:eastAsia="Times New Roman" w:hAnsi="Times New Roman" w:cs="Times New Roman"/>
          <w:color w:val="000000"/>
          <w:sz w:val="24"/>
          <w:szCs w:val="24"/>
          <w:lang w:eastAsia="it-IT"/>
        </w:rPr>
        <w:t>Levar adiante sem comentar a famosa e impressionante redação final do texto profecia como publicado pela Wyon em 1595.</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lastRenderedPageBreak/>
        <w:t>" </w:t>
      </w:r>
      <w:r w:rsidRPr="00026E33">
        <w:rPr>
          <w:rFonts w:ascii="Times New Roman" w:eastAsia="Times New Roman" w:hAnsi="Times New Roman" w:cs="Times New Roman"/>
          <w:b/>
          <w:bCs/>
          <w:color w:val="000000"/>
          <w:sz w:val="28"/>
          <w:szCs w:val="28"/>
          <w:lang w:eastAsia="it-IT"/>
        </w:rPr>
        <w:t>Em persecutione extrema Sanctae Romanae Ecclesiae sedebit Petrus Romanus , qui pascet oves em multis tribulationibus ; quibus transactis , civitas septicollis diruetur , e Judex tremendus iudicabit populum suum . Finis.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Veremos neste estudo como a redação gramatical e ortográfica exata do texto pode, teoricamente, fazer mudanças que também são importantes para seu sentido lógico. A tradução proposta deve, portanto, ser considerada temporária para nós.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"Durante a última perseguição da Santa Igreja Romana será Pedro Romano, que alimentará o rebanho em meio a muitas tribulações. Depois disso, a cidade de sete colinas desmoronará e o terrível Juiz julgará seu povo. Finis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2 </w:t>
      </w:r>
      <w:r w:rsidRPr="00026E33">
        <w:rPr>
          <w:rFonts w:ascii="Times New Roman" w:eastAsia="Times New Roman" w:hAnsi="Times New Roman" w:cs="Times New Roman"/>
          <w:color w:val="000000"/>
          <w:sz w:val="24"/>
          <w:szCs w:val="24"/>
          <w:lang w:eastAsia="it-IT"/>
        </w:rPr>
        <w:t>Este estudo é declarado abertamente pela intenção de fornecer dados inovadores sobre o assunto, por isso nos referimos apenas ao grande e histórico debate sobre o assunto.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Mais tarde, reconheceremos a sensibilidade da objeção à diferença de confiabilidade da lógica pré e pós-renascentista.</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Em vez disso, sobre a conhecida objeção do século XIX, que veria a Profecia constituída para afetar o Conclave de 1590, podemos notar a ausência de qualquer elemento probatório. Limites idênticos em nossa opinião sobre a teoria de que teria visto a ação do falsificador Ceccarelli, morreu em data muito cedo, a fim de afetar esses mesmos eventos.</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4"/>
          <w:szCs w:val="24"/>
          <w:lang w:eastAsia="it-IT"/>
        </w:rPr>
        <w:t>3. Entre as muitas referências sobre isso, é importante adiar uma que remonta a 1973, portanto, muito antes da renúncia do papa Ratzinger.</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Veja Peter Bander , "As Profecias de São Malaquias ", Tan Boooks , Rockford, com uma introdução bibliográfica de Thomas A. Nelson.</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4 É a rara "A Profecia dos Romanos Pontífices", impressa em Ferrara em 1794 e ainda hoje totalmente legível da web. A referência direta está em pg.30 e outros. O texto não tem assinatura do autor, mas presume-se ser de origem eclesiástica, para a concessão da imprensa "com a licença dos superiores".</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A presença dispersa do texto na biblioteca abacial Olivetana di Scolca di Rimini - depois distorcida depois de alguns anos pelas tropas napoleônicas - é explicitamente relatada na página do texto acima </w:t>
      </w:r>
      <w:r w:rsidRPr="00026E33">
        <w:rPr>
          <w:rFonts w:ascii="Times New Roman" w:eastAsia="Times New Roman" w:hAnsi="Times New Roman" w:cs="Times New Roman"/>
          <w:i/>
          <w:iCs/>
          <w:color w:val="000000"/>
          <w:sz w:val="24"/>
          <w:szCs w:val="24"/>
          <w:lang w:eastAsia="it-IT"/>
        </w:rPr>
        <w:t>citada </w:t>
      </w:r>
      <w:r w:rsidRPr="00026E33">
        <w:rPr>
          <w:rFonts w:ascii="Times New Roman" w:eastAsia="Times New Roman" w:hAnsi="Times New Roman" w:cs="Times New Roman"/>
          <w:color w:val="000000"/>
          <w:sz w:val="24"/>
          <w:szCs w:val="24"/>
          <w:lang w:eastAsia="it-IT"/>
        </w:rPr>
        <w:t>. É interessante observar como os relatórios eclesiásticos anónimos de Ferrarese de diferenciações, embora não inconsistentes, da publicação da conservação de Rimini com o texto original impresso por Wyon em Veneza em 1595.</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Uma diferenciação que, ao contrário, parece-nos muito séria é o </w:t>
      </w:r>
      <w:r w:rsidRPr="00026E33">
        <w:rPr>
          <w:rFonts w:ascii="Times New Roman" w:eastAsia="Times New Roman" w:hAnsi="Times New Roman" w:cs="Times New Roman"/>
          <w:i/>
          <w:iCs/>
          <w:color w:val="000000"/>
          <w:sz w:val="24"/>
          <w:szCs w:val="24"/>
          <w:lang w:eastAsia="it-IT"/>
        </w:rPr>
        <w:t>vindicabit em </w:t>
      </w:r>
      <w:r w:rsidRPr="00026E33">
        <w:rPr>
          <w:rFonts w:ascii="Times New Roman" w:eastAsia="Times New Roman" w:hAnsi="Times New Roman" w:cs="Times New Roman"/>
          <w:color w:val="000000"/>
          <w:sz w:val="24"/>
          <w:szCs w:val="24"/>
          <w:lang w:eastAsia="it-IT"/>
        </w:rPr>
        <w:t>vez de </w:t>
      </w:r>
      <w:r w:rsidRPr="00026E33">
        <w:rPr>
          <w:rFonts w:ascii="Times New Roman" w:eastAsia="Times New Roman" w:hAnsi="Times New Roman" w:cs="Times New Roman"/>
          <w:i/>
          <w:iCs/>
          <w:color w:val="000000"/>
          <w:sz w:val="24"/>
          <w:szCs w:val="24"/>
          <w:lang w:eastAsia="it-IT"/>
        </w:rPr>
        <w:t>i udicabit </w:t>
      </w:r>
      <w:r w:rsidRPr="00026E33">
        <w:rPr>
          <w:rFonts w:ascii="Times New Roman" w:eastAsia="Times New Roman" w:hAnsi="Times New Roman" w:cs="Times New Roman"/>
          <w:color w:val="000000"/>
          <w:sz w:val="24"/>
          <w:szCs w:val="24"/>
          <w:lang w:eastAsia="it-IT"/>
        </w:rPr>
        <w:t>(" judicabit ") no texto da Profecia final.</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A indicação no texto setecentista, em vez de </w:t>
      </w:r>
      <w:r w:rsidRPr="00026E33">
        <w:rPr>
          <w:rFonts w:ascii="Times New Roman" w:eastAsia="Times New Roman" w:hAnsi="Times New Roman" w:cs="Times New Roman"/>
          <w:i/>
          <w:iCs/>
          <w:color w:val="000000"/>
          <w:sz w:val="24"/>
          <w:szCs w:val="24"/>
          <w:lang w:eastAsia="it-IT"/>
        </w:rPr>
        <w:t>Petrus romanus , </w:t>
      </w:r>
      <w:r w:rsidRPr="00026E33">
        <w:rPr>
          <w:rFonts w:ascii="Times New Roman" w:eastAsia="Times New Roman" w:hAnsi="Times New Roman" w:cs="Times New Roman"/>
          <w:color w:val="000000"/>
          <w:sz w:val="24"/>
          <w:szCs w:val="24"/>
          <w:lang w:eastAsia="it-IT"/>
        </w:rPr>
        <w:t>de uma formulação em </w:t>
      </w:r>
      <w:r w:rsidRPr="00026E33">
        <w:rPr>
          <w:rFonts w:ascii="Times New Roman" w:eastAsia="Times New Roman" w:hAnsi="Times New Roman" w:cs="Times New Roman"/>
          <w:i/>
          <w:iCs/>
          <w:color w:val="000000"/>
          <w:sz w:val="24"/>
          <w:szCs w:val="24"/>
          <w:lang w:eastAsia="it-IT"/>
        </w:rPr>
        <w:t>Petrus secundus é </w:t>
      </w:r>
      <w:r w:rsidRPr="00026E33">
        <w:rPr>
          <w:rFonts w:ascii="Times New Roman" w:eastAsia="Times New Roman" w:hAnsi="Times New Roman" w:cs="Times New Roman"/>
          <w:color w:val="000000"/>
          <w:sz w:val="24"/>
          <w:szCs w:val="24"/>
          <w:lang w:eastAsia="it-IT"/>
        </w:rPr>
        <w:t>ainda mais notável </w:t>
      </w:r>
      <w:r w:rsidRPr="00026E33">
        <w:rPr>
          <w:rFonts w:ascii="Times New Roman" w:eastAsia="Times New Roman" w:hAnsi="Times New Roman" w:cs="Times New Roman"/>
          <w:i/>
          <w:iCs/>
          <w:color w:val="000000"/>
          <w:sz w:val="24"/>
          <w:szCs w:val="24"/>
          <w:lang w:eastAsia="it-IT"/>
        </w:rPr>
        <w:t>.</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5 Uma detalhada reconstrução histórica da obra de arte em questão, relacionada à antiga Abadia de Monte Oliveto Maggiore di Scolca di Rimini - então paróquia de San Fortunato e finalmente atual Abadia de Santa Maria Annunziata Nuova - está em nota do Prof. Andrea Donati, intitulado para nos esclarecer, sobre o papel direto do autor do Lignum Vitae.</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4"/>
          <w:szCs w:val="24"/>
          <w:lang w:eastAsia="it-IT"/>
        </w:rPr>
        <w:t xml:space="preserve">Para ser mais preciso, "L " A família beneditina lbero Arnoldo Wion impressão Olivetani Scola ", em "The Arch", Quadrimestrale de negócios e cultura da Fundação Cassa di Risparmio di Rimini, 3 (2005) n. 1, pp. 46-49 , com a retomada de Dom Roberto Donghi no boletim de mosteiros "L'Ulivo" nova série, ano XXXVI de janeiro / junho de 2006, n.1 . Novamente neste importante dado, cf. " Santa Maria di Scolca Abadia Olivetana de Rimini: fontes e documentos ", editado por Gian </w:t>
      </w:r>
      <w:r w:rsidRPr="00026E33">
        <w:rPr>
          <w:rFonts w:ascii="Times New Roman" w:eastAsia="Times New Roman" w:hAnsi="Times New Roman" w:cs="Times New Roman"/>
          <w:color w:val="000000"/>
          <w:sz w:val="24"/>
          <w:szCs w:val="24"/>
          <w:lang w:eastAsia="it-IT"/>
        </w:rPr>
        <w:lastRenderedPageBreak/>
        <w:t>Ludovico Masetti Zannini , Andrea Donati, Volume</w:t>
      </w:r>
      <w:r w:rsidRPr="00026E33">
        <w:rPr>
          <w:rFonts w:ascii="Times New Roman" w:eastAsia="Times New Roman" w:hAnsi="Times New Roman" w:cs="Times New Roman"/>
          <w:color w:val="000000"/>
          <w:sz w:val="28"/>
          <w:szCs w:val="28"/>
          <w:lang w:eastAsia="it-IT"/>
        </w:rPr>
        <w:t> </w:t>
      </w:r>
      <w:r w:rsidRPr="00026E33">
        <w:rPr>
          <w:rFonts w:ascii="Times New Roman" w:eastAsia="Times New Roman" w:hAnsi="Times New Roman" w:cs="Times New Roman"/>
          <w:color w:val="000000"/>
          <w:sz w:val="24"/>
          <w:szCs w:val="24"/>
          <w:lang w:eastAsia="it-IT"/>
        </w:rPr>
        <w:t>32 de publicações do Centro Histórico Beneditino Italiano / Itália Beneditino , Badia del Monte 2009.</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Deve-se notar que os autores válidos, referindo-se ao grande historicismo acadêmico de natureza acadêmica, não são inteiramente legitimamente informados sobre o aspecto específico e dramático da produção cultural de Wyon em referência à lenda de Malaquias.</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6. </w:t>
      </w:r>
      <w:r w:rsidRPr="00026E33">
        <w:rPr>
          <w:rFonts w:ascii="Times New Roman" w:eastAsia="Times New Roman" w:hAnsi="Times New Roman" w:cs="Times New Roman"/>
          <w:color w:val="000000"/>
          <w:sz w:val="24"/>
          <w:szCs w:val="24"/>
          <w:lang w:eastAsia="it-IT"/>
        </w:rPr>
        <w:t>Para a pintura de Alexandria, de importância central para os nossos estudos e nos tempos modernos atualmente localizados na Igreja de Santa Maria di Loreto, cf. " O coro renovado de S. Maria di Loreto em Alessandria " de Umberto Giuseppe Carmarino e Placido Tommaso Lugano , Tip . Ferrari, Alessandria 1939.</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Deve-se notar que o estudo de Monsenhor Lugano, ainda que excedido por algumas atribuições dos últimos estudos citados, é de grande interesse comparado ao elo de identificação da relação com o trabalho de gêmeos e cobre colocado em Scolca di Rimini. Sobre isso, todos os dados críticos parecem concordar.</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7 </w:t>
      </w:r>
      <w:r w:rsidRPr="00026E33">
        <w:rPr>
          <w:rFonts w:ascii="Times New Roman" w:eastAsia="Times New Roman" w:hAnsi="Times New Roman" w:cs="Times New Roman"/>
          <w:color w:val="000000"/>
          <w:sz w:val="24"/>
          <w:szCs w:val="24"/>
          <w:lang w:eastAsia="it-IT"/>
        </w:rPr>
        <w:t>Mons </w:t>
      </w:r>
      <w:r w:rsidRPr="00026E33">
        <w:rPr>
          <w:rFonts w:ascii="Times New Roman" w:eastAsia="Times New Roman" w:hAnsi="Times New Roman" w:cs="Times New Roman"/>
          <w:i/>
          <w:iCs/>
          <w:color w:val="000000"/>
          <w:sz w:val="24"/>
          <w:szCs w:val="24"/>
          <w:lang w:eastAsia="it-IT"/>
        </w:rPr>
        <w:t>. </w:t>
      </w:r>
      <w:r w:rsidRPr="00026E33">
        <w:rPr>
          <w:rFonts w:ascii="Times New Roman" w:eastAsia="Times New Roman" w:hAnsi="Times New Roman" w:cs="Times New Roman"/>
          <w:color w:val="000000"/>
          <w:sz w:val="24"/>
          <w:szCs w:val="24"/>
          <w:lang w:eastAsia="it-IT"/>
        </w:rPr>
        <w:t>U mberto Giuseppe Carmarino , pg.12 op.cit.</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8 </w:t>
      </w:r>
      <w:r w:rsidRPr="00026E33">
        <w:rPr>
          <w:rFonts w:ascii="Times New Roman" w:eastAsia="Times New Roman" w:hAnsi="Times New Roman" w:cs="Times New Roman"/>
          <w:color w:val="000000"/>
          <w:sz w:val="24"/>
          <w:szCs w:val="24"/>
          <w:lang w:eastAsia="it-IT"/>
        </w:rPr>
        <w:t>Sobre os detalhes da comissão de Wyon para o trabalho de Perugia, cf. Serafino Siepi, "Descrição topológica - história da cidade de Perugia", ed. Garbinesi e Santucci, 1822.</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9 O livro do cardeal Bertone ("Meus Papas", ed. Elledici ) está saindo na fase em que escrevo este documento, mas algumas de suas antecipações, relatadas de maneira compacta pela grande imprensa nacional, relatam em sua precisão os dados de referência. no dia exato em questão. Da página 127 do volume:</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O papa fez uma menção fugaz de uma possível possibilidade de renúncia ao ministério petrino logo na audiência de 30 de abril de 2012, que então ficou em silêncio, mas retornou em uma entrevista confidencial em agosto, quando estávamos em Castel Gandolfo. Eu achava difícil acreditar que ele realmente tomaria essa decisão e, com respeito mas com força, eu apresentei uma série de argumentos que eu achava que foram fundados para o bem da Igreja ...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Mais tarde, o papa Ratzinger deixou claro que havia obtido a decisão após as dificuldades físicas acumuladas após sua visita apostólica a Cuba e ao México (23 a 29 de março de 2012).</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10 </w:t>
      </w:r>
      <w:r w:rsidRPr="00026E33">
        <w:rPr>
          <w:rFonts w:ascii="Times New Roman" w:eastAsia="Times New Roman" w:hAnsi="Times New Roman" w:cs="Times New Roman"/>
          <w:i/>
          <w:iCs/>
          <w:color w:val="000000"/>
          <w:sz w:val="24"/>
          <w:szCs w:val="24"/>
          <w:lang w:eastAsia="it-IT"/>
        </w:rPr>
        <w:t>"O meio corpo entre as esferas" </w:t>
      </w:r>
      <w:r w:rsidRPr="00026E33">
        <w:rPr>
          <w:rFonts w:ascii="Times New Roman" w:eastAsia="Times New Roman" w:hAnsi="Times New Roman" w:cs="Times New Roman"/>
          <w:color w:val="000000"/>
          <w:sz w:val="24"/>
          <w:szCs w:val="24"/>
          <w:lang w:eastAsia="it-IT"/>
        </w:rPr>
        <w:t>e " </w:t>
      </w:r>
      <w:r w:rsidRPr="00026E33">
        <w:rPr>
          <w:rFonts w:ascii="Times New Roman" w:eastAsia="Times New Roman" w:hAnsi="Times New Roman" w:cs="Times New Roman"/>
          <w:i/>
          <w:iCs/>
          <w:color w:val="000000"/>
          <w:sz w:val="24"/>
          <w:szCs w:val="24"/>
          <w:lang w:eastAsia="it-IT"/>
        </w:rPr>
        <w:t>O eixo no meio do sinal </w:t>
      </w:r>
      <w:r w:rsidRPr="00026E33">
        <w:rPr>
          <w:rFonts w:ascii="Times New Roman" w:eastAsia="Times New Roman" w:hAnsi="Times New Roman" w:cs="Times New Roman"/>
          <w:color w:val="000000"/>
          <w:sz w:val="24"/>
          <w:szCs w:val="24"/>
          <w:lang w:eastAsia="it-IT"/>
        </w:rPr>
        <w:t>". Em ambas as simbologias, o componente interpretativo simbológico / astronômico parece ser evidente.</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11 Relatamos apenas passagens essenciais essenciais para orientação que, mesmo que de aproximação cronológica imperfeita mas próxima aos dados examinados até agora, podem ser de interesse para a questão.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Em Êxodo, 12,40 a condição servil dos judeus no Egito dura exatamente 430 anos. É notável observar como nesta passagem o termo de prisão judaica ocorre exatamente na correspondência do dia indicado. A referência então tem uma referência ao Novo Testamento ( Gl 3:17).</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Em Gênesis 15, 13 o próprio Deus diz a Abraão como a opressão na escravidão de seus descendentes duraria 400 anos. Aqui também há um novo testamento em At, 7.6.</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Estamos, portanto, a uma cronologia de aproximação, mas de aproximação que parece orientada, mesmo que certamente de alta influência simbólica.</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A questão - amplamente debatida nos tempos modernos - parece, no entanto, encontrar algumas correspondências subjacentes singulares nas datas aqui examinadas.</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Foi dito dos 440 anos de intervalo histórico nos dois grandes segmentos da correspondência exata no texto da Profecia Malaia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lastRenderedPageBreak/>
        <w:t>Você avaliar o que até mesmo 394 anos em torno da época do </w:t>
      </w:r>
      <w:r w:rsidRPr="00026E33">
        <w:rPr>
          <w:rFonts w:ascii="Times New Roman" w:eastAsia="Times New Roman" w:hAnsi="Times New Roman" w:cs="Times New Roman"/>
          <w:i/>
          <w:iCs/>
          <w:color w:val="000000"/>
          <w:sz w:val="24"/>
          <w:szCs w:val="24"/>
          <w:lang w:eastAsia="it-IT"/>
        </w:rPr>
        <w:t>baktun </w:t>
      </w:r>
      <w:r w:rsidRPr="00026E33">
        <w:rPr>
          <w:rFonts w:ascii="Times New Roman" w:eastAsia="Times New Roman" w:hAnsi="Times New Roman" w:cs="Times New Roman"/>
          <w:color w:val="000000"/>
          <w:sz w:val="24"/>
          <w:szCs w:val="24"/>
          <w:lang w:eastAsia="it-IT"/>
        </w:rPr>
        <w:t>medida cronológica para a antiga civilização maia, dividido em 13 etapas, para um resultado final das duas profecias como testado planejado em conjunto para gastos em 2012.</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1 2 Post como base a correspondência geral e óbvia dos dados considerados por Thibaut , t raggo com juros de dados de precisão, em cujo exatidão matemática, obviamente, não são actualmente capazes de expressar. A figura é aqui tomada a partir de uma página web ( </w:t>
      </w:r>
      <w:r w:rsidRPr="00026E33">
        <w:rPr>
          <w:rFonts w:ascii="Times New Roman" w:eastAsia="Times New Roman" w:hAnsi="Times New Roman" w:cs="Times New Roman"/>
          <w:i/>
          <w:iCs/>
          <w:color w:val="000000"/>
          <w:sz w:val="24"/>
          <w:szCs w:val="24"/>
          <w:lang w:eastAsia="it-IT"/>
        </w:rPr>
        <w:t>logosapologia.org/the-prophecy-of-the-popes-the-2012-connection/ </w:t>
      </w:r>
      <w:r w:rsidRPr="00026E33">
        <w:rPr>
          <w:rFonts w:ascii="Times New Roman" w:eastAsia="Times New Roman" w:hAnsi="Times New Roman" w:cs="Times New Roman"/>
          <w:color w:val="000000"/>
          <w:sz w:val="24"/>
          <w:szCs w:val="24"/>
          <w:lang w:eastAsia="it-IT"/>
        </w:rPr>
        <w:t>) que é 02 de fevereiro de 2012, e bem antes da renúncia do Papa, e é comente a publicação da fase de Horn e Putnam sobre " Petrus romanus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Cálculos incluídos na página web, e estende-se desde a primeira avaliação dos dados Thibaut , a média do reinado pontifício 1572-1951 (a data de publicação da Thibaut e ano antes de sua morte) situou-se em um surpreendente 11,05255156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Onde considerada até 2005, ou seja, para o Pontifício João Paulo II, ele foi colocado em 11,1055246 , enquanto muito particular apareceu a figura quando o fim do pontificado de Bento XVI se até o final de abril de 2012: 11,00359186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13 Voyager , Rai Due , episódio de 21 de setembro de 2009. Pg.13</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14 Além da transmissão, o prof. Olaf elabora em Fênix n.55, "A Sombra do Papa Negro", de Claudio Foti . Pg.13</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15 </w:t>
      </w:r>
      <w:r w:rsidRPr="00026E33">
        <w:rPr>
          <w:rFonts w:ascii="Times New Roman" w:eastAsia="Times New Roman" w:hAnsi="Times New Roman" w:cs="Times New Roman"/>
          <w:b/>
          <w:bCs/>
          <w:color w:val="000000"/>
          <w:sz w:val="24"/>
          <w:szCs w:val="24"/>
          <w:lang w:eastAsia="it-IT"/>
        </w:rPr>
        <w:t>. </w:t>
      </w:r>
      <w:r w:rsidRPr="00026E33">
        <w:rPr>
          <w:rFonts w:ascii="Times New Roman" w:eastAsia="Times New Roman" w:hAnsi="Times New Roman" w:cs="Times New Roman"/>
          <w:color w:val="000000"/>
          <w:sz w:val="24"/>
          <w:szCs w:val="24"/>
          <w:lang w:eastAsia="it-IT"/>
        </w:rPr>
        <w:t>Deste ponto de vista </w:t>
      </w:r>
      <w:r w:rsidRPr="00026E33">
        <w:rPr>
          <w:rFonts w:ascii="Times New Roman" w:eastAsia="Times New Roman" w:hAnsi="Times New Roman" w:cs="Times New Roman"/>
          <w:i/>
          <w:iCs/>
          <w:color w:val="000000"/>
          <w:sz w:val="24"/>
          <w:szCs w:val="24"/>
          <w:lang w:eastAsia="it-IT"/>
        </w:rPr>
        <w:t>, </w:t>
      </w:r>
      <w:r w:rsidRPr="00026E33">
        <w:rPr>
          <w:rFonts w:ascii="Times New Roman" w:eastAsia="Times New Roman" w:hAnsi="Times New Roman" w:cs="Times New Roman"/>
          <w:color w:val="000000"/>
          <w:sz w:val="24"/>
          <w:szCs w:val="24"/>
          <w:lang w:eastAsia="it-IT"/>
        </w:rPr>
        <w:t>a lcun e opiniões internacionais sobre ambientes desconhecidos tendem a exercer pressão indireta sobre a decisão do Papa Bento foram cautelosamente mencionado em uma entrevista recente por Mons. Luigi Negri, arcebispo emérito de Ferrara e Comacchio.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A entrevista em questão foi divulgada em 6 de março de 2017 para a preparação do popular site de informação local </w:t>
      </w:r>
      <w:r w:rsidRPr="00026E33">
        <w:rPr>
          <w:rFonts w:ascii="Times New Roman" w:eastAsia="Times New Roman" w:hAnsi="Times New Roman" w:cs="Times New Roman"/>
          <w:i/>
          <w:iCs/>
          <w:color w:val="000000"/>
          <w:sz w:val="24"/>
          <w:szCs w:val="24"/>
          <w:lang w:eastAsia="it-IT"/>
        </w:rPr>
        <w:t>riminiduepuntozero.it </w:t>
      </w:r>
      <w:r w:rsidRPr="00026E33">
        <w:rPr>
          <w:rFonts w:ascii="Times New Roman" w:eastAsia="Times New Roman" w:hAnsi="Times New Roman" w:cs="Times New Roman"/>
          <w:color w:val="000000"/>
          <w:sz w:val="24"/>
          <w:szCs w:val="24"/>
          <w:lang w:eastAsia="it-IT"/>
        </w:rPr>
        <w:t>, para depois ser adiado pela imprensa nacional. Isso incluiria, então, alguma interpretação forçada emocional, que o autor teria imediatamente negado.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Claro que ficaria pedido interessante a cortesia de Mons Negri se, no momento da entrevista estava ciente da presença em Rimini mesma Renaissance trabalho comissão por Arnold de. Wyon , bem como elaboração do século XVIII em Ferrara - web site entrevista - do texto citado do relatório para a profecia de Malaquias.</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16 Timothy F. Geithner . "Stress Test. Reflexões sobre Crises Financeiras ." Random House Large Print , 2014.</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17 O título do meu estudo completo sobre relíquias cristológicas, resultado de dez anos de pesquisa voluntária e publicado no final de 2017, responde a " </w:t>
      </w:r>
      <w:r w:rsidRPr="00026E33">
        <w:rPr>
          <w:rFonts w:ascii="Times New Roman" w:eastAsia="Times New Roman" w:hAnsi="Times New Roman" w:cs="Times New Roman"/>
          <w:b/>
          <w:bCs/>
          <w:color w:val="000000"/>
          <w:sz w:val="24"/>
          <w:szCs w:val="24"/>
          <w:lang w:eastAsia="it-IT"/>
        </w:rPr>
        <w:t>Os Tesouros de San Lorenzo". Hipótese histórica e realidade relíquia </w:t>
      </w:r>
      <w:r w:rsidRPr="00026E33">
        <w:rPr>
          <w:rFonts w:ascii="Times New Roman" w:eastAsia="Times New Roman" w:hAnsi="Times New Roman" w:cs="Times New Roman"/>
          <w:color w:val="000000"/>
          <w:sz w:val="24"/>
          <w:szCs w:val="24"/>
          <w:lang w:eastAsia="it-IT"/>
        </w:rPr>
        <w:t>", ed. Il Segno Udine.</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É uma publicação de natureza geral , que por razões de simplicidade e compreensibilidade resumi em uma edição reduzida com legendas diferentes, " </w:t>
      </w:r>
      <w:r w:rsidRPr="00026E33">
        <w:rPr>
          <w:rFonts w:ascii="Times New Roman" w:eastAsia="Times New Roman" w:hAnsi="Times New Roman" w:cs="Times New Roman"/>
          <w:b/>
          <w:bCs/>
          <w:color w:val="000000"/>
          <w:sz w:val="24"/>
          <w:szCs w:val="24"/>
          <w:lang w:eastAsia="it-IT"/>
        </w:rPr>
        <w:t>Os Tesouros de São Lourenço". O Sudário e o Graal </w:t>
      </w:r>
      <w:r w:rsidRPr="00026E33">
        <w:rPr>
          <w:rFonts w:ascii="Times New Roman" w:eastAsia="Times New Roman" w:hAnsi="Times New Roman" w:cs="Times New Roman"/>
          <w:color w:val="000000"/>
          <w:sz w:val="24"/>
          <w:szCs w:val="24"/>
          <w:lang w:eastAsia="it-IT"/>
        </w:rPr>
        <w:t>", sempre para Il Segno.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As hipóteses contidas e sempre obtidas com um método rigoroso de investigação historiográfica são objetivamente surpreendentes, mesmo que eu as tenha formulado prudentemente.</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A figura de San Lorenzo, tesoureiro da primeira comunidade cristã romana, surge como um verdadeiro ponto central do evento histórico geral.</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Um esclarecimento necessário permanece.</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lastRenderedPageBreak/>
        <w:t>A pg . 585 do meu texto geral, especifiquei como, por seriedade pessoal, decidi renunciar à caridade, no difícil caso da futura exploração editorial, a toda a renda hipotética que exceda a sobrevivência básica.</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Eu não tenho vergonha de ninguém para mostrar como dez anos de estudo voluntário gratuito me empobreceram totalmente. Caso eu tenha alguma objeção a isso, eu estaria naturalmente pronto para dar um passo em direção à renúncia total.</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i/>
          <w:iCs/>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18 Abbé François Cucherat " A profecia da sucessão dos papas , depuis le XIIe siècle jusqu'à la fin du monde, filho auteur , filho authenticité et son explicação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E Librairie Baratier Frères et Dardelet , Grenoble 1873</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19 O caso aparece - pelo menos aqui em uma nota - para expor o que eu vejo como a situação atual sobre o assunto e, até onde posso contar, minha visão pessoal das coisas sobre isso.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A relíquia cristocêntrica dos vasos sagrados de Mantua, outrora cara ao próprio Carlos Magno e a quem tantas pessoas dedicaram suas vidas ao longo dos séculos, é hoje praticamente esquecida no nível das massas fora dos confins da cidade lombarda.</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A relíquia cristológica valenciana de Santo Caliz começa com o tempo correndo o mesmo risco.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O Santo Sudário permanece.</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Superficialmente respeitado por todos, tornou-se uma referência em que tudo está presente, tudo e o oposto de tudo.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Interpretação de sua presença em termos de análise política moderna, gasto de seu nome devido a resultados de publicidade comercial descontrolada, autobiografia e autoconsciência em massa tendendo a transformá-lo em um símbolo e um fetiche. Um pano de fundo de prestígio diante do qual recitar o espetáculo de suas lágrimas, não coloque as de Jesus Cristo no centro.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O Sudário tornou-se assim um cartão postal, como o Moisés ou a Pietà de Michelangelo. Exceto que esses são apenas dois pedaços de mármore, mesmo se esculpidos de maneira sublime.</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O Sudário é uma Relíquia.</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Nota do autor</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20 Uma inscrição em mármore na área do Cibório recorda, para 1148, o fim dos trabalhos de recálculo total da estrutura basílica romana da basílica, assinados pelos trabalhadores de mármore Giovanni, Pietro, Angelo e Sasso.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Na realidade, a intervenção complexa do período viu o levantamento da construção da basílica pelagiana do século VI como um presbitério.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Deve-se notar que, para nossos estudos, essas obras tornam-se a base para a recuperação e relocação da estela de mármore epigráfica dispersa, misticamente, sinalizando o Sangue de Cristo.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Neste AM Barbagallo, op. cit.</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21 Os afrescos da cripta medieval da Basílica de Aquileia, na chamada área de Velario, que remonta a meados do século XII. sobre, eles vêem a nossa opinião clara em uma representação da cena do cd. "Segunda descoberta" Mantuan do Sangue de Cristo, ocorreu em 1048.</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A cena lateral apareceria, no entanto, de acordo com o nosso modelo de interpretação, a representação da gigantesca batalha de Lechfeld vencida por Otto o Grande contra os húngaros, uma batalha historicamente datada de 10 de agosto de 955.</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22 O assunto é tratado em numerosas citações de historicismo de direito autoral. Sempre disponível como uma nota de texto básico discussão do século XIX de João de Castro de " Arnold de Brescia ea revolução romana do século XII " por Giovanni De Castro , para o ponto em questão p g . 421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lastRenderedPageBreak/>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 </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23 O monge Wyon, no final do século XVI, teria então se limitado a traçar um traço evidentemente dedutível de Malaquias, referindo-se a dois lugares sagrados eclesiais de referência.</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A questão excepcional, no entanto, obviamente não é enquadrável nesses termos precisos. Se a Igreja de Scolca di Rimini é uma referência aos Beneditinos Olivetanos, é como mencionado notar que esta congregação não existia na época de Malaquias.</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Enquanto a referência alexandrina a San Pietro in Bergoglio, obviamente ligada à imagem do atual Pontífice, permanece obviamente completamente desconhecida.</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Wyon então, de fato, divide em dois segmentos o nome do mosteiro de San Pietro in Oliveto em Bresciano, no qual supomos que o encontro final entre Malaquias e o papa Eugênio III possa ter ocorrido.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E, em seguida, comissões em Alexandria e Rimini, o geograficam cidade e nte equidistante de Mantua, duas obras de arte caráter extremamente simbólico.</w:t>
      </w:r>
    </w:p>
    <w:p w:rsidR="00026E33" w:rsidRPr="00026E33" w:rsidRDefault="00026E33" w:rsidP="00026E33">
      <w:pPr>
        <w:spacing w:after="0" w:line="259" w:lineRule="atLeast"/>
        <w:jc w:val="both"/>
        <w:rPr>
          <w:rFonts w:ascii="Times New Roman" w:eastAsia="Times New Roman" w:hAnsi="Times New Roman" w:cs="Times New Roman"/>
          <w:color w:val="000000"/>
          <w:sz w:val="24"/>
          <w:szCs w:val="24"/>
          <w:lang w:eastAsia="it-IT"/>
        </w:rPr>
      </w:pPr>
      <w:r w:rsidRPr="00026E33">
        <w:rPr>
          <w:rFonts w:ascii="Times New Roman" w:eastAsia="Times New Roman" w:hAnsi="Times New Roman" w:cs="Times New Roman"/>
          <w:color w:val="000000"/>
          <w:sz w:val="24"/>
          <w:szCs w:val="24"/>
          <w:lang w:eastAsia="it-IT"/>
        </w:rPr>
        <w:t>O monge belga, portanto, realiza uma operação clássica do pensamento renascentista, dividindo nomes e espaços em uma unidade conceitual típica do pensamento medieval em Malaquias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C738D4" w:rsidRPr="00D96701" w:rsidRDefault="00C738D4" w:rsidP="00E02D31">
      <w:pPr>
        <w:spacing w:after="0"/>
        <w:jc w:val="both"/>
        <w:rPr>
          <w:rFonts w:ascii="Times New Roman" w:hAnsi="Times New Roman" w:cs="Times New Roman"/>
          <w:sz w:val="28"/>
          <w:szCs w:val="28"/>
        </w:rPr>
      </w:pPr>
    </w:p>
    <w:p w:rsidR="00DE63FE" w:rsidRDefault="00DE63FE" w:rsidP="00E02D31">
      <w:pPr>
        <w:spacing w:after="0"/>
        <w:jc w:val="both"/>
        <w:rPr>
          <w:rFonts w:ascii="Times New Roman" w:hAnsi="Times New Roman" w:cs="Times New Roman"/>
          <w:sz w:val="28"/>
          <w:szCs w:val="28"/>
        </w:rPr>
      </w:pPr>
    </w:p>
    <w:p w:rsidR="00DE63FE" w:rsidRDefault="00DE63FE" w:rsidP="00E02D31">
      <w:pPr>
        <w:spacing w:after="0"/>
        <w:jc w:val="both"/>
        <w:rPr>
          <w:rFonts w:ascii="Times New Roman" w:hAnsi="Times New Roman" w:cs="Times New Roman"/>
          <w:sz w:val="28"/>
          <w:szCs w:val="28"/>
        </w:rPr>
      </w:pPr>
    </w:p>
    <w:p w:rsidR="00116174" w:rsidRDefault="00116174" w:rsidP="00E02D31">
      <w:pPr>
        <w:spacing w:after="0"/>
        <w:jc w:val="both"/>
        <w:rPr>
          <w:rFonts w:ascii="Times New Roman" w:hAnsi="Times New Roman" w:cs="Times New Roman"/>
          <w:sz w:val="28"/>
          <w:szCs w:val="28"/>
        </w:rPr>
      </w:pPr>
    </w:p>
    <w:p w:rsidR="00116174" w:rsidRDefault="00116174" w:rsidP="00E02D31">
      <w:pPr>
        <w:spacing w:after="0"/>
        <w:jc w:val="both"/>
        <w:rPr>
          <w:rFonts w:ascii="Times New Roman" w:hAnsi="Times New Roman" w:cs="Times New Roman"/>
          <w:sz w:val="28"/>
          <w:szCs w:val="28"/>
        </w:rPr>
      </w:pPr>
    </w:p>
    <w:p w:rsidR="00F11EF9" w:rsidRDefault="00F11EF9" w:rsidP="00E02D31">
      <w:pPr>
        <w:spacing w:after="0"/>
        <w:jc w:val="both"/>
        <w:rPr>
          <w:rFonts w:ascii="Times New Roman" w:hAnsi="Times New Roman" w:cs="Times New Roman"/>
          <w:sz w:val="28"/>
          <w:szCs w:val="28"/>
        </w:rPr>
      </w:pPr>
    </w:p>
    <w:p w:rsidR="00DD3563" w:rsidRPr="0028567B" w:rsidRDefault="0028567B" w:rsidP="0028567B">
      <w:pPr>
        <w:spacing w:after="0"/>
        <w:jc w:val="center"/>
        <w:rPr>
          <w:rFonts w:ascii="Times New Roman" w:hAnsi="Times New Roman" w:cs="Times New Roman"/>
          <w:sz w:val="44"/>
          <w:szCs w:val="44"/>
        </w:rPr>
      </w:pPr>
      <w:r w:rsidRPr="0028567B">
        <w:rPr>
          <w:rFonts w:ascii="Times New Roman" w:hAnsi="Times New Roman" w:cs="Times New Roman"/>
          <w:sz w:val="44"/>
          <w:szCs w:val="44"/>
        </w:rPr>
        <w:t>NED</w:t>
      </w:r>
    </w:p>
    <w:p w:rsidR="00EB49CC" w:rsidRDefault="00EB49CC" w:rsidP="00E02D31">
      <w:pPr>
        <w:spacing w:after="0"/>
        <w:jc w:val="both"/>
        <w:rPr>
          <w:rFonts w:ascii="Times New Roman" w:hAnsi="Times New Roman" w:cs="Times New Roman"/>
          <w:sz w:val="24"/>
          <w:szCs w:val="24"/>
        </w:rPr>
      </w:pPr>
    </w:p>
    <w:p w:rsidR="00CC390F" w:rsidRDefault="00CC390F" w:rsidP="00E02D31">
      <w:pPr>
        <w:spacing w:after="0"/>
        <w:jc w:val="both"/>
        <w:rPr>
          <w:rFonts w:ascii="Times New Roman" w:hAnsi="Times New Roman" w:cs="Times New Roman"/>
          <w:sz w:val="24"/>
          <w:szCs w:val="24"/>
        </w:rPr>
      </w:pPr>
    </w:p>
    <w:p w:rsidR="00164AD7" w:rsidRPr="00164AD7" w:rsidRDefault="00164AD7" w:rsidP="00164AD7">
      <w:pPr>
        <w:spacing w:after="0" w:line="389" w:lineRule="atLeast"/>
        <w:jc w:val="center"/>
        <w:rPr>
          <w:rFonts w:ascii="Times New Roman" w:eastAsia="Times New Roman" w:hAnsi="Times New Roman" w:cs="Times New Roman"/>
          <w:color w:val="000000"/>
          <w:sz w:val="36"/>
          <w:szCs w:val="36"/>
          <w:lang w:eastAsia="it-IT"/>
        </w:rPr>
      </w:pPr>
      <w:r w:rsidRPr="00164AD7">
        <w:rPr>
          <w:rFonts w:ascii="Times New Roman" w:eastAsia="Times New Roman" w:hAnsi="Times New Roman" w:cs="Times New Roman"/>
          <w:color w:val="000000"/>
          <w:sz w:val="36"/>
          <w:szCs w:val="36"/>
          <w:lang w:eastAsia="it-IT"/>
        </w:rPr>
        <w:t>INTRODUCTIE</w:t>
      </w:r>
    </w:p>
    <w:p w:rsidR="00164AD7" w:rsidRPr="00164AD7" w:rsidRDefault="00164AD7" w:rsidP="00164AD7">
      <w:pPr>
        <w:spacing w:after="0" w:line="259" w:lineRule="atLeast"/>
        <w:jc w:val="center"/>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Ik ben een Romeinse geleerde van de christelijke geschiedenis. Mijn laatste publicaties betreffen het centrale onderwerp van het reliekonderzoek.</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Dit document, dat een gratis algemene, maar selectieve, is, komt voort uit een recente - voor mij onvoorziene en absoluut onvoorspelbare - ontwikkeling van deze studies zelf.</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Ontwikkeling die in feite , vanuit het onderzoek van de documentaire analyse , het beroemde en mysterieuze verhaal betreft dat verband houdt met de </w:t>
      </w:r>
      <w:r w:rsidRPr="00164AD7">
        <w:rPr>
          <w:rFonts w:ascii="Times New Roman" w:eastAsia="Times New Roman" w:hAnsi="Times New Roman" w:cs="Times New Roman"/>
          <w:b/>
          <w:bCs/>
          <w:color w:val="000000"/>
          <w:sz w:val="24"/>
          <w:szCs w:val="24"/>
          <w:lang w:eastAsia="it-IT"/>
        </w:rPr>
        <w:t>middeleeuwse profetie over de pausen</w:t>
      </w:r>
      <w:r w:rsidRPr="00164AD7">
        <w:rPr>
          <w:rFonts w:ascii="Times New Roman" w:eastAsia="Times New Roman" w:hAnsi="Times New Roman" w:cs="Times New Roman"/>
          <w:color w:val="000000"/>
          <w:sz w:val="24"/>
          <w:szCs w:val="24"/>
          <w:lang w:eastAsia="it-IT"/>
        </w:rPr>
        <w:t> , traditioneel toegeschreven aan de Ierse bisschop Malachia van Armagh.</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Het is niet de taak van historisch onderzoek om geïnteresseerd te zijn in een buitenlands veld zoals legendes en tradities. Ik voeg toe, zoals ik persoonlijk tot nu toe nooit echt heb geloofd, profeten en profetieën. In dit specifieke geval leek de convergentie van de concrete gegevens over het onderwerp naar mijn mening echter zo verbazingwekkend dat het nodig was om specifieke informatie in deze notitie te hebben.</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Ik wijs de lezer er daarom op dat hij een exclusief historisch criterium heeft gebruikt in deze studie over het buitengewone onderwerp, zoals mijn gewoonte is.</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xml:space="preserve">Alle getoonde gegevens worden volledig en vrijelijk onderzocht. Hier zijn dus geen panzane gebouwd voor effect maar zeer concrete referenties, zij het met een algemeen onbekend resultaat. Persoonlijkbreng ik mezelf niet terug naar de fantasieën van de spiritisten maar niettemin tot het cynisme van de materialisten. Ik ben alleen geïnteresseerd in de </w:t>
      </w:r>
      <w:r w:rsidRPr="00164AD7">
        <w:rPr>
          <w:rFonts w:ascii="Times New Roman" w:eastAsia="Times New Roman" w:hAnsi="Times New Roman" w:cs="Times New Roman"/>
          <w:color w:val="000000"/>
          <w:sz w:val="24"/>
          <w:szCs w:val="24"/>
          <w:lang w:eastAsia="it-IT"/>
        </w:rPr>
        <w:lastRenderedPageBreak/>
        <w:t>feiten en het oordeel daarover, dat ik hoop dat het zoveel mogelijk gebalanceerd en buitenaards is van passies en vooroordelen.</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Op deze verklaring moet hier vandaag dan ook van nature zorgvuldige controle, omdat de menselijke fouten verzamelen, catalogiseren en interpretatie is altijd om de hoek.</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Een verificatie die echter oprecht is , in het belang van iedereen </w:t>
      </w:r>
      <w:r w:rsidRPr="00164AD7">
        <w:rPr>
          <w:rFonts w:ascii="Times New Roman" w:eastAsia="Times New Roman" w:hAnsi="Times New Roman" w:cs="Times New Roman"/>
          <w:i/>
          <w:iCs/>
          <w:color w:val="000000"/>
          <w:sz w:val="24"/>
          <w:szCs w:val="24"/>
          <w:lang w:eastAsia="it-IT"/>
        </w:rPr>
        <w:t>.</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Juist omdat de vraag lijkt te zijn - zelfs voorzichtig - de onverklaarbare maar precieze punten van moderniteit en zelfs de actualiteit.</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Hoe je er ook over nadenkt, je kunt niet over deze dingen spelen. Hier zal ik een directe synthese uitvoeren in een poging om - vooral in de conclusies - een serieus onderwerp van zelfs eeuwenoude lectuur te definiëren , in de voor de hand liggende noodzaak van absolute duidelijkheid, zelfs voor een niet-gespecialiseerde lezing. Dit komt omdat het ook zal worden gericht aan intellectuelen, journalisten en liefhebbers van de sector en het onderwijs ver verwijderd van dit precieze onderwerp van studie. Dan zal ik natuurlijk altijd en overal later zijn voor elke noodzakelijke studie.</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shd w:val="clear" w:color="auto" w:fill="E6ECF9"/>
          <w:lang w:eastAsia="it-IT"/>
        </w:rPr>
        <w:t>Daarom wordt deze notitie voorlopig in de eerste plaats gericht tot de aandacht van de genoemde kerkelijke en wetenschappelijke autoriteiten en zoals vermeld in de intelligenties die hiertoe plichtsgetrouw bezorgd of cultureel bezorgt lijken te zijn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Iedereen dan ik natuurlijk gebruik het acht best, vrij te citeren, verspreiding en debat. Lees alleen deze paar studiepagina's; dan zal iedereen de verantwoordelijkheid nemen voor hoe ze te evalueren en hoe dienovereenkomstig te handelen.</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Zie voor een ander vanaf nu </w:t>
      </w:r>
      <w:r w:rsidRPr="00164AD7">
        <w:rPr>
          <w:rFonts w:ascii="Times New Roman" w:eastAsia="Times New Roman" w:hAnsi="Times New Roman" w:cs="Times New Roman"/>
          <w:i/>
          <w:iCs/>
          <w:color w:val="000000"/>
          <w:sz w:val="24"/>
          <w:szCs w:val="24"/>
          <w:lang w:eastAsia="it-IT"/>
        </w:rPr>
        <w:t>Conclusies.</w:t>
      </w:r>
      <w:r w:rsidRPr="00164AD7">
        <w:rPr>
          <w:rFonts w:ascii="Times New Roman" w:eastAsia="Times New Roman" w:hAnsi="Times New Roman" w:cs="Times New Roman"/>
          <w:color w:val="000000"/>
          <w:sz w:val="24"/>
          <w:szCs w:val="24"/>
          <w:lang w:eastAsia="it-IT"/>
        </w:rPr>
        <w:t> En dat God ons helpt. Dank je wel.</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Alfredo Maria Barbagallo maart 2018</w:t>
      </w:r>
    </w:p>
    <w:p w:rsidR="00164AD7" w:rsidRPr="00164AD7" w:rsidRDefault="00164AD7" w:rsidP="00164AD7">
      <w:pPr>
        <w:spacing w:after="0" w:line="389" w:lineRule="atLeast"/>
        <w:jc w:val="center"/>
        <w:rPr>
          <w:rFonts w:ascii="Times New Roman" w:eastAsia="Times New Roman" w:hAnsi="Times New Roman" w:cs="Times New Roman"/>
          <w:color w:val="000000"/>
          <w:sz w:val="36"/>
          <w:szCs w:val="36"/>
          <w:lang w:eastAsia="it-IT"/>
        </w:rPr>
      </w:pPr>
      <w:r w:rsidRPr="00164AD7">
        <w:rPr>
          <w:rFonts w:ascii="Times New Roman" w:eastAsia="Times New Roman" w:hAnsi="Times New Roman" w:cs="Times New Roman"/>
          <w:color w:val="000000"/>
          <w:sz w:val="36"/>
          <w:szCs w:val="36"/>
          <w:lang w:eastAsia="it-IT"/>
        </w:rPr>
        <w:t> </w:t>
      </w:r>
    </w:p>
    <w:p w:rsidR="00164AD7" w:rsidRPr="00164AD7" w:rsidRDefault="00164AD7" w:rsidP="00164AD7">
      <w:pPr>
        <w:spacing w:after="0" w:line="389" w:lineRule="atLeast"/>
        <w:jc w:val="center"/>
        <w:rPr>
          <w:rFonts w:ascii="Times New Roman" w:eastAsia="Times New Roman" w:hAnsi="Times New Roman" w:cs="Times New Roman"/>
          <w:color w:val="000000"/>
          <w:sz w:val="36"/>
          <w:szCs w:val="36"/>
          <w:lang w:eastAsia="it-IT"/>
        </w:rPr>
      </w:pPr>
      <w:r w:rsidRPr="00164AD7">
        <w:rPr>
          <w:rFonts w:ascii="Times New Roman" w:eastAsia="Times New Roman" w:hAnsi="Times New Roman" w:cs="Times New Roman"/>
          <w:color w:val="000000"/>
          <w:sz w:val="36"/>
          <w:szCs w:val="36"/>
          <w:lang w:eastAsia="it-IT"/>
        </w:rPr>
        <w:t> </w:t>
      </w:r>
    </w:p>
    <w:p w:rsidR="00164AD7" w:rsidRPr="00164AD7" w:rsidRDefault="00164AD7" w:rsidP="00164AD7">
      <w:pPr>
        <w:spacing w:after="0" w:line="389" w:lineRule="atLeast"/>
        <w:jc w:val="center"/>
        <w:rPr>
          <w:rFonts w:ascii="Times New Roman" w:eastAsia="Times New Roman" w:hAnsi="Times New Roman" w:cs="Times New Roman"/>
          <w:color w:val="000000"/>
          <w:sz w:val="36"/>
          <w:szCs w:val="36"/>
          <w:lang w:eastAsia="it-IT"/>
        </w:rPr>
      </w:pPr>
      <w:r w:rsidRPr="00164AD7">
        <w:rPr>
          <w:rFonts w:ascii="Times New Roman" w:eastAsia="Times New Roman" w:hAnsi="Times New Roman" w:cs="Times New Roman"/>
          <w:color w:val="000000"/>
          <w:sz w:val="36"/>
          <w:szCs w:val="36"/>
          <w:lang w:eastAsia="it-IT"/>
        </w:rPr>
        <w:t>DE PROFETIE VAN MALACHIA VAN ARMAGH OVER DE PAUSEN</w:t>
      </w:r>
    </w:p>
    <w:p w:rsidR="00164AD7" w:rsidRPr="00164AD7" w:rsidRDefault="00164AD7" w:rsidP="00164AD7">
      <w:pPr>
        <w:spacing w:after="0" w:line="346" w:lineRule="atLeast"/>
        <w:jc w:val="both"/>
        <w:rPr>
          <w:rFonts w:ascii="Times New Roman" w:eastAsia="Times New Roman" w:hAnsi="Times New Roman" w:cs="Times New Roman"/>
          <w:color w:val="000000"/>
          <w:sz w:val="32"/>
          <w:szCs w:val="32"/>
          <w:lang w:eastAsia="it-IT"/>
        </w:rPr>
      </w:pPr>
      <w:r w:rsidRPr="00164AD7">
        <w:rPr>
          <w:rFonts w:ascii="Times New Roman" w:eastAsia="Times New Roman" w:hAnsi="Times New Roman" w:cs="Times New Roman"/>
          <w:color w:val="000000"/>
          <w:sz w:val="32"/>
          <w:szCs w:val="32"/>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t>In het kort.</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t>Zoals nu algemeen bekend,</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lijkt</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de formulering van de oude profetie toegeschreven aan de Ierse bisschop en heilige</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b/>
          <w:bCs/>
          <w:i/>
          <w:iCs/>
          <w:color w:val="000000"/>
          <w:sz w:val="24"/>
          <w:szCs w:val="24"/>
          <w:lang w:eastAsia="it-IT"/>
        </w:rPr>
        <w:t>Malachia van Armagh</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(Máel Máedóc Ua Morgair, 1095 - 1148) te voorzien, in deletterlijke</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interpretatie die</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algemeen wordt aanvaard door de geleerden van de tekst, het einde van de</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Romeinse</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pauselijke opvolging</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 of op zijn minst een zeer diepe crisis - precies voor deze historische fase van vandaag.</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t>Het debat over het onderwerp is pluriseculair en daarom wordt hier geen samenvatting gegeven.</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Laten we omwille van de eenvoud herinneren hoe de</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geschreven</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opeenvolging</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van de 112 pausen, aangeduid met een individueel symbolisch motto</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in het Latijn,</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niet traceerbaar is als directe toeschrijving aan de bisschop Malachia, meester van San Bernardo</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di Chiaravalle</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maar van een citaat van tardocinquecentesca</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(1595) van de benedictijnse monnik</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b/>
          <w:bCs/>
          <w:i/>
          <w:iCs/>
          <w:color w:val="000000"/>
          <w:sz w:val="24"/>
          <w:szCs w:val="24"/>
          <w:lang w:eastAsia="it-IT"/>
        </w:rPr>
        <w:t>Arnold de Wyon,</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in zijn Lignum Vitae</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 gedrukt in Venetië</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t>Er is dan ook de huidige formule</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tie</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laatste motto van 111 Paus begin van de serie Maleachi tijden.</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t>Het zou, zoals we weten, een</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b/>
          <w:bCs/>
          <w:color w:val="000000"/>
          <w:sz w:val="24"/>
          <w:szCs w:val="24"/>
          <w:lang w:eastAsia="it-IT"/>
        </w:rPr>
        <w:t>G</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b/>
          <w:bCs/>
          <w:color w:val="000000"/>
          <w:sz w:val="24"/>
          <w:szCs w:val="24"/>
          <w:lang w:eastAsia="it-IT"/>
        </w:rPr>
        <w:t>LORIA OLIVAE zijn</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dat de</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historische</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attributie</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van de heersende chronologische successie zich daarom in het</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pact</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van Joseph Ratzinger /</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Paus</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Benedictus XVI</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zou kunnen identificeren</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t>Op dat moment, volgt een definitieve onderbreking van de successiereeks met symbolisch apocalyptische uitspraak van onbepaalde</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b/>
          <w:bCs/>
          <w:color w:val="000000"/>
          <w:sz w:val="24"/>
          <w:szCs w:val="24"/>
          <w:lang w:eastAsia="it-IT"/>
        </w:rPr>
        <w:t>P</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b/>
          <w:bCs/>
          <w:color w:val="000000"/>
          <w:sz w:val="24"/>
          <w:szCs w:val="24"/>
          <w:lang w:eastAsia="it-IT"/>
        </w:rPr>
        <w:t>Etrus Romanus</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in een formulering</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donkere frase</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 xml:space="preserve">wat </w:t>
      </w:r>
      <w:r w:rsidRPr="00164AD7">
        <w:rPr>
          <w:rFonts w:ascii="Times New Roman" w:eastAsia="Times New Roman" w:hAnsi="Times New Roman" w:cs="Times New Roman"/>
          <w:i/>
          <w:iCs/>
          <w:color w:val="000000"/>
          <w:sz w:val="24"/>
          <w:szCs w:val="24"/>
          <w:lang w:eastAsia="it-IT"/>
        </w:rPr>
        <w:lastRenderedPageBreak/>
        <w:t>absoluut bijzonderen die van nature hieruit voortvloeien referentiekader het pontificaat van Jorge Mario Bergoglio / Pa Francesco.</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t>We rapporteren dit in het</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corresponderende</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N</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ota</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b/>
          <w:bCs/>
          <w:color w:val="000000"/>
          <w:sz w:val="24"/>
          <w:szCs w:val="24"/>
          <w:lang w:eastAsia="it-IT"/>
        </w:rPr>
        <w:t>1</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aan het einde van het document</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de beroemde tekst en de Italiaanse versie</w:t>
      </w:r>
      <w:r w:rsidRPr="00164AD7">
        <w:rPr>
          <w:rFonts w:ascii="Times New Roman" w:eastAsia="Times New Roman" w:hAnsi="Times New Roman" w:cs="Times New Roman"/>
          <w:color w:val="000000"/>
          <w:sz w:val="24"/>
          <w:szCs w:val="24"/>
          <w:lang w:eastAsia="it-IT"/>
        </w:rPr>
        <w:t> </w:t>
      </w:r>
      <w:r w:rsidRPr="00164AD7">
        <w:rPr>
          <w:rFonts w:ascii="Times New Roman" w:eastAsia="Times New Roman" w:hAnsi="Times New Roman" w:cs="Times New Roman"/>
          <w:i/>
          <w:iCs/>
          <w:color w:val="000000"/>
          <w:sz w:val="24"/>
          <w:szCs w:val="24"/>
          <w:lang w:eastAsia="it-IT"/>
        </w:rPr>
        <w:t>.</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We zouden dan - volgens een oppervlakkige en directe indruk van de middeleeuwse profetie van Maleachi - het einde betekenen van het Romeinse pausdom en daarmee het einde van de kerk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Zoals bekend is, heeft het verhaal door de eeuwen heen gewekt en blijft het opwindende, acute historische debat en diepgaande bezorgdheid opwekken.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Aan de ene kant is er gesproken over het einde van de wereld, een conclusie - het is duidelijk - volkomen onjuist.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Allereerst in het licht van de christelijke lezing, waarop het evangelie de tekst in Mattheüs 24.36 maakt.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Maar ook omdat de te onderzoeken tekst dat helemaal niet zegt. De uiteindelijke formule zou duidelijk lijken op de betekenis ervan, dat wil zeggen, een serieuze </w:t>
      </w:r>
      <w:r w:rsidRPr="00164AD7">
        <w:rPr>
          <w:rFonts w:ascii="Times New Roman" w:eastAsia="Times New Roman" w:hAnsi="Times New Roman" w:cs="Times New Roman"/>
          <w:i/>
          <w:iCs/>
          <w:color w:val="000000"/>
          <w:sz w:val="28"/>
          <w:szCs w:val="28"/>
          <w:lang w:eastAsia="it-IT"/>
        </w:rPr>
        <w:t>spirituele</w:t>
      </w:r>
      <w:r w:rsidRPr="00164AD7">
        <w:rPr>
          <w:rFonts w:ascii="Times New Roman" w:eastAsia="Times New Roman" w:hAnsi="Times New Roman" w:cs="Times New Roman"/>
          <w:color w:val="000000"/>
          <w:sz w:val="28"/>
          <w:szCs w:val="28"/>
          <w:lang w:eastAsia="it-IT"/>
        </w:rPr>
        <w:t> testvoor de Kerk van Rome. Dus geen meteorieten, aardbevingen, overstromingen, branden, sprinkhanen of andere plagen.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Aan de andere kant werd verondersteld dat de profetie - zelfs naar mijn mening ten onrechte - de vrucht was van een vulgaire historische samenzwering die zou hebben geleid tot een tendentieuze, fictieve en fantastische tekst. Reconstructie van de periode die ons lijkt te dwingen en die het historische bewijs van vandaag niet lijkt te overtreffen (zie </w:t>
      </w:r>
      <w:r w:rsidRPr="00164AD7">
        <w:rPr>
          <w:rFonts w:ascii="Times New Roman" w:eastAsia="Times New Roman" w:hAnsi="Times New Roman" w:cs="Times New Roman"/>
          <w:i/>
          <w:iCs/>
          <w:color w:val="000000"/>
          <w:sz w:val="28"/>
          <w:szCs w:val="28"/>
          <w:lang w:eastAsia="it-IT"/>
        </w:rPr>
        <w:t>noot</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b/>
          <w:bCs/>
          <w:color w:val="000000"/>
          <w:sz w:val="28"/>
          <w:szCs w:val="28"/>
          <w:lang w:eastAsia="it-IT"/>
        </w:rPr>
        <w:t>2</w:t>
      </w:r>
      <w:r w:rsidRPr="00164AD7">
        <w:rPr>
          <w:rFonts w:ascii="Times New Roman" w:eastAsia="Times New Roman" w:hAnsi="Times New Roman" w:cs="Times New Roman"/>
          <w:color w:val="000000"/>
          <w:sz w:val="28"/>
          <w:szCs w:val="28"/>
          <w:lang w:eastAsia="it-IT"/>
        </w:rPr>
        <w:t>aan het einde van het document).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In elk geval willen we hier speciaal op wijzen uit de elementen van innovatieve analyse die in dit of ons document zijn geïntroduceerd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Juist omdat deze vrij redelijke twijfels vanzelfsprekend volledig zouden worden overwonnen, waar het werd gevonden, naar objectieve evaluatie, een </w:t>
      </w:r>
      <w:r w:rsidRPr="00164AD7">
        <w:rPr>
          <w:rFonts w:ascii="Times New Roman" w:eastAsia="Times New Roman" w:hAnsi="Times New Roman" w:cs="Times New Roman"/>
          <w:i/>
          <w:iCs/>
          <w:color w:val="000000"/>
          <w:sz w:val="28"/>
          <w:szCs w:val="28"/>
          <w:lang w:eastAsia="it-IT"/>
        </w:rPr>
        <w:t>sterke</w:t>
      </w:r>
      <w:r w:rsidRPr="00164AD7">
        <w:rPr>
          <w:rFonts w:ascii="Times New Roman" w:eastAsia="Times New Roman" w:hAnsi="Times New Roman" w:cs="Times New Roman"/>
          <w:color w:val="000000"/>
          <w:sz w:val="28"/>
          <w:szCs w:val="28"/>
          <w:lang w:eastAsia="it-IT"/>
        </w:rPr>
        <w:t> basisidentificatie tussen het motto van de relatie, vooral met de laatste pontificaten en onze huidige realiteit.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lijkt duidelijk dat als de pausen zich al in het legendarische schrift bevinden precies 112 uit het tijdperk van Maleachi - en daarom leidt de chronologische successie ons direct naar het stadium van vandaag - een verdere en strikte identificatie met onze actualiteit van moment betekenis zou aannemen voor bepaalde aspecten definitief.</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Zelfs in dat geval zouden we uiteraard tot een onverklaarbaar resultaat komen.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Wat dan in de hypothese dat het uiteindelijke resultaat teruggaat tot een wonderbaarlijke of parapsychologische casus of iets anders is volledig een kwestie van persoonlijke overtuiging, en in deze cursus wordt mijn studie niet uitgedrukt.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In deze korte analyse worden daarom </w:t>
      </w:r>
      <w:r w:rsidRPr="00164AD7">
        <w:rPr>
          <w:rFonts w:ascii="Times New Roman" w:eastAsia="Times New Roman" w:hAnsi="Times New Roman" w:cs="Times New Roman"/>
          <w:i/>
          <w:iCs/>
          <w:color w:val="000000"/>
          <w:sz w:val="28"/>
          <w:szCs w:val="28"/>
          <w:lang w:eastAsia="it-IT"/>
        </w:rPr>
        <w:t>alle</w:t>
      </w:r>
      <w:r w:rsidRPr="00164AD7">
        <w:rPr>
          <w:rFonts w:ascii="Times New Roman" w:eastAsia="Times New Roman" w:hAnsi="Times New Roman" w:cs="Times New Roman"/>
          <w:color w:val="000000"/>
          <w:sz w:val="28"/>
          <w:szCs w:val="28"/>
          <w:lang w:eastAsia="it-IT"/>
        </w:rPr>
        <w:t> motto's die in het ontwerp en de interpretatieve poging ervan worden genoemd niet specifiek geëvalueerd, maar in wezen alleen de laatste twee, laatste en beslissende, </w:t>
      </w:r>
      <w:r w:rsidRPr="00164AD7">
        <w:rPr>
          <w:rFonts w:ascii="Times New Roman" w:eastAsia="Times New Roman" w:hAnsi="Times New Roman" w:cs="Times New Roman"/>
          <w:i/>
          <w:iCs/>
          <w:color w:val="000000"/>
          <w:sz w:val="28"/>
          <w:szCs w:val="28"/>
          <w:lang w:eastAsia="it-IT"/>
        </w:rPr>
        <w:t>evenals</w:t>
      </w:r>
      <w:r w:rsidRPr="00164AD7">
        <w:rPr>
          <w:rFonts w:ascii="Times New Roman" w:eastAsia="Times New Roman" w:hAnsi="Times New Roman" w:cs="Times New Roman"/>
          <w:color w:val="000000"/>
          <w:sz w:val="28"/>
          <w:szCs w:val="28"/>
          <w:lang w:eastAsia="it-IT"/>
        </w:rPr>
        <w:t> natuurlijk de algemene tijden van profetie in chronologische volgorde.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Maak daarom een ​​zorgvuldige beoordeling van aantallen en datums, evenals het grote belang van sommige gegevens in de opmerkingen aan het einde van het document.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lastRenderedPageBreak/>
        <w:t>In mijn boek meldde ik hoe de formulering van </w:t>
      </w:r>
      <w:r w:rsidRPr="00164AD7">
        <w:rPr>
          <w:rFonts w:ascii="Times New Roman" w:eastAsia="Times New Roman" w:hAnsi="Times New Roman" w:cs="Times New Roman"/>
          <w:i/>
          <w:iCs/>
          <w:color w:val="000000"/>
          <w:sz w:val="28"/>
          <w:szCs w:val="28"/>
          <w:lang w:eastAsia="it-IT"/>
        </w:rPr>
        <w:t>Gloria olivae</w:t>
      </w:r>
      <w:r w:rsidRPr="00164AD7">
        <w:rPr>
          <w:rFonts w:ascii="Times New Roman" w:eastAsia="Times New Roman" w:hAnsi="Times New Roman" w:cs="Times New Roman"/>
          <w:color w:val="000000"/>
          <w:sz w:val="28"/>
          <w:szCs w:val="28"/>
          <w:lang w:eastAsia="it-IT"/>
        </w:rPr>
        <w:t> , van algemene toeschrijving uit de chronologische reeks aan paus Benedictus XVI, kan worden teruggevoerd tot een eerste specifieke betekenis, die echter al lang door geleerden werd verondersteld ( </w:t>
      </w:r>
      <w:r w:rsidRPr="00164AD7">
        <w:rPr>
          <w:rFonts w:ascii="Times New Roman" w:eastAsia="Times New Roman" w:hAnsi="Times New Roman" w:cs="Times New Roman"/>
          <w:i/>
          <w:iCs/>
          <w:color w:val="000000"/>
          <w:sz w:val="28"/>
          <w:szCs w:val="28"/>
          <w:lang w:eastAsia="it-IT"/>
        </w:rPr>
        <w:t>noot</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b/>
          <w:bCs/>
          <w:color w:val="000000"/>
          <w:sz w:val="28"/>
          <w:szCs w:val="28"/>
          <w:lang w:eastAsia="it-IT"/>
        </w:rPr>
        <w:t>3</w:t>
      </w:r>
      <w:r w:rsidRPr="00164AD7">
        <w:rPr>
          <w:rFonts w:ascii="Times New Roman" w:eastAsia="Times New Roman" w:hAnsi="Times New Roman" w:cs="Times New Roman"/>
          <w:color w:val="000000"/>
          <w:sz w:val="28"/>
          <w:szCs w:val="28"/>
          <w:lang w:eastAsia="it-IT"/>
        </w:rPr>
        <w:t> ) </w:t>
      </w:r>
      <w:r w:rsidRPr="00164AD7">
        <w:rPr>
          <w:rFonts w:ascii="Times New Roman" w:eastAsia="Times New Roman" w:hAnsi="Times New Roman" w:cs="Times New Roman"/>
          <w:b/>
          <w:bCs/>
          <w:color w:val="000000"/>
          <w:sz w:val="28"/>
          <w:szCs w:val="28"/>
          <w:lang w:eastAsia="it-IT"/>
        </w:rPr>
        <w: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zou daarom een ​​kwestie zijn van overweging van de profetie zoals gerapporteerd door de </w:t>
      </w:r>
      <w:r w:rsidRPr="00164AD7">
        <w:rPr>
          <w:rFonts w:ascii="Times New Roman" w:eastAsia="Times New Roman" w:hAnsi="Times New Roman" w:cs="Times New Roman"/>
          <w:i/>
          <w:iCs/>
          <w:color w:val="000000"/>
          <w:sz w:val="28"/>
          <w:szCs w:val="28"/>
          <w:lang w:eastAsia="it-IT"/>
        </w:rPr>
        <w:t>Lignum</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i/>
          <w:iCs/>
          <w:color w:val="000000"/>
          <w:sz w:val="28"/>
          <w:szCs w:val="28"/>
          <w:lang w:eastAsia="it-IT"/>
        </w:rPr>
        <w:t>vitae</w:t>
      </w:r>
      <w:r w:rsidRPr="00164AD7">
        <w:rPr>
          <w:rFonts w:ascii="Times New Roman" w:eastAsia="Times New Roman" w:hAnsi="Times New Roman" w:cs="Times New Roman"/>
          <w:color w:val="000000"/>
          <w:sz w:val="28"/>
          <w:szCs w:val="28"/>
          <w:lang w:eastAsia="it-IT"/>
        </w:rPr>
        <w:t> , met een specifieke verwijzing naar de monastieke congregatie van de</w:t>
      </w:r>
      <w:r w:rsidRPr="00164AD7">
        <w:rPr>
          <w:rFonts w:ascii="Times New Roman" w:eastAsia="Times New Roman" w:hAnsi="Times New Roman" w:cs="Times New Roman"/>
          <w:b/>
          <w:bCs/>
          <w:color w:val="000000"/>
          <w:sz w:val="28"/>
          <w:szCs w:val="28"/>
          <w:lang w:eastAsia="it-IT"/>
        </w:rPr>
        <w:t>Olivetan-benedictijnen</w:t>
      </w: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is een niet-willekeurige interpretatie. In feite zijn zeldzame bronnen zeker niet vandaag, maar al laat in de zeventiende eeuw en vandaag nog steeds perfect leesbaar verslag van de hechtenis - en vervolgens verloren - van een exemplaar van Wyons tekst in een strikt Olivetaans klooster in de regio Rimini van Scolca ( </w:t>
      </w:r>
      <w:r w:rsidRPr="00164AD7">
        <w:rPr>
          <w:rFonts w:ascii="Times New Roman" w:eastAsia="Times New Roman" w:hAnsi="Times New Roman" w:cs="Times New Roman"/>
          <w:i/>
          <w:iCs/>
          <w:color w:val="000000"/>
          <w:sz w:val="28"/>
          <w:szCs w:val="28"/>
          <w:lang w:eastAsia="it-IT"/>
        </w:rPr>
        <w:t>noot</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b/>
          <w:bCs/>
          <w:color w:val="000000"/>
          <w:sz w:val="28"/>
          <w:szCs w:val="28"/>
          <w:lang w:eastAsia="it-IT"/>
        </w:rPr>
        <w:t>4</w:t>
      </w:r>
      <w:r w:rsidRPr="00164AD7">
        <w:rPr>
          <w:rFonts w:ascii="Times New Roman" w:eastAsia="Times New Roman" w:hAnsi="Times New Roman" w:cs="Times New Roman"/>
          <w:color w:val="000000"/>
          <w:sz w:val="28"/>
          <w:szCs w:val="28"/>
          <w:lang w:eastAsia="it-IT"/>
        </w:rPr>
        <w:t> )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Op dit moment merk ik dat ik dit nog meer ontwikkel in een poging om niet-homogene onderzoeksgegevens gezamenlijk te interpreteren.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Bij het rapporteren van de profetie van Maleachi is de monnik Arnold de Wyon - herinner aan zijn beurt een benedictijner - niet in feite beperkt tot het behoud van de tekst die aan Maleachi wordt toegeschreven.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Wat zeer weinig bekend is, gaf hij persoonlijk opdracht tot het maken van picturale en artistieke afbeeldingen van het kerkelijke onderwerp van de benedictijnse glorie.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Een van hen is precies nog in het reeds genoemde Rimini-klooster van Scolca, van stichting Olivetana ( </w:t>
      </w:r>
      <w:r w:rsidRPr="00164AD7">
        <w:rPr>
          <w:rFonts w:ascii="Times New Roman" w:eastAsia="Times New Roman" w:hAnsi="Times New Roman" w:cs="Times New Roman"/>
          <w:i/>
          <w:iCs/>
          <w:color w:val="000000"/>
          <w:sz w:val="28"/>
          <w:szCs w:val="28"/>
          <w:lang w:eastAsia="it-IT"/>
        </w:rPr>
        <w:t>let op</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b/>
          <w:bCs/>
          <w:color w:val="000000"/>
          <w:sz w:val="28"/>
          <w:szCs w:val="28"/>
          <w:lang w:eastAsia="it-IT"/>
        </w:rPr>
        <w:t>5</w:t>
      </w:r>
      <w:r w:rsidRPr="00164AD7">
        <w:rPr>
          <w:rFonts w:ascii="Times New Roman" w:eastAsia="Times New Roman" w:hAnsi="Times New Roman" w:cs="Times New Roman"/>
          <w:color w:val="000000"/>
          <w:sz w:val="28"/>
          <w:szCs w:val="28"/>
          <w:lang w:eastAsia="it-IT"/>
        </w:rPr>
        <w:t> ) . Het is een benedictijnse stamboom, met een weergave van een groot aantal centrale karakters voor de geschiedenis van de Orde.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boek met de profetie en de artistieke reproductie over hetzelfde onderwerp (een zeer uitgebreide kopergravure) waren daarom </w:t>
      </w:r>
      <w:r w:rsidRPr="00164AD7">
        <w:rPr>
          <w:rFonts w:ascii="Times New Roman" w:eastAsia="Times New Roman" w:hAnsi="Times New Roman" w:cs="Times New Roman"/>
          <w:i/>
          <w:iCs/>
          <w:color w:val="000000"/>
          <w:sz w:val="28"/>
          <w:szCs w:val="28"/>
          <w:lang w:eastAsia="it-IT"/>
        </w:rPr>
        <w:t>samen</w:t>
      </w:r>
      <w:r w:rsidRPr="00164AD7">
        <w:rPr>
          <w:rFonts w:ascii="Times New Roman" w:eastAsia="Times New Roman" w:hAnsi="Times New Roman" w:cs="Times New Roman"/>
          <w:color w:val="000000"/>
          <w:sz w:val="28"/>
          <w:szCs w:val="28"/>
          <w:lang w:eastAsia="it-IT"/>
        </w:rPr>
        <w:t> aanwezig in dezelfde abdij, en linksonder in de reproductie is dezelfde Wyon afgebeeld.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i/>
          <w:iCs/>
          <w:color w:val="000000"/>
          <w:sz w:val="28"/>
          <w:szCs w:val="28"/>
          <w:lang w:eastAsia="it-IT"/>
        </w:rPr>
        <w:t>Dit is dan de handtekening van Gloria Olivae zelf</w:t>
      </w: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is duidelijk dat de mogelijkheid - als deze basisgegevens nog steeds uiterst voorzichtig zijn om te worden bevestigd - ons duidelijk in de aanwezigheid van exact het ideale uitvoerende model van het voorlaatste pauselijke motto houdt.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Arnold de Wyon bewaart vervolgens in het kleine Oliveto-klooster de literaire kopie van de profetie van Maleachi die hij heeft geschreven en voegt er een figuratieve creatie van directe doctrinaire verwijzing aan toe.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Maar de dingen worden nog ingewikkelder - en zelfs enorm - in de overweging van andere aanwezigheden van hetzelfde model.</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samenstelling van Scolca heeft tot of bijna vanaf genoemde representaties identiek maar nu van een picturaal karakter in tenminste twee werken in Alexandria en Perugia en oorspronkelijk verzonden allemaal van het hoofdkantoor van de Benedictijnse abdij.</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Ook in dit geval lijkt de commissie van Wyon historisch gezien zeker voor het Perugiaanse model uit het negentiende-eeuwse attest en zeer waarschijnlijk voor het Piemontese model door het moderne en gezaghebbende culturele onderzoek ( </w:t>
      </w:r>
      <w:r w:rsidRPr="00164AD7">
        <w:rPr>
          <w:rFonts w:ascii="Times New Roman" w:eastAsia="Times New Roman" w:hAnsi="Times New Roman" w:cs="Times New Roman"/>
          <w:i/>
          <w:iCs/>
          <w:color w:val="000000"/>
          <w:sz w:val="28"/>
          <w:szCs w:val="28"/>
          <w:lang w:eastAsia="it-IT"/>
        </w:rPr>
        <w:t>noot</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b/>
          <w:bCs/>
          <w:color w:val="000000"/>
          <w:sz w:val="28"/>
          <w:szCs w:val="28"/>
          <w:lang w:eastAsia="it-IT"/>
        </w:rPr>
        <w:t>6</w:t>
      </w:r>
      <w:r w:rsidRPr="00164AD7">
        <w:rPr>
          <w:rFonts w:ascii="Times New Roman" w:eastAsia="Times New Roman" w:hAnsi="Times New Roman" w:cs="Times New Roman"/>
          <w:color w:val="000000"/>
          <w:sz w:val="28"/>
          <w:szCs w:val="28"/>
          <w:lang w:eastAsia="it-IT"/>
        </w:rPr>
        <w:t> )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verklaring over de Alexandrijnse zaak krijgt echter een buitengewoon belang en vanuit dit oogpunt moet deze met buitengewone aandacht worden geëvalueerd.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lastRenderedPageBreak/>
        <w:t>Dit komt omdat het nog steeds bewaakte schilderij van een onbekende auteur (volgens sommige toeschrijvingen, misschien een discipel van Vasari) in de kerk van Alessandria, door de eeuwen heen afgelegen is gebleken van de benedictijnse abdij die nu niet meer bestaat dan </w:t>
      </w:r>
      <w:r w:rsidRPr="00164AD7">
        <w:rPr>
          <w:rFonts w:ascii="Times New Roman" w:eastAsia="Times New Roman" w:hAnsi="Times New Roman" w:cs="Times New Roman"/>
          <w:b/>
          <w:bCs/>
          <w:color w:val="000000"/>
          <w:sz w:val="28"/>
          <w:szCs w:val="28"/>
          <w:lang w:eastAsia="it-IT"/>
        </w:rPr>
        <w:t>San Pietro in Bergoglio</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i/>
          <w:iCs/>
          <w:color w:val="000000"/>
          <w:sz w:val="28"/>
          <w:szCs w:val="28"/>
          <w:lang w:eastAsia="it-IT"/>
        </w:rPr>
        <w:t>,</w:t>
      </w:r>
      <w:r w:rsidRPr="00164AD7">
        <w:rPr>
          <w:rFonts w:ascii="Times New Roman" w:eastAsia="Times New Roman" w:hAnsi="Times New Roman" w:cs="Times New Roman"/>
          <w:color w:val="000000"/>
          <w:sz w:val="28"/>
          <w:szCs w:val="28"/>
          <w:lang w:eastAsia="it-IT"/>
        </w:rPr>
        <w:t> niet ver van Boscomarengo.</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We zouden daarom, waar de historische reconstructie van de context accepteerde, de </w:t>
      </w:r>
      <w:r w:rsidRPr="00164AD7">
        <w:rPr>
          <w:rFonts w:ascii="Times New Roman" w:eastAsia="Times New Roman" w:hAnsi="Times New Roman" w:cs="Times New Roman"/>
          <w:i/>
          <w:iCs/>
          <w:color w:val="000000"/>
          <w:sz w:val="28"/>
          <w:szCs w:val="28"/>
          <w:lang w:eastAsia="it-IT"/>
        </w:rPr>
        <w:t>directe oorsprong hebben</w:t>
      </w:r>
      <w:r w:rsidRPr="00164AD7">
        <w:rPr>
          <w:rFonts w:ascii="Times New Roman" w:eastAsia="Times New Roman" w:hAnsi="Times New Roman" w:cs="Times New Roman"/>
          <w:color w:val="000000"/>
          <w:sz w:val="28"/>
          <w:szCs w:val="28"/>
          <w:lang w:eastAsia="it-IT"/>
        </w:rPr>
        <w:t> van de actie van dezelfde Wyon voor zowel de twee formules als de uiteindelijke representaties van de profetische pauselijke reeks die aan Maleachi wordt toegeschreven.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Dat wil zeggen, we zouden op Wyon het materiële model hebben van de Maleachi profetische slogans van </w:t>
      </w:r>
      <w:r w:rsidRPr="00164AD7">
        <w:rPr>
          <w:rFonts w:ascii="Times New Roman" w:eastAsia="Times New Roman" w:hAnsi="Times New Roman" w:cs="Times New Roman"/>
          <w:i/>
          <w:iCs/>
          <w:color w:val="000000"/>
          <w:sz w:val="28"/>
          <w:szCs w:val="28"/>
          <w:lang w:eastAsia="it-IT"/>
        </w:rPr>
        <w:t>Gloria Olivae</w:t>
      </w:r>
      <w:r w:rsidRPr="00164AD7">
        <w:rPr>
          <w:rFonts w:ascii="Times New Roman" w:eastAsia="Times New Roman" w:hAnsi="Times New Roman" w:cs="Times New Roman"/>
          <w:color w:val="000000"/>
          <w:sz w:val="28"/>
          <w:szCs w:val="28"/>
          <w:lang w:eastAsia="it-IT"/>
        </w:rPr>
        <w:t> en </w:t>
      </w:r>
      <w:r w:rsidRPr="00164AD7">
        <w:rPr>
          <w:rFonts w:ascii="Times New Roman" w:eastAsia="Times New Roman" w:hAnsi="Times New Roman" w:cs="Times New Roman"/>
          <w:i/>
          <w:iCs/>
          <w:color w:val="000000"/>
          <w:sz w:val="28"/>
          <w:szCs w:val="28"/>
          <w:lang w:eastAsia="it-IT"/>
        </w:rPr>
        <w:t>Petrus romanus</w:t>
      </w:r>
      <w:r w:rsidRPr="00164AD7">
        <w:rPr>
          <w:rFonts w:ascii="Times New Roman" w:eastAsia="Times New Roman" w:hAnsi="Times New Roman" w:cs="Times New Roman"/>
          <w:color w:val="000000"/>
          <w:sz w:val="28"/>
          <w:szCs w:val="28"/>
          <w:lang w:eastAsia="it-IT"/>
        </w:rPr>
        <w:t> , of de laatste twee pausen, en zelfs hun directe aanwijzing.</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Over de nauwe onderlinge afhankelijkheid en de formele uniciteit van de twee werken dringt, zoals vermeld, in elk geval specifieke studies voldoende op.</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twee werken hebben een identiek formeel model. Ook identiek in beide bovengenoemde hoekige figuraties van een eenvoudige benedictijn in overduidelijke committentie, die terecht wordt beoordeeld in de noot aangehaald als van verrassende aard onder pausen, kardinalen en bisschoppen ( </w:t>
      </w:r>
      <w:r w:rsidRPr="00164AD7">
        <w:rPr>
          <w:rFonts w:ascii="Times New Roman" w:eastAsia="Times New Roman" w:hAnsi="Times New Roman" w:cs="Times New Roman"/>
          <w:i/>
          <w:iCs/>
          <w:color w:val="000000"/>
          <w:sz w:val="28"/>
          <w:szCs w:val="28"/>
          <w:lang w:eastAsia="it-IT"/>
        </w:rPr>
        <w:t>noot</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b/>
          <w:bCs/>
          <w:color w:val="000000"/>
          <w:sz w:val="28"/>
          <w:szCs w:val="28"/>
          <w:lang w:eastAsia="it-IT"/>
        </w:rPr>
        <w:t>7</w:t>
      </w:r>
      <w:r w:rsidRPr="00164AD7">
        <w:rPr>
          <w:rFonts w:ascii="Times New Roman" w:eastAsia="Times New Roman" w:hAnsi="Times New Roman" w:cs="Times New Roman"/>
          <w:color w:val="000000"/>
          <w:sz w:val="28"/>
          <w:szCs w:val="28"/>
          <w:lang w:eastAsia="it-IT"/>
        </w:rPr>
        <w:t> )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We kunnen hier alleen de hiervoor genoemde monaco-schrijver overdenken </w:t>
      </w:r>
      <w:r w:rsidRPr="00164AD7">
        <w:rPr>
          <w:rFonts w:ascii="Times New Roman" w:eastAsia="Times New Roman" w:hAnsi="Times New Roman" w:cs="Times New Roman"/>
          <w:b/>
          <w:bCs/>
          <w:color w:val="000000"/>
          <w:sz w:val="28"/>
          <w:szCs w:val="28"/>
          <w:lang w:eastAsia="it-IT"/>
        </w:rPr>
        <w: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Een definitieve bevestiging van de ingebruikname van het Alexandrijnse schilderij door Arnold de Wyon is echter de kop van het werk zelf, duidelijk erop.</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Werkkop aanwezig als </w:t>
      </w:r>
      <w:r w:rsidRPr="00164AD7">
        <w:rPr>
          <w:rFonts w:ascii="Times New Roman" w:eastAsia="Times New Roman" w:hAnsi="Times New Roman" w:cs="Times New Roman"/>
          <w:i/>
          <w:iCs/>
          <w:color w:val="000000"/>
          <w:sz w:val="28"/>
          <w:szCs w:val="28"/>
          <w:lang w:eastAsia="it-IT"/>
        </w:rPr>
        <w:t>Lignum Vitae</w:t>
      </w:r>
      <w:r w:rsidRPr="00164AD7">
        <w:rPr>
          <w:rFonts w:ascii="Times New Roman" w:eastAsia="Times New Roman" w:hAnsi="Times New Roman" w:cs="Times New Roman"/>
          <w:color w:val="000000"/>
          <w:sz w:val="28"/>
          <w:szCs w:val="28"/>
          <w:lang w:eastAsia="it-IT"/>
        </w:rPr>
        <w:t> , dat is de titel van zijn geschreven boek met de profetie.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Dit leidt natuurlijk tot de noodzaak om met serieuze aandacht te observeren hoe de aangegeven formulering, van referentie en constante middeleeuwse symboliek, daarom in theologische termen eerst </w:t>
      </w:r>
      <w:r w:rsidRPr="00164AD7">
        <w:rPr>
          <w:rFonts w:ascii="Times New Roman" w:eastAsia="Times New Roman" w:hAnsi="Times New Roman" w:cs="Times New Roman"/>
          <w:i/>
          <w:iCs/>
          <w:color w:val="000000"/>
          <w:sz w:val="28"/>
          <w:szCs w:val="28"/>
          <w:lang w:eastAsia="it-IT"/>
        </w:rPr>
        <w:t>direct</w:t>
      </w:r>
      <w:r w:rsidRPr="00164AD7">
        <w:rPr>
          <w:rFonts w:ascii="Times New Roman" w:eastAsia="Times New Roman" w:hAnsi="Times New Roman" w:cs="Times New Roman"/>
          <w:color w:val="000000"/>
          <w:sz w:val="28"/>
          <w:szCs w:val="28"/>
          <w:lang w:eastAsia="it-IT"/>
        </w:rPr>
        <w:t> van apocalyptisch karakter is, wat de incipit van het laatste hoofdstuk weergeeft (Openb. XX, 2).</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Dat inderdaad, en de bedoelingen van de Benedictijnse monaco is niet specifiek apocalyptische waarschuwing wordt gemakkelijk uiteindelijk afgeleid haalde ook ander werk van zijn commis s ion, de benedictijnse </w:t>
      </w:r>
      <w:r w:rsidRPr="00164AD7">
        <w:rPr>
          <w:rFonts w:ascii="Times New Roman" w:eastAsia="Times New Roman" w:hAnsi="Times New Roman" w:cs="Times New Roman"/>
          <w:i/>
          <w:iCs/>
          <w:color w:val="000000"/>
          <w:sz w:val="28"/>
          <w:szCs w:val="28"/>
          <w:lang w:eastAsia="it-IT"/>
        </w:rPr>
        <w:t>Gloria</w:t>
      </w:r>
      <w:r w:rsidRPr="00164AD7">
        <w:rPr>
          <w:rFonts w:ascii="Times New Roman" w:eastAsia="Times New Roman" w:hAnsi="Times New Roman" w:cs="Times New Roman"/>
          <w:color w:val="000000"/>
          <w:sz w:val="28"/>
          <w:szCs w:val="28"/>
          <w:lang w:eastAsia="it-IT"/>
        </w:rPr>
        <w:t> samengesteld Vassilacchi in 1592 naar St. Peter's Basiliek in Perugia ( </w:t>
      </w:r>
      <w:r w:rsidRPr="00164AD7">
        <w:rPr>
          <w:rFonts w:ascii="Times New Roman" w:eastAsia="Times New Roman" w:hAnsi="Times New Roman" w:cs="Times New Roman"/>
          <w:i/>
          <w:iCs/>
          <w:color w:val="000000"/>
          <w:sz w:val="28"/>
          <w:szCs w:val="28"/>
          <w:lang w:eastAsia="it-IT"/>
        </w:rPr>
        <w:t>let op</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b/>
          <w:bCs/>
          <w:color w:val="000000"/>
          <w:sz w:val="28"/>
          <w:szCs w:val="28"/>
          <w:lang w:eastAsia="it-IT"/>
        </w:rPr>
        <w:t>8</w:t>
      </w:r>
      <w:r w:rsidRPr="00164AD7">
        <w:rPr>
          <w:rFonts w:ascii="Times New Roman" w:eastAsia="Times New Roman" w:hAnsi="Times New Roman" w:cs="Times New Roman"/>
          <w:color w:val="000000"/>
          <w:sz w:val="28"/>
          <w:szCs w:val="28"/>
          <w:lang w:eastAsia="it-IT"/>
        </w:rPr>
        <w:t> )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Van de vreemd en in de eerste analyse verhoudingen tot de gigantische nodeloosheid (volgens vele evaluaties kunnen we zelfs de verbazingwekkende omvang van 92 vierkante meter canvasoppervlak bereiken) heeft het werk een superieure kop gekoppeld aan het obscuur IV bijbelboek van Ezra.</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perspectief van de gehele samenstelling, lijkt echter in feite vakkundig samengesteld op een zodanige wijze dat een glimp prospectief verre waarnemer die de algemene vormte vangen en studeerde een enorme monsterlijke gezicht en de lucifer nee, wat nu zelf ontdekken mpo geëvalueerd door groepen met ontzetting groeiend aantal verbaasde bezoekers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Wyon's vastberadenheid om een ​​speciale boodschap te lanceren om de toekomstige kerk te beschermen in de strijd tegen het kwaad, is daarom evident.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xml:space="preserve">Een bericht dat de aanwezigheid van twee benedictijnen glories in twee kerken, die evenzeer op St. Peter zijn gericht, lijkt te verwijzen naar de laatste twee pausen die zijn </w:t>
      </w:r>
      <w:r w:rsidRPr="00164AD7">
        <w:rPr>
          <w:rFonts w:ascii="Times New Roman" w:eastAsia="Times New Roman" w:hAnsi="Times New Roman" w:cs="Times New Roman"/>
          <w:color w:val="000000"/>
          <w:sz w:val="28"/>
          <w:szCs w:val="28"/>
          <w:lang w:eastAsia="it-IT"/>
        </w:rPr>
        <w:lastRenderedPageBreak/>
        <w:t>aangegeven door de profetie, en naar de grote moeilijkheden die ze zouden hebben ondervonden.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Ik heb dit allemaal tot nu toe - uiteraard met details en details - in mijn onderzoekspublicaties gerapporteerd, in studies die ik slechts incidenteel onthoud om onaangename misverstanden te vermijden van mijn kant om openlijk non-profit te zijn, zoals beter gespecificeerd hier in noot van hoofdstuk. 6. Iedereen die er daarom volledige kennis van wil hebben, zal een belezen lezing krijgen, in de onmogelijkheid van een verdere synthese hier.</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Bij dit alles zal dit document echter hier worden gelezen </w:t>
      </w:r>
      <w:r w:rsidRPr="00164AD7">
        <w:rPr>
          <w:rFonts w:ascii="Times New Roman" w:eastAsia="Times New Roman" w:hAnsi="Times New Roman" w:cs="Times New Roman"/>
          <w:i/>
          <w:iCs/>
          <w:color w:val="000000"/>
          <w:sz w:val="28"/>
          <w:szCs w:val="28"/>
          <w:lang w:eastAsia="it-IT"/>
        </w:rPr>
        <w:t>om een</w:t>
      </w:r>
      <w:r w:rsidRPr="00164AD7">
        <w:rPr>
          <w:rFonts w:ascii="Times New Roman" w:eastAsia="Times New Roman" w:hAnsi="Times New Roman" w:cs="Times New Roman"/>
          <w:color w:val="000000"/>
          <w:sz w:val="28"/>
          <w:szCs w:val="28"/>
          <w:lang w:eastAsia="it-IT"/>
        </w:rPr>
        <w:t> aantal andere verrassende en verder sterke onderliggende factoren </w:t>
      </w:r>
      <w:r w:rsidRPr="00164AD7">
        <w:rPr>
          <w:rFonts w:ascii="Times New Roman" w:eastAsia="Times New Roman" w:hAnsi="Times New Roman" w:cs="Times New Roman"/>
          <w:i/>
          <w:iCs/>
          <w:color w:val="000000"/>
          <w:sz w:val="28"/>
          <w:szCs w:val="28"/>
          <w:lang w:eastAsia="it-IT"/>
        </w:rPr>
        <w:t>toe te voegen</w:t>
      </w: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We worden echter geconfronteerd met een eerste en intuïtieve basisvraag.</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Misschien komt zelfs de hele profetie niet uit Maleachi maar uit Wyon zelf?</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Of misschien had Wyon zijn eigen, uitzonderlijke profetische visie op de tekst van Maleachi gelegd?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Of had hij misschien nog andere cognitieve elementen uit hetzelfde onbekende eerste spoor van Maleachi?</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Deze laatste hypothese, uit onze recente onderzoeken die we hier hebben onderzocht (zie hoofdstuk 8 van dit document), lijkt details te bevatten van de bevestiging van onze analyse.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Wyon, dat wil zeggen, laat de hier aangegeven werken aan </w:t>
      </w:r>
      <w:r w:rsidRPr="00164AD7">
        <w:rPr>
          <w:rFonts w:ascii="Times New Roman" w:eastAsia="Times New Roman" w:hAnsi="Times New Roman" w:cs="Times New Roman"/>
          <w:i/>
          <w:iCs/>
          <w:color w:val="000000"/>
          <w:sz w:val="28"/>
          <w:szCs w:val="28"/>
          <w:lang w:eastAsia="it-IT"/>
        </w:rPr>
        <w:t>de hand van een eerste aanwijzing</w:t>
      </w:r>
      <w:r w:rsidRPr="00164AD7">
        <w:rPr>
          <w:rFonts w:ascii="Times New Roman" w:eastAsia="Times New Roman" w:hAnsi="Times New Roman" w:cs="Times New Roman"/>
          <w:color w:val="000000"/>
          <w:sz w:val="28"/>
          <w:szCs w:val="28"/>
          <w:lang w:eastAsia="it-IT"/>
        </w:rPr>
        <w:t> refereren aan het leven van Maleachi.</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We zullen dit later allemaal zien.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profetische algemene referentie blijft dus een vreselijk mysterie, dat voor ons echter nog minder dringend blijkt te zijn dan het centrale gegeven van epochale gebeurtenissen die direct betrekking hebben op onze eigen generatie.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2</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Ik zou daarom persoonlijk beperkt blijven tot deze reeds specifieke gegevens - plaatsen zoals al enkele maanden genoemd naar de algemene aandacht van mijn recente publicaties - als een nieuwe en laatste krachtige onderzoeksfactor me niet letterlijk tot het document had gedwongen dat ik hier presenteer.</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Een factor die in sommige opzichten zelfs nog verrassender is en die vanwege de complexiteit ervan - ik weet het - nog steeds maar gedeeltelijk kan evalueren, maar ik denk dat het al nodig is om deze lezing aan te bieden.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In het jaar 1951, maar met kerkelijke imprimatur al in 1945, verschijnt een enkelvoudige korte tekst, met de indicatieve titel van " </w:t>
      </w:r>
      <w:r w:rsidRPr="00164AD7">
        <w:rPr>
          <w:rFonts w:ascii="Times New Roman" w:eastAsia="Times New Roman" w:hAnsi="Times New Roman" w:cs="Times New Roman"/>
          <w:i/>
          <w:iCs/>
          <w:color w:val="000000"/>
          <w:sz w:val="28"/>
          <w:szCs w:val="28"/>
          <w:lang w:eastAsia="it-IT"/>
        </w:rPr>
        <w:t>La mystérieuse prophétie des Papes</w:t>
      </w:r>
      <w:r w:rsidRPr="00164AD7">
        <w:rPr>
          <w:rFonts w:ascii="Times New Roman" w:eastAsia="Times New Roman" w:hAnsi="Times New Roman" w:cs="Times New Roman"/>
          <w:color w:val="000000"/>
          <w:sz w:val="28"/>
          <w:szCs w:val="28"/>
          <w:lang w:eastAsia="it-IT"/>
        </w:rPr>
        <w:t> " , voor de kenmerken van de Faculteit van de Filosofie van Namen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Een jezuïet-professor is de auteur, mgr. </w:t>
      </w:r>
      <w:r w:rsidRPr="00164AD7">
        <w:rPr>
          <w:rFonts w:ascii="Times New Roman" w:eastAsia="Times New Roman" w:hAnsi="Times New Roman" w:cs="Times New Roman"/>
          <w:b/>
          <w:bCs/>
          <w:color w:val="000000"/>
          <w:sz w:val="28"/>
          <w:szCs w:val="28"/>
          <w:lang w:eastAsia="it-IT"/>
        </w:rPr>
        <w:t>René Thibaut</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b/>
          <w:bCs/>
          <w:color w:val="000000"/>
          <w:sz w:val="28"/>
          <w:szCs w:val="28"/>
          <w:lang w:eastAsia="it-IT"/>
        </w:rPr>
        <w: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lastRenderedPageBreak/>
        <w:t>In feite zal de verspreiding van het werk zeer beperkt blijven en zal de auteur zelf, die al in de loop der jaren is voortgeschreden, kort na de publicatiedatum verdwijnen.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methodologie die door de jezuïetenwetenschapper wordt gebruikt, zal echter zeer specifiek blijven, met betrekking tot een reeks complexe observaties die worden uitgevoerd met een in wezen wiskundig criterium . Dit maakt het daarom bijzonder moeilijk om te lezen, althans voor onze persoonlijke mogelijkheden en voor onze nog recente ontdekking van het zeldzame document, niet gepubliceerd in het Italiaans.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Een centraal element springt echter al uit bij de eerste analyse, dat wil zeggen een </w:t>
      </w:r>
      <w:r w:rsidRPr="00164AD7">
        <w:rPr>
          <w:rFonts w:ascii="Times New Roman" w:eastAsia="Times New Roman" w:hAnsi="Times New Roman" w:cs="Times New Roman"/>
          <w:i/>
          <w:iCs/>
          <w:color w:val="000000"/>
          <w:sz w:val="28"/>
          <w:szCs w:val="28"/>
          <w:lang w:eastAsia="it-IT"/>
        </w:rPr>
        <w:t>datum</w:t>
      </w:r>
      <w:r w:rsidRPr="00164AD7">
        <w:rPr>
          <w:rFonts w:ascii="Times New Roman" w:eastAsia="Times New Roman" w:hAnsi="Times New Roman" w:cs="Times New Roman"/>
          <w:color w:val="000000"/>
          <w:sz w:val="28"/>
          <w:szCs w:val="28"/>
          <w:lang w:eastAsia="it-IT"/>
        </w:rPr>
        <w:t> . Dat wil zeggen, dat van het jaar </w:t>
      </w:r>
      <w:r w:rsidRPr="00164AD7">
        <w:rPr>
          <w:rFonts w:ascii="Times New Roman" w:eastAsia="Times New Roman" w:hAnsi="Times New Roman" w:cs="Times New Roman"/>
          <w:b/>
          <w:bCs/>
          <w:color w:val="000000"/>
          <w:sz w:val="28"/>
          <w:szCs w:val="28"/>
          <w:lang w:eastAsia="it-IT"/>
        </w:rPr>
        <w:t>2012</w:t>
      </w:r>
      <w:r w:rsidRPr="00164AD7">
        <w:rPr>
          <w:rFonts w:ascii="Times New Roman" w:eastAsia="Times New Roman" w:hAnsi="Times New Roman" w:cs="Times New Roman"/>
          <w:color w:val="000000"/>
          <w:sz w:val="28"/>
          <w:szCs w:val="28"/>
          <w:lang w:eastAsia="it-IT"/>
        </w:rPr>
        <w:t> , dat Mons. Thibaut herhaaldelijk definieert, vanuit verschillende analyses van de tekst, als een wezenlijke conclusie van de hele Malachische profetische cyclus van een volledig pauselijk karakter.</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Ik verwijs daarom naar een zorgvuldiger lezing van de tekst, vooral voor wiskundige vaardigheden.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Ieder van ons weet uit ervaring dat we met cijfers in principe tot een conclusie kunnen komen. Het is echter een heel andere context waarin getallen worden toegevoegd aan precieze omstandigheden en gebeurtenissen, en van primair belang.</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Zoals we binnenkort zullen zien - en op basis van een analyse waaraan we onszelf zullen toestaan ​​om onze eigen verklaringen toe te voegen - hoe de Belgische jezuïet tot deze precieze datum komt op basis van een zeer duidelijke en nauwelijks betwistbare waarneming.</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Echter, het is nu het geval van de eerste tot de basis assessments te formuleren.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ind w:left="720" w:hanging="360"/>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color w:val="000000"/>
          <w:sz w:val="14"/>
          <w:szCs w:val="14"/>
          <w:lang w:eastAsia="it-IT"/>
        </w:rPr>
        <w:t>         </w:t>
      </w:r>
      <w:r w:rsidRPr="00164AD7">
        <w:rPr>
          <w:rFonts w:ascii="Times New Roman" w:eastAsia="Times New Roman" w:hAnsi="Times New Roman" w:cs="Times New Roman"/>
          <w:color w:val="000000"/>
          <w:sz w:val="28"/>
          <w:szCs w:val="28"/>
          <w:lang w:eastAsia="it-IT"/>
        </w:rPr>
        <w:t>Volgens Thibaut's analyse, geformuleerd in de eerste naoorlogse periode, was de theorie van de hedendaagse diffusie van de </w:t>
      </w:r>
      <w:r w:rsidRPr="00164AD7">
        <w:rPr>
          <w:rFonts w:ascii="Times New Roman" w:eastAsia="Times New Roman" w:hAnsi="Times New Roman" w:cs="Times New Roman"/>
          <w:i/>
          <w:iCs/>
          <w:color w:val="000000"/>
          <w:sz w:val="28"/>
          <w:szCs w:val="28"/>
          <w:lang w:eastAsia="it-IT"/>
        </w:rPr>
        <w:t>nieuwe tijd</w:t>
      </w:r>
      <w:r w:rsidRPr="00164AD7">
        <w:rPr>
          <w:rFonts w:ascii="Times New Roman" w:eastAsia="Times New Roman" w:hAnsi="Times New Roman" w:cs="Times New Roman"/>
          <w:color w:val="000000"/>
          <w:sz w:val="28"/>
          <w:szCs w:val="28"/>
          <w:lang w:eastAsia="it-IT"/>
        </w:rPr>
        <w:t> op de vermeende wereldwijde kosmische gebeurtenis opgevangen voor 21 december 2012 volgens een welbekende interpretatie van de zogenaamde pre-Columbiaanse Maya-kalender natuurlijk onbekend . Deze theorie kwam pas op massaal niveau naar voren in de jaren 1970. Bovendien kunnen we niet anders dan aannemen dat haar moderne tolken niet op de hoogte waren van de semi-bekende tekst van Thibaut, over een geheel buitenlandse kwestie. Maar dit blijft een verdere vreemde omstandigheid, zeker heel bijzonder.</w:t>
      </w:r>
    </w:p>
    <w:p w:rsidR="00164AD7" w:rsidRPr="00164AD7" w:rsidRDefault="00164AD7" w:rsidP="00164AD7">
      <w:pPr>
        <w:spacing w:after="0" w:line="302" w:lineRule="atLeast"/>
        <w:ind w:left="720" w:hanging="360"/>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color w:val="000000"/>
          <w:sz w:val="14"/>
          <w:szCs w:val="14"/>
          <w:lang w:eastAsia="it-IT"/>
        </w:rPr>
        <w:t>         </w:t>
      </w:r>
      <w:r w:rsidRPr="00164AD7">
        <w:rPr>
          <w:rFonts w:ascii="Times New Roman" w:eastAsia="Times New Roman" w:hAnsi="Times New Roman" w:cs="Times New Roman"/>
          <w:color w:val="000000"/>
          <w:sz w:val="28"/>
          <w:szCs w:val="28"/>
          <w:lang w:eastAsia="it-IT"/>
        </w:rPr>
        <w:t>Het is gepast om nu al te herinneren hoe de cyclus van de volledige pauselijke successie, in de Malachische profetie, uitgeput lijkt te zijn met </w:t>
      </w:r>
      <w:r w:rsidRPr="00164AD7">
        <w:rPr>
          <w:rFonts w:ascii="Times New Roman" w:eastAsia="Times New Roman" w:hAnsi="Times New Roman" w:cs="Times New Roman"/>
          <w:i/>
          <w:iCs/>
          <w:color w:val="000000"/>
          <w:sz w:val="28"/>
          <w:szCs w:val="28"/>
          <w:lang w:eastAsia="it-IT"/>
        </w:rPr>
        <w:t>Gloria olivae</w:t>
      </w:r>
      <w:r w:rsidRPr="00164AD7">
        <w:rPr>
          <w:rFonts w:ascii="Times New Roman" w:eastAsia="Times New Roman" w:hAnsi="Times New Roman" w:cs="Times New Roman"/>
          <w:color w:val="000000"/>
          <w:sz w:val="28"/>
          <w:szCs w:val="28"/>
          <w:lang w:eastAsia="it-IT"/>
        </w:rPr>
        <w:t> . De buitengewone figuur van </w:t>
      </w:r>
      <w:r w:rsidRPr="00164AD7">
        <w:rPr>
          <w:rFonts w:ascii="Times New Roman" w:eastAsia="Times New Roman" w:hAnsi="Times New Roman" w:cs="Times New Roman"/>
          <w:i/>
          <w:iCs/>
          <w:color w:val="000000"/>
          <w:sz w:val="28"/>
          <w:szCs w:val="28"/>
          <w:lang w:eastAsia="it-IT"/>
        </w:rPr>
        <w:t>Petrus romanus</w:t>
      </w:r>
      <w:r w:rsidRPr="00164AD7">
        <w:rPr>
          <w:rFonts w:ascii="Times New Roman" w:eastAsia="Times New Roman" w:hAnsi="Times New Roman" w:cs="Times New Roman"/>
          <w:color w:val="000000"/>
          <w:sz w:val="28"/>
          <w:szCs w:val="28"/>
          <w:lang w:eastAsia="it-IT"/>
        </w:rPr>
        <w:t> wordt in sommige opzichten gepresenteerd als een rechtstreekse lezing als extern aan de tekstcyclus en in een autonome formulering, bijna een opperste en gezaghebbende veerman van de kerk naar onbekende golven en in een dramatische algemene context.</w:t>
      </w:r>
    </w:p>
    <w:p w:rsidR="00164AD7" w:rsidRPr="00164AD7" w:rsidRDefault="00164AD7" w:rsidP="00164AD7">
      <w:pPr>
        <w:spacing w:after="0" w:line="302" w:lineRule="atLeast"/>
        <w:ind w:left="720" w:hanging="360"/>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color w:val="000000"/>
          <w:sz w:val="14"/>
          <w:szCs w:val="14"/>
          <w:lang w:eastAsia="it-IT"/>
        </w:rPr>
        <w:t>         </w:t>
      </w:r>
      <w:r w:rsidRPr="00164AD7">
        <w:rPr>
          <w:rFonts w:ascii="Times New Roman" w:eastAsia="Times New Roman" w:hAnsi="Times New Roman" w:cs="Times New Roman"/>
          <w:color w:val="000000"/>
          <w:sz w:val="28"/>
          <w:szCs w:val="28"/>
          <w:lang w:eastAsia="it-IT"/>
        </w:rPr>
        <w:t xml:space="preserve">Ieder van ons herinnert zich natuurlijk het ontslag van paus Ratzinger, uitgesproken om gezondheidsredenen en officieel medegedeeld aan 11 februari 2013. De meest gezaghebbende bronnen in het Vaticaan hebben echter na verloop van tijd bevestigd dat de authentieke beslissing door de paus werd uitgedrukt tijdens een hoorzitting in de April 2012, terugkomend van een </w:t>
      </w:r>
      <w:r w:rsidRPr="00164AD7">
        <w:rPr>
          <w:rFonts w:ascii="Times New Roman" w:eastAsia="Times New Roman" w:hAnsi="Times New Roman" w:cs="Times New Roman"/>
          <w:color w:val="000000"/>
          <w:sz w:val="28"/>
          <w:szCs w:val="28"/>
          <w:lang w:eastAsia="it-IT"/>
        </w:rPr>
        <w:lastRenderedPageBreak/>
        <w:t>vermoeiende transoceanische apostolische reis. De kardinaal Monseigneur Tarcisio Bertone, staatssecretaris, meldt dus met opgewonden woorden een eerste interne mededeling van het doel </w:t>
      </w:r>
      <w:r w:rsidRPr="00164AD7">
        <w:rPr>
          <w:rFonts w:ascii="Times New Roman" w:eastAsia="Times New Roman" w:hAnsi="Times New Roman" w:cs="Times New Roman"/>
          <w:i/>
          <w:iCs/>
          <w:color w:val="000000"/>
          <w:sz w:val="28"/>
          <w:szCs w:val="28"/>
          <w:lang w:eastAsia="it-IT"/>
        </w:rPr>
        <w:t>op 30 april 2012</w:t>
      </w:r>
      <w:r w:rsidRPr="00164AD7">
        <w:rPr>
          <w:rFonts w:ascii="Times New Roman" w:eastAsia="Times New Roman" w:hAnsi="Times New Roman" w:cs="Times New Roman"/>
          <w:color w:val="000000"/>
          <w:sz w:val="28"/>
          <w:szCs w:val="28"/>
          <w:lang w:eastAsia="it-IT"/>
        </w:rPr>
        <w:t> , een versie die vervolgens in hoofdzaak rechtstreeks door de paus zelf bevestigd werd ( </w:t>
      </w:r>
      <w:r w:rsidRPr="00164AD7">
        <w:rPr>
          <w:rFonts w:ascii="Times New Roman" w:eastAsia="Times New Roman" w:hAnsi="Times New Roman" w:cs="Times New Roman"/>
          <w:i/>
          <w:iCs/>
          <w:color w:val="000000"/>
          <w:sz w:val="28"/>
          <w:szCs w:val="28"/>
          <w:lang w:eastAsia="it-IT"/>
        </w:rPr>
        <w:t>noot</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b/>
          <w:bCs/>
          <w:color w:val="000000"/>
          <w:sz w:val="28"/>
          <w:szCs w:val="28"/>
          <w:lang w:eastAsia="it-IT"/>
        </w:rPr>
        <w:t>9</w:t>
      </w:r>
      <w:r w:rsidRPr="00164AD7">
        <w:rPr>
          <w:rFonts w:ascii="Times New Roman" w:eastAsia="Times New Roman" w:hAnsi="Times New Roman" w:cs="Times New Roman"/>
          <w:color w:val="000000"/>
          <w:sz w:val="28"/>
          <w:szCs w:val="28"/>
          <w:lang w:eastAsia="it-IT"/>
        </w:rPr>
        <w:t> ) </w:t>
      </w:r>
      <w:r w:rsidRPr="00164AD7">
        <w:rPr>
          <w:rFonts w:ascii="Times New Roman" w:eastAsia="Times New Roman" w:hAnsi="Times New Roman" w:cs="Times New Roman"/>
          <w:b/>
          <w:bCs/>
          <w:color w:val="000000"/>
          <w:sz w:val="28"/>
          <w:szCs w:val="28"/>
          <w:lang w:eastAsia="it-IT"/>
        </w:rPr>
        <w: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zou zeker zo abstract mogelijk zijn om een ​​reconstructie voor te stellen (eerlijk gezegd volkomen absurd, en dat we daarom alleen voor de volledigheid van de studie formuleren) van een menselijke innerlijke suggestie van de kant van de paus, oud en moe, om zijn persoonlijke actietijden mee eens te zijn. met die van de profetie zoals geïnterpreteerd door Mons. Thibaut.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We komen hier later op terug. In elk geval zou deze hier gepresenteerde reconstructieve historische schets een dergelijke context hoe dan ook onmogelijk maken.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Wyon, of iemand voor hem en met hem, zou in die zaak uiteraard al in die tijd de echte achternaam van de paus als </w:t>
      </w:r>
      <w:r w:rsidRPr="00164AD7">
        <w:rPr>
          <w:rFonts w:ascii="Times New Roman" w:eastAsia="Times New Roman" w:hAnsi="Times New Roman" w:cs="Times New Roman"/>
          <w:i/>
          <w:iCs/>
          <w:color w:val="000000"/>
          <w:sz w:val="28"/>
          <w:szCs w:val="28"/>
          <w:lang w:eastAsia="it-IT"/>
        </w:rPr>
        <w:t>Petrus Romanus hebben moeten kennen</w:t>
      </w:r>
      <w:r w:rsidRPr="00164AD7">
        <w:rPr>
          <w:rFonts w:ascii="Times New Roman" w:eastAsia="Times New Roman" w:hAnsi="Times New Roman" w:cs="Times New Roman"/>
          <w:color w:val="000000"/>
          <w:sz w:val="28"/>
          <w:szCs w:val="28"/>
          <w:lang w:eastAsia="it-IT"/>
        </w:rPr>
        <w:t> . Hierop is de kans op een toevallig nominaal toeval duidelijk teruggebracht tot minder dan nul.</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Maar </w:t>
      </w:r>
      <w:r w:rsidRPr="00164AD7">
        <w:rPr>
          <w:rFonts w:ascii="Times New Roman" w:eastAsia="Times New Roman" w:hAnsi="Times New Roman" w:cs="Times New Roman"/>
          <w:i/>
          <w:iCs/>
          <w:color w:val="000000"/>
          <w:sz w:val="28"/>
          <w:szCs w:val="28"/>
          <w:lang w:eastAsia="it-IT"/>
        </w:rPr>
        <w:t>op welke basis kwam</w:t>
      </w:r>
      <w:r w:rsidRPr="00164AD7">
        <w:rPr>
          <w:rFonts w:ascii="Times New Roman" w:eastAsia="Times New Roman" w:hAnsi="Times New Roman" w:cs="Times New Roman"/>
          <w:color w:val="000000"/>
          <w:sz w:val="28"/>
          <w:szCs w:val="28"/>
          <w:lang w:eastAsia="it-IT"/>
        </w:rPr>
        <w:t> de jezuïet Thibaut uit de profetie van Maleachi op de laatste dag van 2012?</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is goed om te beginnen met een centrale observatie die min of meer duidelijk is en door alle geleerden wordt gedeeld.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fundamentele motto's met betrekking tot de pausen, zoals gemeld door Wyon, ondergaan bij zijn verklaring een eerste poging tot interpretatie door de Dominicaanse geleerde Alfonso Chacòn ( </w:t>
      </w:r>
      <w:r w:rsidRPr="00164AD7">
        <w:rPr>
          <w:rFonts w:ascii="Times New Roman" w:eastAsia="Times New Roman" w:hAnsi="Times New Roman" w:cs="Times New Roman"/>
          <w:i/>
          <w:iCs/>
          <w:color w:val="000000"/>
          <w:sz w:val="28"/>
          <w:szCs w:val="28"/>
          <w:lang w:eastAsia="it-IT"/>
        </w:rPr>
        <w:t>Ciacconius</w:t>
      </w: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Dit leidt tot een verdere complexiteit van de diepgang uitgaande van een fundamenteel kenmerk.</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pauselijke mottos naar </w:t>
      </w:r>
      <w:r w:rsidRPr="00164AD7">
        <w:rPr>
          <w:rFonts w:ascii="Times New Roman" w:eastAsia="Times New Roman" w:hAnsi="Times New Roman" w:cs="Times New Roman"/>
          <w:i/>
          <w:iCs/>
          <w:color w:val="000000"/>
          <w:sz w:val="28"/>
          <w:szCs w:val="28"/>
          <w:lang w:eastAsia="it-IT"/>
        </w:rPr>
        <w:t>aanleiding van</w:t>
      </w:r>
      <w:r w:rsidRPr="00164AD7">
        <w:rPr>
          <w:rFonts w:ascii="Times New Roman" w:eastAsia="Times New Roman" w:hAnsi="Times New Roman" w:cs="Times New Roman"/>
          <w:color w:val="000000"/>
          <w:sz w:val="28"/>
          <w:szCs w:val="28"/>
          <w:lang w:eastAsia="it-IT"/>
        </w:rPr>
        <w:t> het schrijven Wyon - Ciacconius presenteren in veel opzichten een obscuriteit en een algemeenheid voor interpretatieve doeleinden die geheel groter is dan die van de vorige fase.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Dit feit is door velen gezien als het bewijs van het valsspelen in de Renaissance. Andere auteurs hebben waargenomen hoe in plaats daarvan de aanwezigheid van een algehele interpretatieve remake de tekst van de volgende motto's had kunnen opdrijven om het te vervormen en te verdoezelen.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Zoals we al zeiden, spreken we niet uit over dit specifieke aspect, zelfs als we het diepgaand beschouwen in het belang ervan. Omdat het in de tussentijd zo is om dit als een enkelvoudige en diep verontrustende factor te beschouwen.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historische figuur van Arnoldo Wyon is min of meer precies </w:t>
      </w:r>
      <w:r w:rsidRPr="00164AD7">
        <w:rPr>
          <w:rFonts w:ascii="Times New Roman" w:eastAsia="Times New Roman" w:hAnsi="Times New Roman" w:cs="Times New Roman"/>
          <w:b/>
          <w:bCs/>
          <w:color w:val="000000"/>
          <w:sz w:val="28"/>
          <w:szCs w:val="28"/>
          <w:lang w:eastAsia="it-IT"/>
        </w:rPr>
        <w:t>tussen</w:t>
      </w:r>
      <w:r w:rsidRPr="00164AD7">
        <w:rPr>
          <w:rFonts w:ascii="Times New Roman" w:eastAsia="Times New Roman" w:hAnsi="Times New Roman" w:cs="Times New Roman"/>
          <w:color w:val="000000"/>
          <w:sz w:val="28"/>
          <w:szCs w:val="28"/>
          <w:lang w:eastAsia="it-IT"/>
        </w:rPr>
        <w:t> die van de hele profetische cyclus zoals die toen historisch werd gerealiseerd. We zullen echter zien hoe deze generieke chronologische neiging tot centraliteit het onderzoek van de kenmerken van zelfs absolute precisie verwerft, zoals het ontsnappen aan enige historische normaliteit en aan elke eigenschap van gewoonte en mogelijkheid.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3</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lastRenderedPageBreak/>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Toen Arnold de Wyon in 1595 Lignum Vitae schreef, was hij bijna twintig jaar monnik geweest, dat wil zeggen vanaf 1577 bij zijn aankomst in Italië en na zijn eerste kloostervorming bij zijn geboorteland Brugge, waar hij zijn toekomstige grote geschreven werk al begon te schetsen.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Voor de jeugdformatie van de Benedictijner staat de figuur van een grote paus daarom centraal, identificeerbaar op het eerste gezicht in de figuur van </w:t>
      </w:r>
      <w:r w:rsidRPr="00164AD7">
        <w:rPr>
          <w:rFonts w:ascii="Times New Roman" w:eastAsia="Times New Roman" w:hAnsi="Times New Roman" w:cs="Times New Roman"/>
          <w:b/>
          <w:bCs/>
          <w:color w:val="000000"/>
          <w:sz w:val="28"/>
          <w:szCs w:val="28"/>
          <w:lang w:eastAsia="it-IT"/>
        </w:rPr>
        <w:t>Pius V</w:t>
      </w:r>
      <w:r w:rsidRPr="00164AD7">
        <w:rPr>
          <w:rFonts w:ascii="Times New Roman" w:eastAsia="Times New Roman" w:hAnsi="Times New Roman" w:cs="Times New Roman"/>
          <w:color w:val="000000"/>
          <w:sz w:val="28"/>
          <w:szCs w:val="28"/>
          <w:lang w:eastAsia="it-IT"/>
        </w:rPr>
        <w:t> ( 1504 - 1572), dat wil zeggen, van een van de krachtigste pontificaten van de historische periode van de periode.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René Thibaut, die de historische observaties finaliseert voor de reconstructie van een symbolisch-wiskundig schema, identificeert precies in het pontificaat van Pius V het moment van overgang tussen de pauselijke motto's van grotere geloofwaardigheid en de meer abstracte van de toekomstige fase.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In feite kan dit met een zekere historische betrouwbaarheid worden geïnterpreteerd door aan die fase het initiële verwerkingsmoment van de jonge Wyon door de </w:t>
      </w:r>
      <w:r w:rsidRPr="00164AD7">
        <w:rPr>
          <w:rFonts w:ascii="Times New Roman" w:eastAsia="Times New Roman" w:hAnsi="Times New Roman" w:cs="Times New Roman"/>
          <w:i/>
          <w:iCs/>
          <w:color w:val="000000"/>
          <w:sz w:val="28"/>
          <w:szCs w:val="28"/>
          <w:lang w:eastAsia="it-IT"/>
        </w:rPr>
        <w:t>Lignum Vitae</w:t>
      </w:r>
      <w:r w:rsidRPr="00164AD7">
        <w:rPr>
          <w:rFonts w:ascii="Times New Roman" w:eastAsia="Times New Roman" w:hAnsi="Times New Roman" w:cs="Times New Roman"/>
          <w:color w:val="000000"/>
          <w:sz w:val="28"/>
          <w:szCs w:val="28"/>
          <w:lang w:eastAsia="it-IT"/>
        </w:rPr>
        <w:t>toe te wijzen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En ook in de geschreven profetische tekst - een belangrijke factor - merken we op hoe de perfecte chronologische intermediatie van Pius V " </w:t>
      </w:r>
      <w:r w:rsidRPr="00164AD7">
        <w:rPr>
          <w:rFonts w:ascii="Times New Roman" w:eastAsia="Times New Roman" w:hAnsi="Times New Roman" w:cs="Times New Roman"/>
          <w:i/>
          <w:iCs/>
          <w:color w:val="000000"/>
          <w:sz w:val="28"/>
          <w:szCs w:val="28"/>
          <w:lang w:eastAsia="it-IT"/>
        </w:rPr>
        <w:t>angelus nemorosus"</w:t>
      </w:r>
      <w:r w:rsidRPr="00164AD7">
        <w:rPr>
          <w:rFonts w:ascii="Times New Roman" w:eastAsia="Times New Roman" w:hAnsi="Times New Roman" w:cs="Times New Roman"/>
          <w:color w:val="000000"/>
          <w:sz w:val="28"/>
          <w:szCs w:val="28"/>
          <w:lang w:eastAsia="it-IT"/>
        </w:rPr>
        <w:t> met betrekking tot de pauselijke reeks verder en volledig wordt bevestigd door de volgende twee pauselijke motto's, namelijk " </w:t>
      </w:r>
      <w:r w:rsidRPr="00164AD7">
        <w:rPr>
          <w:rFonts w:ascii="Times New Roman" w:eastAsia="Times New Roman" w:hAnsi="Times New Roman" w:cs="Times New Roman"/>
          <w:i/>
          <w:iCs/>
          <w:color w:val="000000"/>
          <w:sz w:val="28"/>
          <w:szCs w:val="28"/>
          <w:lang w:eastAsia="it-IT"/>
        </w:rPr>
        <w:t>medium corpus pilarum"</w:t>
      </w:r>
      <w:r w:rsidRPr="00164AD7">
        <w:rPr>
          <w:rFonts w:ascii="Times New Roman" w:eastAsia="Times New Roman" w:hAnsi="Times New Roman" w:cs="Times New Roman"/>
          <w:color w:val="000000"/>
          <w:sz w:val="28"/>
          <w:szCs w:val="28"/>
          <w:lang w:eastAsia="it-IT"/>
        </w:rPr>
        <w:t> en " </w:t>
      </w:r>
      <w:r w:rsidRPr="00164AD7">
        <w:rPr>
          <w:rFonts w:ascii="Times New Roman" w:eastAsia="Times New Roman" w:hAnsi="Times New Roman" w:cs="Times New Roman"/>
          <w:i/>
          <w:iCs/>
          <w:color w:val="000000"/>
          <w:sz w:val="28"/>
          <w:szCs w:val="28"/>
          <w:lang w:eastAsia="it-IT"/>
        </w:rPr>
        <w:t>As in medietate signi</w:t>
      </w:r>
      <w:r w:rsidRPr="00164AD7">
        <w:rPr>
          <w:rFonts w:ascii="Times New Roman" w:eastAsia="Times New Roman" w:hAnsi="Times New Roman" w:cs="Times New Roman"/>
          <w:color w:val="000000"/>
          <w:sz w:val="28"/>
          <w:szCs w:val="28"/>
          <w:lang w:eastAsia="it-IT"/>
        </w:rPr>
        <w:t> " ( </w:t>
      </w:r>
      <w:r w:rsidRPr="00164AD7">
        <w:rPr>
          <w:rFonts w:ascii="Times New Roman" w:eastAsia="Times New Roman" w:hAnsi="Times New Roman" w:cs="Times New Roman"/>
          <w:i/>
          <w:iCs/>
          <w:color w:val="000000"/>
          <w:sz w:val="28"/>
          <w:szCs w:val="28"/>
          <w:lang w:eastAsia="it-IT"/>
        </w:rPr>
        <w:t>noot</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b/>
          <w:bCs/>
          <w:color w:val="000000"/>
          <w:sz w:val="28"/>
          <w:szCs w:val="28"/>
          <w:lang w:eastAsia="it-IT"/>
        </w:rPr>
        <w:t>10</w:t>
      </w:r>
      <w:r w:rsidRPr="00164AD7">
        <w:rPr>
          <w:rFonts w:ascii="Times New Roman" w:eastAsia="Times New Roman" w:hAnsi="Times New Roman" w:cs="Times New Roman"/>
          <w:color w:val="000000"/>
          <w:sz w:val="28"/>
          <w:szCs w:val="28"/>
          <w:lang w:eastAsia="it-IT"/>
        </w:rPr>
        <w:t> ) </w:t>
      </w:r>
      <w:r w:rsidRPr="00164AD7">
        <w:rPr>
          <w:rFonts w:ascii="Times New Roman" w:eastAsia="Times New Roman" w:hAnsi="Times New Roman" w:cs="Times New Roman"/>
          <w:b/>
          <w:bCs/>
          <w:color w:val="000000"/>
          <w:sz w:val="28"/>
          <w:szCs w:val="28"/>
          <w:lang w:eastAsia="it-IT"/>
        </w:rPr>
        <w: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Maar nu zouden ze komen uit de daaruit voortvloeiende elementen die we van uitzonderlijk belang achten.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ind w:left="720" w:hanging="360"/>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A) </w:t>
      </w:r>
      <w:r w:rsidRPr="00164AD7">
        <w:rPr>
          <w:rFonts w:ascii="Times New Roman" w:eastAsia="Times New Roman" w:hAnsi="Times New Roman" w:cs="Times New Roman"/>
          <w:color w:val="000000"/>
          <w:sz w:val="14"/>
          <w:szCs w:val="14"/>
          <w:lang w:eastAsia="it-IT"/>
        </w:rPr>
        <w:t>    </w:t>
      </w:r>
      <w:r w:rsidRPr="00164AD7">
        <w:rPr>
          <w:rFonts w:ascii="Times New Roman" w:eastAsia="Times New Roman" w:hAnsi="Times New Roman" w:cs="Times New Roman"/>
          <w:i/>
          <w:iCs/>
          <w:color w:val="000000"/>
          <w:sz w:val="28"/>
          <w:szCs w:val="28"/>
          <w:lang w:eastAsia="it-IT"/>
        </w:rPr>
        <w:t>Paus Pius V</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b/>
          <w:bCs/>
          <w:i/>
          <w:iCs/>
          <w:color w:val="000000"/>
          <w:sz w:val="28"/>
          <w:szCs w:val="28"/>
          <w:lang w:eastAsia="it-IT"/>
        </w:rPr>
        <w:t>was een inwoner van Boscomarengo</w:t>
      </w:r>
      <w:r w:rsidRPr="00164AD7">
        <w:rPr>
          <w:rFonts w:ascii="Times New Roman" w:eastAsia="Times New Roman" w:hAnsi="Times New Roman" w:cs="Times New Roman"/>
          <w:color w:val="000000"/>
          <w:sz w:val="28"/>
          <w:szCs w:val="28"/>
          <w:lang w:eastAsia="it-IT"/>
        </w:rPr>
        <w:t> . In feite heeft hij zijn testamentaire testament nagelaten om zijn stoffelijk overschot terug te brengen naar het dorp met de bouw van een mausoleum (beide zullen niet worden gerespecteerd). Quest de Assum gebeurtenissen ono dus zeer speciale status in het licht van het bovenstaande omstandigheid c hij ziet op korte afstand van het kleine Bosco Marengo (destijds genaamd alleen Bosco) de aanwezigheid van Monas Tero van San Pietro in Bergoglio, waar het beeld van Gloria Benedictijner vandaag in Alessandria. De monnik Wyon lijkt zich daarom volledig bewust van de rol van chronologische centraliteit (en op dit moment ook spiritueel) van de paus in wiens dictaten hij zich had gevormd, maar ook en zelfs de omvang van zijn persoonlijke rol en keuzes.</w:t>
      </w:r>
    </w:p>
    <w:p w:rsidR="00164AD7" w:rsidRPr="00164AD7" w:rsidRDefault="00164AD7" w:rsidP="00164AD7">
      <w:pPr>
        <w:spacing w:after="0" w:line="302" w:lineRule="atLeast"/>
        <w:ind w:left="720" w:hanging="360"/>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B) </w:t>
      </w:r>
      <w:r w:rsidRPr="00164AD7">
        <w:rPr>
          <w:rFonts w:ascii="Times New Roman" w:eastAsia="Times New Roman" w:hAnsi="Times New Roman" w:cs="Times New Roman"/>
          <w:color w:val="000000"/>
          <w:sz w:val="14"/>
          <w:szCs w:val="14"/>
          <w:lang w:eastAsia="it-IT"/>
        </w:rPr>
        <w:t>    </w:t>
      </w:r>
      <w:r w:rsidRPr="00164AD7">
        <w:rPr>
          <w:rFonts w:ascii="Times New Roman" w:eastAsia="Times New Roman" w:hAnsi="Times New Roman" w:cs="Times New Roman"/>
          <w:color w:val="000000"/>
          <w:sz w:val="28"/>
          <w:szCs w:val="28"/>
          <w:lang w:eastAsia="it-IT"/>
        </w:rPr>
        <w:t>Pius V sterft op de datum van 1 mei 1572. Het is dan ook </w:t>
      </w:r>
      <w:r w:rsidRPr="00164AD7">
        <w:rPr>
          <w:rFonts w:ascii="Times New Roman" w:eastAsia="Times New Roman" w:hAnsi="Times New Roman" w:cs="Times New Roman"/>
          <w:b/>
          <w:bCs/>
          <w:i/>
          <w:iCs/>
          <w:color w:val="000000"/>
          <w:sz w:val="28"/>
          <w:szCs w:val="28"/>
          <w:lang w:eastAsia="it-IT"/>
        </w:rPr>
        <w:t>precies</w:t>
      </w:r>
      <w:r w:rsidRPr="00164AD7">
        <w:rPr>
          <w:rFonts w:ascii="Times New Roman" w:eastAsia="Times New Roman" w:hAnsi="Times New Roman" w:cs="Times New Roman"/>
          <w:color w:val="000000"/>
          <w:sz w:val="28"/>
          <w:szCs w:val="28"/>
          <w:lang w:eastAsia="it-IT"/>
        </w:rPr>
        <w:t> 440 jaar van antecesentie van de eerste mededeling aan de Kerk, gerapporteerd door kardinaal Bertone, van de berustingsintentie van paus Ratzinger (30 april 2012).</w:t>
      </w:r>
    </w:p>
    <w:p w:rsidR="00164AD7" w:rsidRPr="00164AD7" w:rsidRDefault="00164AD7" w:rsidP="00164AD7">
      <w:pPr>
        <w:spacing w:after="0" w:line="302" w:lineRule="atLeast"/>
        <w:ind w:left="360"/>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omstandigheid, die nu al enkelvoudig en verontrustend is, lijkt van beslissende waarde te zijn als we bedenken hoe dezelfde ordening aan aartsbisschop en primaat van Ierlanddoor Malachi van Armagh historisch heeft plaatsgevonden in 1132 , en dan precies 440 jaar geleden. </w:t>
      </w:r>
      <w:r w:rsidRPr="00164AD7">
        <w:rPr>
          <w:rFonts w:ascii="Times New Roman" w:eastAsia="Times New Roman" w:hAnsi="Times New Roman" w:cs="Times New Roman"/>
          <w:b/>
          <w:bCs/>
          <w:i/>
          <w:iCs/>
          <w:color w:val="000000"/>
          <w:sz w:val="28"/>
          <w:szCs w:val="28"/>
          <w:lang w:eastAsia="it-IT"/>
        </w:rPr>
        <w:t>voor</w:t>
      </w:r>
      <w:r w:rsidRPr="00164AD7">
        <w:rPr>
          <w:rFonts w:ascii="Times New Roman" w:eastAsia="Times New Roman" w:hAnsi="Times New Roman" w:cs="Times New Roman"/>
          <w:color w:val="000000"/>
          <w:sz w:val="28"/>
          <w:szCs w:val="28"/>
          <w:lang w:eastAsia="it-IT"/>
        </w:rPr>
        <w:t> de dood van Pius V.</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lastRenderedPageBreak/>
        <w:t>We hebben niet - tenminste niet voor de staat - gegevens die ons terugbrengen in de fase van het jaar waarin de nominatie plaatsvond, maar die we hier ook intuïtief kunnen aannemen als de lente / zomerfase in het licht van het duidelijk grotere bewegingsgemak in het noorden van Europa van de eerste Twaalfde eeuw.</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1132 is tegelijkertijd de datum van de echte pauselijke suprematie van Innocentius II, formeel twee jaar eerder bekroond. De aanwezigheid van de anti Anacleto II creëert echterwanordelijk dineren in de kerk, met een resolutie van de bodem van het alleen van </w:t>
      </w:r>
      <w:r w:rsidRPr="00164AD7">
        <w:rPr>
          <w:rFonts w:ascii="Times New Roman" w:eastAsia="Times New Roman" w:hAnsi="Times New Roman" w:cs="Times New Roman"/>
          <w:i/>
          <w:iCs/>
          <w:color w:val="000000"/>
          <w:sz w:val="28"/>
          <w:szCs w:val="28"/>
          <w:lang w:eastAsia="it-IT"/>
        </w:rPr>
        <w:t>april / mei 1132,</w:t>
      </w:r>
      <w:r w:rsidRPr="00164AD7">
        <w:rPr>
          <w:rFonts w:ascii="Times New Roman" w:eastAsia="Times New Roman" w:hAnsi="Times New Roman" w:cs="Times New Roman"/>
          <w:color w:val="000000"/>
          <w:sz w:val="28"/>
          <w:szCs w:val="28"/>
          <w:lang w:eastAsia="it-IT"/>
        </w:rPr>
        <w:t> dat wil zeggen de Raad van Piacenza.</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Dit alles lijkt ons te helpen de opkomst in datzelfde jaar van het onbekende verzet in de Ierse geestelijkheid beter te begrijpen dan de bisschoppelijke wijding van Maleachi, verzet die jaren heeft geduurd, tot hij zeven jaar later tot een eerste reis naar Rome dwong om gerechtigheid door dezelfde Onschuldige II.</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aanwezigheid van profetische vermogens, die vermoedelijk in dezelfde fase naar voren kwam uit algemene kennis, moet twijfel hebben gewekt. wantrouwen en angsten.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1132 </w:t>
      </w:r>
      <w:r w:rsidRPr="00164AD7">
        <w:rPr>
          <w:rFonts w:ascii="Times New Roman" w:eastAsia="Times New Roman" w:hAnsi="Times New Roman" w:cs="Times New Roman"/>
          <w:i/>
          <w:iCs/>
          <w:color w:val="000000"/>
          <w:sz w:val="28"/>
          <w:szCs w:val="28"/>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April - mei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Raad van Piacenza.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Herkenning Pont . Innocent II</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Primav- Oosten. (De zogenaamde vertrouwelijkheid.)</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Aartsbisschop van Malachi van Armagh.</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ind w:left="720" w:hanging="360"/>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color w:val="000000"/>
          <w:sz w:val="14"/>
          <w:szCs w:val="14"/>
          <w:lang w:eastAsia="it-IT"/>
        </w:rPr>
        <w:t>         </w:t>
      </w:r>
      <w:r w:rsidRPr="00164AD7">
        <w:rPr>
          <w:rFonts w:ascii="Times New Roman" w:eastAsia="Times New Roman" w:hAnsi="Times New Roman" w:cs="Times New Roman"/>
          <w:i/>
          <w:iCs/>
          <w:color w:val="000000"/>
          <w:sz w:val="28"/>
          <w:szCs w:val="28"/>
          <w:lang w:eastAsia="it-IT"/>
        </w:rPr>
        <w:t>440 jaar</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1572</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1 mei</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Death Pio V</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302" w:lineRule="atLeast"/>
        <w:ind w:left="720" w:hanging="360"/>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color w:val="000000"/>
          <w:sz w:val="14"/>
          <w:szCs w:val="14"/>
          <w:lang w:eastAsia="it-IT"/>
        </w:rPr>
        <w:t>         </w:t>
      </w:r>
      <w:r w:rsidRPr="00164AD7">
        <w:rPr>
          <w:rFonts w:ascii="Times New Roman" w:eastAsia="Times New Roman" w:hAnsi="Times New Roman" w:cs="Times New Roman"/>
          <w:i/>
          <w:iCs/>
          <w:color w:val="000000"/>
          <w:sz w:val="28"/>
          <w:szCs w:val="28"/>
          <w:lang w:eastAsia="it-IT"/>
        </w:rPr>
        <w:t>440 jaar</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i/>
          <w:iCs/>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2012</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30 april</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Eerste aankondiging in het interne publiek over het ontslag van paus Benedictus XVI.</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i/>
          <w:iCs/>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i/>
          <w:iCs/>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Zoals we kunnen zien, in dit document, onze zeer bescheiden persoonlijke onderzoeksgegevens met de gegevens van de naoorlogse periode uitgewerkt door Mons. Thibaut zijn nu onlosmakelijk gemixt voor dit punt in onderzoek.</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Vanaf de bevestiging van andere wiskundige schema's komt de Belgische jezuïet echter tot de uitzonderlijke conclusie, die we onszelf hebben laten beschouwen als diep versterkt door deze verdere historische gegevens.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lastRenderedPageBreak/>
        <w:t>De Malachische profetie is verdeeld in twee grote , </w:t>
      </w:r>
      <w:r w:rsidRPr="00164AD7">
        <w:rPr>
          <w:rFonts w:ascii="Times New Roman" w:eastAsia="Times New Roman" w:hAnsi="Times New Roman" w:cs="Times New Roman"/>
          <w:i/>
          <w:iCs/>
          <w:color w:val="000000"/>
          <w:sz w:val="28"/>
          <w:szCs w:val="28"/>
          <w:lang w:eastAsia="it-IT"/>
        </w:rPr>
        <w:t>homogene</w:t>
      </w:r>
      <w:r w:rsidRPr="00164AD7">
        <w:rPr>
          <w:rFonts w:ascii="Times New Roman" w:eastAsia="Times New Roman" w:hAnsi="Times New Roman" w:cs="Times New Roman"/>
          <w:color w:val="000000"/>
          <w:sz w:val="28"/>
          <w:szCs w:val="28"/>
          <w:lang w:eastAsia="it-IT"/>
        </w:rPr>
        <w:t> historische fasen van elk 440 jaar, met betrekking tot het antecedent en de latere fasen tot het perfecte evenwichtspunt dat wordt voorgesteld door de datum van de verdwijning van Pius V in 1572 ( </w:t>
      </w:r>
      <w:r w:rsidRPr="00164AD7">
        <w:rPr>
          <w:rFonts w:ascii="Times New Roman" w:eastAsia="Times New Roman" w:hAnsi="Times New Roman" w:cs="Times New Roman"/>
          <w:i/>
          <w:iCs/>
          <w:color w:val="000000"/>
          <w:sz w:val="28"/>
          <w:szCs w:val="28"/>
          <w:lang w:eastAsia="it-IT"/>
        </w:rPr>
        <w:t>noot</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b/>
          <w:bCs/>
          <w:color w:val="000000"/>
          <w:sz w:val="28"/>
          <w:szCs w:val="28"/>
          <w:lang w:eastAsia="it-IT"/>
        </w:rPr>
        <w:t>11</w:t>
      </w:r>
      <w:r w:rsidRPr="00164AD7">
        <w:rPr>
          <w:rFonts w:ascii="Times New Roman" w:eastAsia="Times New Roman" w:hAnsi="Times New Roman" w:cs="Times New Roman"/>
          <w:color w:val="000000"/>
          <w:sz w:val="28"/>
          <w:szCs w:val="28"/>
          <w:lang w:eastAsia="it-IT"/>
        </w:rPr>
        <w:t> )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Op een verrassende manier, en vertrouwend op generieke gewogen gemiddelden van elf jaar per regeerperiode, weet Thibaut in 40 de Pontificaten te bepalen na de verdwijning van Pius V tot aan de fase onmiddellijk na 2012 van de eerste mededeling over het ontslag van Benedictus XVI, in een voorspelling die dan op de duizendste plaats zal plaatsvinden ( </w:t>
      </w:r>
      <w:r w:rsidRPr="00164AD7">
        <w:rPr>
          <w:rFonts w:ascii="Times New Roman" w:eastAsia="Times New Roman" w:hAnsi="Times New Roman" w:cs="Times New Roman"/>
          <w:i/>
          <w:iCs/>
          <w:color w:val="000000"/>
          <w:sz w:val="28"/>
          <w:szCs w:val="28"/>
          <w:lang w:eastAsia="it-IT"/>
        </w:rPr>
        <w:t>noot</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b/>
          <w:bCs/>
          <w:color w:val="000000"/>
          <w:sz w:val="28"/>
          <w:szCs w:val="28"/>
          <w:lang w:eastAsia="it-IT"/>
        </w:rPr>
        <w:t>1</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b/>
          <w:bCs/>
          <w:color w:val="000000"/>
          <w:sz w:val="28"/>
          <w:szCs w:val="28"/>
          <w:lang w:eastAsia="it-IT"/>
        </w:rPr>
        <w:t>2</w:t>
      </w:r>
      <w:r w:rsidRPr="00164AD7">
        <w:rPr>
          <w:rFonts w:ascii="Times New Roman" w:eastAsia="Times New Roman" w:hAnsi="Times New Roman" w:cs="Times New Roman"/>
          <w:color w:val="000000"/>
          <w:sz w:val="28"/>
          <w:szCs w:val="28"/>
          <w:lang w:eastAsia="it-IT"/>
        </w:rPr>
        <w:t> )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Ten slotte is het nutteloos om van onze kant dezelfde oorsprong te benadrukken uit de Beneden Piemonte van paus Pius V en de familiekern van oorsprong van paus Franciscus, en zelfs als dezelfde achternaam reageert Bergoglio op die van een van de middeleeuwse versterkte dorpen van oorsprong van het huidige Alexandrië , een stad waarin het nu het schilderij is van Benedictijner Glorie van </w:t>
      </w:r>
      <w:r w:rsidRPr="00164AD7">
        <w:rPr>
          <w:rFonts w:ascii="Times New Roman" w:eastAsia="Times New Roman" w:hAnsi="Times New Roman" w:cs="Times New Roman"/>
          <w:i/>
          <w:iCs/>
          <w:color w:val="000000"/>
          <w:sz w:val="28"/>
          <w:szCs w:val="28"/>
          <w:lang w:eastAsia="it-IT"/>
        </w:rPr>
        <w:t>Lignum Vitae,</w:t>
      </w:r>
      <w:r w:rsidRPr="00164AD7">
        <w:rPr>
          <w:rFonts w:ascii="Times New Roman" w:eastAsia="Times New Roman" w:hAnsi="Times New Roman" w:cs="Times New Roman"/>
          <w:color w:val="000000"/>
          <w:sz w:val="28"/>
          <w:szCs w:val="28"/>
          <w:lang w:eastAsia="it-IT"/>
        </w:rPr>
        <w:t> vermoedelijk in opdracht of anderszins persoonlijk geïnspireerd door Arnold de Wyon.</w:t>
      </w:r>
    </w:p>
    <w:p w:rsidR="00164AD7" w:rsidRPr="00164AD7" w:rsidRDefault="00164AD7" w:rsidP="00164AD7">
      <w:pPr>
        <w:spacing w:after="0" w:line="302" w:lineRule="atLeast"/>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4</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belangrijke mogelijkheid van vandaag om massa telematische kennis en vruchtbaarheid te bieden, biedt ons de mogelijkheid om rechtstreeks vanuit het web oude bronnen te verifiëren en in elk geval moeilijk te vinden.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Dit is precies het geval van de pagina's 307-311 van de </w:t>
      </w:r>
      <w:r w:rsidRPr="00164AD7">
        <w:rPr>
          <w:rFonts w:ascii="Times New Roman" w:eastAsia="Times New Roman" w:hAnsi="Times New Roman" w:cs="Times New Roman"/>
          <w:i/>
          <w:iCs/>
          <w:color w:val="000000"/>
          <w:sz w:val="28"/>
          <w:szCs w:val="28"/>
          <w:lang w:eastAsia="it-IT"/>
        </w:rPr>
        <w:t>Lignum Vitae</w:t>
      </w:r>
      <w:r w:rsidRPr="00164AD7">
        <w:rPr>
          <w:rFonts w:ascii="Times New Roman" w:eastAsia="Times New Roman" w:hAnsi="Times New Roman" w:cs="Times New Roman"/>
          <w:color w:val="000000"/>
          <w:sz w:val="28"/>
          <w:szCs w:val="28"/>
          <w:lang w:eastAsia="it-IT"/>
        </w:rPr>
        <w:t> in de originele en authentieke versie, die is gepubliceerd door Angeleri in Venetië in 1595, pagina met de geschreven versie van de Armagh's Prophecy of Malachi.</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pagina 311, die de tekst van de profetische conclusie bevat, moet zorgvuldig worden geëvalueerd en onder directe observatie. Een vreemd formeel aspect kan worden opgevangen in de geschreven vorm, al het onderwerp van twijfel onder geleerden.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uiteindelijke algemene formulering, die de verwijzing naar </w:t>
      </w:r>
      <w:r w:rsidRPr="00164AD7">
        <w:rPr>
          <w:rFonts w:ascii="Times New Roman" w:eastAsia="Times New Roman" w:hAnsi="Times New Roman" w:cs="Times New Roman"/>
          <w:i/>
          <w:iCs/>
          <w:color w:val="000000"/>
          <w:sz w:val="28"/>
          <w:szCs w:val="28"/>
          <w:lang w:eastAsia="it-IT"/>
        </w:rPr>
        <w:t>Petrus romanus bevat</w:t>
      </w:r>
      <w:r w:rsidRPr="00164AD7">
        <w:rPr>
          <w:rFonts w:ascii="Times New Roman" w:eastAsia="Times New Roman" w:hAnsi="Times New Roman" w:cs="Times New Roman"/>
          <w:color w:val="000000"/>
          <w:sz w:val="28"/>
          <w:szCs w:val="28"/>
          <w:lang w:eastAsia="it-IT"/>
        </w:rPr>
        <w:t> , lijkt te zijn verbroken door een onvoorspelbaar </w:t>
      </w:r>
      <w:r w:rsidRPr="00164AD7">
        <w:rPr>
          <w:rFonts w:ascii="Times New Roman" w:eastAsia="Times New Roman" w:hAnsi="Times New Roman" w:cs="Times New Roman"/>
          <w:i/>
          <w:iCs/>
          <w:color w:val="000000"/>
          <w:sz w:val="28"/>
          <w:szCs w:val="28"/>
          <w:lang w:eastAsia="it-IT"/>
        </w:rPr>
        <w:t>punt</w:t>
      </w:r>
      <w:r w:rsidRPr="00164AD7">
        <w:rPr>
          <w:rFonts w:ascii="Times New Roman" w:eastAsia="Times New Roman" w:hAnsi="Times New Roman" w:cs="Times New Roman"/>
          <w:color w:val="000000"/>
          <w:sz w:val="28"/>
          <w:szCs w:val="28"/>
          <w:lang w:eastAsia="it-IT"/>
        </w:rPr>
        <w:t> van opschorting van de periode, en vervolgens door een onderbreking ervan met het begin van een nieuwe zinsperiode die opnieuw begint.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uiteindelijke resultaat van het ontwerp - hoewel het de diepgaande betekenis ervan niet verandert - zou zeker anders zijn. Omdat het in dat geval lijkt te lezen, na </w:t>
      </w:r>
      <w:r w:rsidRPr="00164AD7">
        <w:rPr>
          <w:rFonts w:ascii="Times New Roman" w:eastAsia="Times New Roman" w:hAnsi="Times New Roman" w:cs="Times New Roman"/>
          <w:i/>
          <w:iCs/>
          <w:color w:val="000000"/>
          <w:sz w:val="28"/>
          <w:szCs w:val="28"/>
          <w:lang w:eastAsia="it-IT"/>
        </w:rPr>
        <w:t>Gloria olivae</w:t>
      </w: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i/>
          <w:iCs/>
          <w:color w:val="000000"/>
          <w:sz w:val="28"/>
          <w:szCs w:val="28"/>
          <w:lang w:eastAsia="it-IT"/>
        </w:rPr>
        <w:t>In persecutione extrema Sanctae Romanae Ecclesiae sedebit."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i/>
          <w:iCs/>
          <w:color w:val="000000"/>
          <w:sz w:val="28"/>
          <w:szCs w:val="28"/>
          <w:lang w:eastAsia="it-IT"/>
        </w:rPr>
        <w:t>(</w:t>
      </w:r>
      <w:r w:rsidRPr="00164AD7">
        <w:rPr>
          <w:rFonts w:ascii="Times New Roman" w:eastAsia="Times New Roman" w:hAnsi="Times New Roman" w:cs="Times New Roman"/>
          <w:color w:val="000000"/>
          <w:sz w:val="28"/>
          <w:szCs w:val="28"/>
          <w:lang w:eastAsia="it-IT"/>
        </w:rPr>
        <w:t> Headline, ed)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i/>
          <w:iCs/>
          <w:color w:val="000000"/>
          <w:sz w:val="28"/>
          <w:szCs w:val="28"/>
          <w:lang w:eastAsia="it-IT"/>
        </w:rPr>
        <w:lastRenderedPageBreak/>
        <w:t>"</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i/>
          <w:iCs/>
          <w:color w:val="000000"/>
          <w:sz w:val="28"/>
          <w:szCs w:val="28"/>
          <w:lang w:eastAsia="it-IT"/>
        </w:rPr>
        <w:t>Petrus Romanus, hier pascet oves in multis tribulationibus</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i/>
          <w:iCs/>
          <w:color w:val="000000"/>
          <w:sz w:val="28"/>
          <w:szCs w:val="28"/>
          <w:lang w:eastAsia="it-IT"/>
        </w:rPr>
        <w:t>..."</w:t>
      </w:r>
      <w:r w:rsidRPr="00164AD7">
        <w:rPr>
          <w:rFonts w:ascii="Times New Roman" w:eastAsia="Times New Roman" w:hAnsi="Times New Roman" w:cs="Times New Roman"/>
          <w:color w:val="000000"/>
          <w:sz w:val="28"/>
          <w:szCs w:val="28"/>
          <w:lang w:eastAsia="it-IT"/>
        </w:rPr>
        <w:t> etc. etc.</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i/>
          <w:iCs/>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We merken meteen op hoe een reconstructie van het genre - ook al herhaalt het, de algemene betekenis van de vraag niet verandert - lijkt te wijzen op verschillen met betrekking tot de algemene pauselijke opvolging. Het </w:t>
      </w:r>
      <w:r w:rsidRPr="00164AD7">
        <w:rPr>
          <w:rFonts w:ascii="Times New Roman" w:eastAsia="Times New Roman" w:hAnsi="Times New Roman" w:cs="Times New Roman"/>
          <w:i/>
          <w:iCs/>
          <w:color w:val="000000"/>
          <w:sz w:val="28"/>
          <w:szCs w:val="28"/>
          <w:lang w:eastAsia="it-IT"/>
        </w:rPr>
        <w:t>hoofdkantoor</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i/>
          <w:iCs/>
          <w:color w:val="000000"/>
          <w:sz w:val="28"/>
          <w:szCs w:val="28"/>
          <w:lang w:eastAsia="it-IT"/>
        </w:rPr>
        <w:t>stukjes</w:t>
      </w:r>
      <w:r w:rsidRPr="00164AD7">
        <w:rPr>
          <w:rFonts w:ascii="Times New Roman" w:eastAsia="Times New Roman" w:hAnsi="Times New Roman" w:cs="Times New Roman"/>
          <w:color w:val="000000"/>
          <w:sz w:val="28"/>
          <w:szCs w:val="28"/>
          <w:lang w:eastAsia="it-IT"/>
        </w:rPr>
        <w:t> zou niet in dit geval een verwijzing naar </w:t>
      </w:r>
      <w:r w:rsidRPr="00164AD7">
        <w:rPr>
          <w:rFonts w:ascii="Times New Roman" w:eastAsia="Times New Roman" w:hAnsi="Times New Roman" w:cs="Times New Roman"/>
          <w:i/>
          <w:iCs/>
          <w:color w:val="000000"/>
          <w:sz w:val="28"/>
          <w:szCs w:val="28"/>
          <w:lang w:eastAsia="it-IT"/>
        </w:rPr>
        <w:t>Petrus Romanus</w:t>
      </w:r>
      <w:r w:rsidRPr="00164AD7">
        <w:rPr>
          <w:rFonts w:ascii="Times New Roman" w:eastAsia="Times New Roman" w:hAnsi="Times New Roman" w:cs="Times New Roman"/>
          <w:color w:val="000000"/>
          <w:sz w:val="28"/>
          <w:szCs w:val="28"/>
          <w:lang w:eastAsia="it-IT"/>
        </w:rPr>
        <w:t> maar toeschrijving periode op het onderwerp van het Heilige Roomse Kerk, en in dat geval de formele betekenis lijkt niet te historisch koninkrijk, maar van duurzaamheid en plaats.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Omdat we in dat geval een model van ruwe vertaling zouden hebben waarvoor de kerk </w:t>
      </w:r>
      <w:r w:rsidRPr="00164AD7">
        <w:rPr>
          <w:rFonts w:ascii="Times New Roman" w:eastAsia="Times New Roman" w:hAnsi="Times New Roman" w:cs="Times New Roman"/>
          <w:i/>
          <w:iCs/>
          <w:color w:val="000000"/>
          <w:sz w:val="28"/>
          <w:szCs w:val="28"/>
          <w:lang w:eastAsia="it-IT"/>
        </w:rPr>
        <w:t>zichzelf zal vinden, zal blijven</w:t>
      </w:r>
      <w:r w:rsidRPr="00164AD7">
        <w:rPr>
          <w:rFonts w:ascii="Times New Roman" w:eastAsia="Times New Roman" w:hAnsi="Times New Roman" w:cs="Times New Roman"/>
          <w:color w:val="000000"/>
          <w:sz w:val="28"/>
          <w:szCs w:val="28"/>
          <w:lang w:eastAsia="it-IT"/>
        </w:rPr>
        <w:t> , in een fase van extreme vervolging. Vervolging die niet uit de volgende profetische letterlijke tekst lijkt te lijken, ook interne zelfdestructieve factoren of collectieve onzekerheden ( </w:t>
      </w:r>
      <w:r w:rsidRPr="00164AD7">
        <w:rPr>
          <w:rFonts w:ascii="Times New Roman" w:eastAsia="Times New Roman" w:hAnsi="Times New Roman" w:cs="Times New Roman"/>
          <w:i/>
          <w:iCs/>
          <w:color w:val="000000"/>
          <w:sz w:val="28"/>
          <w:szCs w:val="28"/>
          <w:lang w:eastAsia="it-IT"/>
        </w:rPr>
        <w:t>tribulationibus</w:t>
      </w:r>
      <w:r w:rsidRPr="00164AD7">
        <w:rPr>
          <w:rFonts w:ascii="Times New Roman" w:eastAsia="Times New Roman" w:hAnsi="Times New Roman" w:cs="Times New Roman"/>
          <w:color w:val="000000"/>
          <w:sz w:val="28"/>
          <w:szCs w:val="28"/>
          <w:lang w:eastAsia="it-IT"/>
        </w:rPr>
        <w:t> ). Een fase van pijnlijke wanorde en chaos, natuurlijk, waarvan de duur onbekend blijft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Een andere belangrijke consequentie van een dergelijke interpretatie is de terugkeer van </w:t>
      </w:r>
      <w:r w:rsidRPr="00164AD7">
        <w:rPr>
          <w:rFonts w:ascii="Times New Roman" w:eastAsia="Times New Roman" w:hAnsi="Times New Roman" w:cs="Times New Roman"/>
          <w:i/>
          <w:iCs/>
          <w:color w:val="000000"/>
          <w:sz w:val="28"/>
          <w:szCs w:val="28"/>
          <w:lang w:eastAsia="it-IT"/>
        </w:rPr>
        <w:t>Petrus romanus</w:t>
      </w:r>
      <w:r w:rsidRPr="00164AD7">
        <w:rPr>
          <w:rFonts w:ascii="Times New Roman" w:eastAsia="Times New Roman" w:hAnsi="Times New Roman" w:cs="Times New Roman"/>
          <w:color w:val="000000"/>
          <w:sz w:val="28"/>
          <w:szCs w:val="28"/>
          <w:lang w:eastAsia="it-IT"/>
        </w:rPr>
        <w:t> - zij het in de laatste en volledig autonome functie - in de volledige lijst van pontificale motto's, naar </w:t>
      </w:r>
      <w:r w:rsidRPr="00164AD7">
        <w:rPr>
          <w:rFonts w:ascii="Times New Roman" w:eastAsia="Times New Roman" w:hAnsi="Times New Roman" w:cs="Times New Roman"/>
          <w:i/>
          <w:iCs/>
          <w:color w:val="000000"/>
          <w:sz w:val="28"/>
          <w:szCs w:val="28"/>
          <w:lang w:eastAsia="it-IT"/>
        </w:rPr>
        <w:t>Gloria olivae</w:t>
      </w:r>
      <w:r w:rsidRPr="00164AD7">
        <w:rPr>
          <w:rFonts w:ascii="Times New Roman" w:eastAsia="Times New Roman" w:hAnsi="Times New Roman" w:cs="Times New Roman"/>
          <w:color w:val="000000"/>
          <w:sz w:val="28"/>
          <w:szCs w:val="28"/>
          <w:lang w:eastAsia="it-IT"/>
        </w:rPr>
        <w:t> , een lijst waaruit de invoeging in een autonome zinsformule leek op de een of andere manier het hebben geïsoleerd.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Deze reconstructie biedt - naast sterke elementen van interesse - ook enkele onmiskenbare moeilijkheden.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Als de </w:t>
      </w:r>
      <w:r w:rsidRPr="00164AD7">
        <w:rPr>
          <w:rFonts w:ascii="Times New Roman" w:eastAsia="Times New Roman" w:hAnsi="Times New Roman" w:cs="Times New Roman"/>
          <w:i/>
          <w:iCs/>
          <w:color w:val="000000"/>
          <w:sz w:val="28"/>
          <w:szCs w:val="28"/>
          <w:lang w:eastAsia="it-IT"/>
        </w:rPr>
        <w:t>sedebit</w:t>
      </w:r>
      <w:r w:rsidRPr="00164AD7">
        <w:rPr>
          <w:rFonts w:ascii="Times New Roman" w:eastAsia="Times New Roman" w:hAnsi="Times New Roman" w:cs="Times New Roman"/>
          <w:color w:val="000000"/>
          <w:sz w:val="28"/>
          <w:szCs w:val="28"/>
          <w:lang w:eastAsia="it-IT"/>
        </w:rPr>
        <w:t> een verwijzing naar de kerk was en niet naar </w:t>
      </w:r>
      <w:r w:rsidRPr="00164AD7">
        <w:rPr>
          <w:rFonts w:ascii="Times New Roman" w:eastAsia="Times New Roman" w:hAnsi="Times New Roman" w:cs="Times New Roman"/>
          <w:i/>
          <w:iCs/>
          <w:color w:val="000000"/>
          <w:sz w:val="28"/>
          <w:szCs w:val="28"/>
          <w:lang w:eastAsia="it-IT"/>
        </w:rPr>
        <w:t>Petrus</w:t>
      </w:r>
      <w:r w:rsidRPr="00164AD7">
        <w:rPr>
          <w:rFonts w:ascii="Times New Roman" w:eastAsia="Times New Roman" w:hAnsi="Times New Roman" w:cs="Times New Roman"/>
          <w:color w:val="000000"/>
          <w:sz w:val="28"/>
          <w:szCs w:val="28"/>
          <w:lang w:eastAsia="it-IT"/>
        </w:rPr>
        <w:t> , zou de volgende verwijzing ernaar lijken zonder een inleidend regent-werkwoord. Het zou beperkt zijn om de figuur aan te duiden van de laatste paus, die zijn schapen voedt temidden van duizend enorme problemen vóór de laatste dramatische conclusie.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Een andere natuurlijke waarneming houdt verband met de voor de hand liggende grofheid van de geschreven weergave van Renaissance-drukken, vooral in interpunctie, vergeleken met de precisie van de moderne periode. Zelfs de grootte en de ruimte van de schrijfruimte kunnen hierbij van belang zijn.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punt na de zin kan daarom verschillende interpretaties hebben voor die historische fase en voor de geschreven regels, ver van die van ons. Het is natuurlijk veel moeilijker om de werkelijke betekenis van het schieten aan het begin van de geschreven periode te begrijpen, met wat het begin van een geheel nieuwe zin lijkt.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Niemand zal de diepe betekenis van deze notitie zeker missen.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Wij zijn mannen van onze leeftijd en het is instinctief, buiten een algemeen historisch belang om te evalueren of een abstracte profetische formulering een reëel en evalueerbaar element van vergelijking met onze huidige realiteit kan hebben.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Vanuit dit oogpunt zijn we van mening dat de elementen die tot nu toe naar voren zijn gebracht, al het redelijke en rechtvaardige wantrouwen van de sceptici kunnen overwinnen. Het blijft een feit dat de formulering van de hier geschreven zin, in zijn interpretatieve varianten, verschillende betekenissen verkrijgt in het licht van een hypothetische vergelijking met de werkelijkheid.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xml:space="preserve">Het is voor niemand geheim, de pers en het mechanisme van collectieve communicatie, aangezien de omstandigheden met betrekking tot het aftreden van paus Benedictus in </w:t>
      </w:r>
      <w:r w:rsidRPr="00164AD7">
        <w:rPr>
          <w:rFonts w:ascii="Times New Roman" w:eastAsia="Times New Roman" w:hAnsi="Times New Roman" w:cs="Times New Roman"/>
          <w:color w:val="000000"/>
          <w:sz w:val="28"/>
          <w:szCs w:val="28"/>
          <w:lang w:eastAsia="it-IT"/>
        </w:rPr>
        <w:lastRenderedPageBreak/>
        <w:t>sommige Italiaanse en buitenlandse commentatoren van diepe twijfels hebben gecreëerd.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is niet onze bedoeling, noch valt het binnen onze gebieden van vorming en interesse om ons hier op uit te drukken. Joseph Ratzinger heeft een specifieke reconstructie van de gebeurtenis ontkend - en dus elke verdenking van conditionering op zijn beslissing om af te treden - en dat is duidelijk genoeg voor ons.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blijft daarom - wat betreft de vergelijking van de middeleeuwse profetische tekst met de werkelijkheid - een twijfel in twijfel.</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Omdat het breken van de uiteindelijke formule van de profetie in twee verschillende perioden lijkt te precieze betekenissen verwerven in vergelijking met de werkelijkheid.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Plaats aan de ene kant formeel en volledig </w:t>
      </w:r>
      <w:r w:rsidRPr="00164AD7">
        <w:rPr>
          <w:rFonts w:ascii="Times New Roman" w:eastAsia="Times New Roman" w:hAnsi="Times New Roman" w:cs="Times New Roman"/>
          <w:i/>
          <w:iCs/>
          <w:color w:val="000000"/>
          <w:sz w:val="28"/>
          <w:szCs w:val="28"/>
          <w:lang w:eastAsia="it-IT"/>
        </w:rPr>
        <w:t>Petrus romanus </w:t>
      </w:r>
      <w:r w:rsidRPr="00164AD7">
        <w:rPr>
          <w:rFonts w:ascii="Times New Roman" w:eastAsia="Times New Roman" w:hAnsi="Times New Roman" w:cs="Times New Roman"/>
          <w:color w:val="000000"/>
          <w:sz w:val="28"/>
          <w:szCs w:val="28"/>
          <w:lang w:eastAsia="it-IT"/>
        </w:rPr>
        <w:t>op de Malachische lijst als de 112e en uiterste paus van de betreffende opvolging.</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Aan de andere kant echter, het reconstruerende verhaal van het Pontificaat van </w:t>
      </w:r>
      <w:r w:rsidRPr="00164AD7">
        <w:rPr>
          <w:rFonts w:ascii="Times New Roman" w:eastAsia="Times New Roman" w:hAnsi="Times New Roman" w:cs="Times New Roman"/>
          <w:i/>
          <w:iCs/>
          <w:color w:val="000000"/>
          <w:sz w:val="28"/>
          <w:szCs w:val="28"/>
          <w:lang w:eastAsia="it-IT"/>
        </w:rPr>
        <w:t>Gloria olivae </w:t>
      </w:r>
      <w:r w:rsidRPr="00164AD7">
        <w:rPr>
          <w:rFonts w:ascii="Times New Roman" w:eastAsia="Times New Roman" w:hAnsi="Times New Roman" w:cs="Times New Roman"/>
          <w:color w:val="000000"/>
          <w:sz w:val="28"/>
          <w:szCs w:val="28"/>
          <w:lang w:eastAsia="it-IT"/>
        </w:rPr>
        <w:t>eindeloos versterken , in het begin van een </w:t>
      </w:r>
      <w:r w:rsidRPr="00164AD7">
        <w:rPr>
          <w:rFonts w:ascii="Times New Roman" w:eastAsia="Times New Roman" w:hAnsi="Times New Roman" w:cs="Times New Roman"/>
          <w:i/>
          <w:iCs/>
          <w:color w:val="000000"/>
          <w:sz w:val="28"/>
          <w:szCs w:val="28"/>
          <w:lang w:eastAsia="it-IT"/>
        </w:rPr>
        <w:t>extreme vervolging </w:t>
      </w:r>
      <w:r w:rsidRPr="00164AD7">
        <w:rPr>
          <w:rFonts w:ascii="Times New Roman" w:eastAsia="Times New Roman" w:hAnsi="Times New Roman" w:cs="Times New Roman"/>
          <w:color w:val="000000"/>
          <w:sz w:val="28"/>
          <w:szCs w:val="28"/>
          <w:lang w:eastAsia="it-IT"/>
        </w:rPr>
        <w:t>van de kerk waarvan de werkelijke voorwaarden gaan als ze zorgvuldig worden geëvalueerd.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Met andere woorden, met andere woorden, een heel bijzonder iets.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Plaats de " persecutione extrema " van de Kerk in een tekst in sommige intermediaire manier tussen Gloria Olivae en Petrus Romanus betekent het lezen van de algemene moeilijkheden op een bepaalde manier zoals reeds in verband met de laatste fase van de eerste proactief beheer en de eerste fase van de tweede.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Dit bevestigt een indrukwekkend algemeen kader dat (ik wil hier graag openhartig over spreken) zich op een overweldigende manier herinnert aan het echte verhaal dat nog steeds gaande is over de laatste twee pontificaten.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twee laatste motto's van Maleachi lijken al op een mysterieuze manier onderling verbonden te zijn, in een soort van symbolische vervlechting waarvan de kenmerken lijken op menselijke logica als totaal onverklaarbaar.</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twee pausen.</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5</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Terug in november 2001, een jonge Indiase schrijver geeft les in Rome, door de naam van Olaf Shom Kirtimukh, presenteert een roman die meerdere malen zal worden herdrukt, door de titel van </w:t>
      </w:r>
      <w:r w:rsidRPr="00164AD7">
        <w:rPr>
          <w:rFonts w:ascii="Times New Roman" w:eastAsia="Times New Roman" w:hAnsi="Times New Roman" w:cs="Times New Roman"/>
          <w:i/>
          <w:iCs/>
          <w:color w:val="000000"/>
          <w:sz w:val="28"/>
          <w:szCs w:val="28"/>
          <w:lang w:eastAsia="it-IT"/>
        </w:rPr>
        <w:t>de vooravond van de eeuwigheid </w:t>
      </w:r>
      <w:r w:rsidRPr="00164AD7">
        <w:rPr>
          <w:rFonts w:ascii="Times New Roman" w:eastAsia="Times New Roman" w:hAnsi="Times New Roman" w:cs="Times New Roman"/>
          <w:color w:val="000000"/>
          <w:sz w:val="28"/>
          <w:szCs w:val="28"/>
          <w:lang w:eastAsia="it-IT"/>
        </w:rPr>
        <w: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In werkelijkheid echter, de prof. Olaf is niet alleen een schrijver. Hij is een van de grootste kenners en geleerden ter wereld op de Malachische profetie.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Dus de romantiek tekst evolueert naar een uiteindelijke verrassend: de hoofdpersoon krijgt in Viterbo op een blok van tufsteen, in een vervallen klooster, een indirecte abonnement relatie tot tekst, die hij interpreteert als dat van een onbekende Paus geplaatst tussen malachiano </w:t>
      </w:r>
      <w:r w:rsidRPr="00164AD7">
        <w:rPr>
          <w:rFonts w:ascii="Times New Roman" w:eastAsia="Times New Roman" w:hAnsi="Times New Roman" w:cs="Times New Roman"/>
          <w:i/>
          <w:iCs/>
          <w:color w:val="000000"/>
          <w:sz w:val="28"/>
          <w:szCs w:val="28"/>
          <w:lang w:eastAsia="it-IT"/>
        </w:rPr>
        <w:t>Gloria olivae </w:t>
      </w:r>
      <w:r w:rsidRPr="00164AD7">
        <w:rPr>
          <w:rFonts w:ascii="Times New Roman" w:eastAsia="Times New Roman" w:hAnsi="Times New Roman" w:cs="Times New Roman"/>
          <w:color w:val="000000"/>
          <w:sz w:val="28"/>
          <w:szCs w:val="28"/>
          <w:lang w:eastAsia="it-IT"/>
        </w:rPr>
        <w:t>en </w:t>
      </w:r>
      <w:r w:rsidRPr="00164AD7">
        <w:rPr>
          <w:rFonts w:ascii="Times New Roman" w:eastAsia="Times New Roman" w:hAnsi="Times New Roman" w:cs="Times New Roman"/>
          <w:i/>
          <w:iCs/>
          <w:color w:val="000000"/>
          <w:sz w:val="28"/>
          <w:szCs w:val="28"/>
          <w:lang w:eastAsia="it-IT"/>
        </w:rPr>
        <w:t>Petrus romanus </w:t>
      </w:r>
      <w:r w:rsidRPr="00164AD7">
        <w:rPr>
          <w:rFonts w:ascii="Times New Roman" w:eastAsia="Times New Roman" w:hAnsi="Times New Roman" w:cs="Times New Roman"/>
          <w:color w:val="000000"/>
          <w:sz w:val="28"/>
          <w:szCs w:val="28"/>
          <w:lang w:eastAsia="it-IT"/>
        </w:rPr>
        <w: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Zijn naam in motto zou die van </w:t>
      </w:r>
      <w:r w:rsidRPr="00164AD7">
        <w:rPr>
          <w:rFonts w:ascii="Times New Roman" w:eastAsia="Times New Roman" w:hAnsi="Times New Roman" w:cs="Times New Roman"/>
          <w:i/>
          <w:iCs/>
          <w:color w:val="000000"/>
          <w:sz w:val="28"/>
          <w:szCs w:val="28"/>
          <w:lang w:eastAsia="it-IT"/>
        </w:rPr>
        <w:t>Caput nigrum zijn </w:t>
      </w:r>
      <w:r w:rsidRPr="00164AD7">
        <w:rPr>
          <w:rFonts w:ascii="Times New Roman" w:eastAsia="Times New Roman" w:hAnsi="Times New Roman" w:cs="Times New Roman"/>
          <w:color w:val="000000"/>
          <w:sz w:val="28"/>
          <w:szCs w:val="28"/>
          <w:lang w:eastAsia="it-IT"/>
        </w:rPr>
        <w: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Tegelijkertijd is de Indiase schrijver communiceert jaar later in een nationaal tv-programma op het gebied van onderzoek ( </w:t>
      </w:r>
      <w:r w:rsidRPr="00164AD7">
        <w:rPr>
          <w:rFonts w:ascii="Times New Roman" w:eastAsia="Times New Roman" w:hAnsi="Times New Roman" w:cs="Times New Roman"/>
          <w:i/>
          <w:iCs/>
          <w:color w:val="000000"/>
          <w:sz w:val="28"/>
          <w:szCs w:val="28"/>
          <w:lang w:eastAsia="it-IT"/>
        </w:rPr>
        <w:t>Noot </w:t>
      </w:r>
      <w:r w:rsidRPr="00164AD7">
        <w:rPr>
          <w:rFonts w:ascii="Times New Roman" w:eastAsia="Times New Roman" w:hAnsi="Times New Roman" w:cs="Times New Roman"/>
          <w:b/>
          <w:bCs/>
          <w:color w:val="000000"/>
          <w:sz w:val="28"/>
          <w:szCs w:val="28"/>
          <w:lang w:eastAsia="it-IT"/>
        </w:rPr>
        <w:t>1 3 </w:t>
      </w:r>
      <w:r w:rsidRPr="00164AD7">
        <w:rPr>
          <w:rFonts w:ascii="Times New Roman" w:eastAsia="Times New Roman" w:hAnsi="Times New Roman" w:cs="Times New Roman"/>
          <w:color w:val="000000"/>
          <w:sz w:val="28"/>
          <w:szCs w:val="28"/>
          <w:lang w:eastAsia="it-IT"/>
        </w:rPr>
        <w:t>) deze titel bekend ideële basis van reële en daadwerkelijke onderzoek hebben ontwikkeld, zoals andere bronnen van informatie aangekondigde plaats reeds te hebben genomen rond 1994 ( </w:t>
      </w:r>
      <w:r w:rsidRPr="00164AD7">
        <w:rPr>
          <w:rFonts w:ascii="Times New Roman" w:eastAsia="Times New Roman" w:hAnsi="Times New Roman" w:cs="Times New Roman"/>
          <w:i/>
          <w:iCs/>
          <w:color w:val="000000"/>
          <w:sz w:val="28"/>
          <w:szCs w:val="28"/>
          <w:lang w:eastAsia="it-IT"/>
        </w:rPr>
        <w:t>noot </w:t>
      </w:r>
      <w:r w:rsidRPr="00164AD7">
        <w:rPr>
          <w:rFonts w:ascii="Times New Roman" w:eastAsia="Times New Roman" w:hAnsi="Times New Roman" w:cs="Times New Roman"/>
          <w:b/>
          <w:bCs/>
          <w:color w:val="000000"/>
          <w:sz w:val="28"/>
          <w:szCs w:val="28"/>
          <w:lang w:eastAsia="it-IT"/>
        </w:rPr>
        <w:t>1 4 </w:t>
      </w: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lastRenderedPageBreak/>
        <w:t>Olaf voegt er scherp aan toe als een onbekende figuur en de historische overgang in de profetie hoeft zich niet noodzakelijkerwijs te identificeren met een paus.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is duidelijk dat, bij gebrek aan precieze documentability complex en moeilijk lijkt een mening te formuleren op een track die nog steeds behoort tot het vrije veld van de literaire schepping. Dit leidt ertoe dat we niet verder kunnen ingaan op de andere belangrijke historische en monumentale elementen van onderzoek die Olaf in zijn literaire productie heeft gebracht.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Hetzelfde geweldige televisieprogramma is echter met een zorgvuldige ontwikkeling om het herhaalde beeld van de toenmalige Amerikaanse president </w:t>
      </w:r>
      <w:r w:rsidRPr="00164AD7">
        <w:rPr>
          <w:rFonts w:ascii="Times New Roman" w:eastAsia="Times New Roman" w:hAnsi="Times New Roman" w:cs="Times New Roman"/>
          <w:i/>
          <w:iCs/>
          <w:color w:val="000000"/>
          <w:sz w:val="28"/>
          <w:szCs w:val="28"/>
          <w:lang w:eastAsia="it-IT"/>
        </w:rPr>
        <w:t>Barack Obama </w:t>
      </w:r>
      <w:r w:rsidRPr="00164AD7">
        <w:rPr>
          <w:rFonts w:ascii="Times New Roman" w:eastAsia="Times New Roman" w:hAnsi="Times New Roman" w:cs="Times New Roman"/>
          <w:color w:val="000000"/>
          <w:sz w:val="28"/>
          <w:szCs w:val="28"/>
          <w:lang w:eastAsia="it-IT"/>
        </w:rPr>
        <w:t>in video te volgen . En dit in uitzendingen lang voor het klinkende aftreden van Ratzinger, dat is rond 2009.</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is iets heel begrijpelijk en zeker niet alleen in de massa, die nu geplaatst op de collectieve kennis van Profetie en de uitzonderlijke figuur van Obama's beleid, zeker in die jaren de machtigste man in de wereld en bekend zijn.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beeld van de Amerikaanse president zal terugkeren zoals bekend, echter, zelfs herhaaldelijk </w:t>
      </w:r>
      <w:r w:rsidRPr="00164AD7">
        <w:rPr>
          <w:rFonts w:ascii="Times New Roman" w:eastAsia="Times New Roman" w:hAnsi="Times New Roman" w:cs="Times New Roman"/>
          <w:i/>
          <w:iCs/>
          <w:color w:val="000000"/>
          <w:sz w:val="28"/>
          <w:szCs w:val="28"/>
          <w:lang w:eastAsia="it-IT"/>
        </w:rPr>
        <w:t>na </w:t>
      </w:r>
      <w:r w:rsidRPr="00164AD7">
        <w:rPr>
          <w:rFonts w:ascii="Times New Roman" w:eastAsia="Times New Roman" w:hAnsi="Times New Roman" w:cs="Times New Roman"/>
          <w:color w:val="000000"/>
          <w:sz w:val="28"/>
          <w:szCs w:val="28"/>
          <w:lang w:eastAsia="it-IT"/>
        </w:rPr>
        <w:t>de aankondiging van Ratzinger, en helemaal los veld om de profetische en culturele rechten.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Dat is, zoals we zullen zien, met nota's, artikelen en publicaties waarin de lading is niet zo openlijk de directe figuur van Obama zichzelf, maar een onbekende omgeving in verband met de toediening van een echte complot om de terugtrekking van de paus te vergemakkelijken, beschuldigd van intellectueel conservatisme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is het geval - als het mijn eigen mening, dat is nog steeds dat van een persoon die in de politiek is geweest kan zijn - om dit te doen als ik te veel vertrouwen in de Amerikaanse democratie en de controlemechanismen ook rekening houden met slechts minimaal een ' hypothese zoals dat. Bovendien zou dit allemaal zijn gebeurd tijdens de volledige Amerikaanse verkiezingscampagne. Onmogelijk.</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Er moet echter worden opgemerkt dat de herverkiezing van Obama in november 2012 verreweg de belangrijkste wereldwijde gebeurtenis was met betrekking tot de korte fase die hier werd onderzocht, namelijk tussen de eerste mededeling in het interne gehoor van Ratzinger aan het einde van april 2012 en de daadwerkelijke publieke ontslagaanmelding in februari 2013.</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En bovendien, voor een tekst geschreven in 2001 als dat van Olaf, de hypothese van een </w:t>
      </w:r>
      <w:r w:rsidRPr="00164AD7">
        <w:rPr>
          <w:rFonts w:ascii="Times New Roman" w:eastAsia="Times New Roman" w:hAnsi="Times New Roman" w:cs="Times New Roman"/>
          <w:i/>
          <w:iCs/>
          <w:color w:val="000000"/>
          <w:sz w:val="28"/>
          <w:szCs w:val="28"/>
          <w:lang w:eastAsia="it-IT"/>
        </w:rPr>
        <w:t>Chief </w:t>
      </w:r>
      <w:r w:rsidRPr="00164AD7">
        <w:rPr>
          <w:rFonts w:ascii="Times New Roman" w:eastAsia="Times New Roman" w:hAnsi="Times New Roman" w:cs="Times New Roman"/>
          <w:color w:val="000000"/>
          <w:sz w:val="28"/>
          <w:szCs w:val="28"/>
          <w:lang w:eastAsia="it-IT"/>
        </w:rPr>
        <w:t>van de wereld was dat Afro-Amerikaanse - en hier verwijzen we natuurlijk naar de VS voorzitterschap - het was objectief meer dan science fiction. Dit maakt het zeker interessanter om het singuliere spoor van de Indiase schrijver te volgen, zelfs abstract.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Ook omdat er een belangrijke factor is om te overwegen.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motto van " </w:t>
      </w:r>
      <w:r w:rsidRPr="00164AD7">
        <w:rPr>
          <w:rFonts w:ascii="Times New Roman" w:eastAsia="Times New Roman" w:hAnsi="Times New Roman" w:cs="Times New Roman"/>
          <w:i/>
          <w:iCs/>
          <w:color w:val="000000"/>
          <w:sz w:val="28"/>
          <w:szCs w:val="28"/>
          <w:lang w:eastAsia="it-IT"/>
        </w:rPr>
        <w:t>Caput nigrum" </w:t>
      </w:r>
      <w:r w:rsidRPr="00164AD7">
        <w:rPr>
          <w:rFonts w:ascii="Times New Roman" w:eastAsia="Times New Roman" w:hAnsi="Times New Roman" w:cs="Times New Roman"/>
          <w:color w:val="000000"/>
          <w:sz w:val="28"/>
          <w:szCs w:val="28"/>
          <w:lang w:eastAsia="it-IT"/>
        </w:rPr>
        <w:t>- zelfs het toelaten van zijn bestaan ​​- kon daarom geen deel uitmaken van de pauselijke opvolging. Zelfs als de figuur van de algemene overste van de jezuïeten is gesprekken of om een door het volk Black Paus in Rome, van de negentiende-eeuwse traditie. Deze formulering </w:t>
      </w:r>
      <w:r w:rsidRPr="00164AD7">
        <w:rPr>
          <w:rFonts w:ascii="Times New Roman" w:eastAsia="Times New Roman" w:hAnsi="Times New Roman" w:cs="Times New Roman"/>
          <w:i/>
          <w:iCs/>
          <w:color w:val="000000"/>
          <w:sz w:val="28"/>
          <w:szCs w:val="28"/>
          <w:lang w:eastAsia="it-IT"/>
        </w:rPr>
        <w:t>Caput </w:t>
      </w:r>
      <w:r w:rsidRPr="00164AD7">
        <w:rPr>
          <w:rFonts w:ascii="Times New Roman" w:eastAsia="Times New Roman" w:hAnsi="Times New Roman" w:cs="Times New Roman"/>
          <w:color w:val="000000"/>
          <w:sz w:val="28"/>
          <w:szCs w:val="28"/>
          <w:lang w:eastAsia="it-IT"/>
        </w:rPr>
        <w:t>niet nauwkeurig lijkt dus dat alleen indirect riferibil en een Pope , bedoelt duidelijk de ernstige formulering soevereiniteit of generiek reg nr.</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lastRenderedPageBreak/>
        <w:t>En aan de andere kant hebben we gezien hoe dezelfde fragmentatie van de periode geschreven in de laatste profetische formule de tussenliggende periode in kwestie lijkt te isoleren van de contexten van relatie tot de laatste twee laatste motto's.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i/>
          <w:iCs/>
          <w:color w:val="000000"/>
          <w:sz w:val="28"/>
          <w:szCs w:val="28"/>
          <w:lang w:eastAsia="it-IT"/>
        </w:rPr>
        <w:t>Caput nigrum </w:t>
      </w:r>
      <w:r w:rsidRPr="00164AD7">
        <w:rPr>
          <w:rFonts w:ascii="Times New Roman" w:eastAsia="Times New Roman" w:hAnsi="Times New Roman" w:cs="Times New Roman"/>
          <w:color w:val="000000"/>
          <w:sz w:val="28"/>
          <w:szCs w:val="28"/>
          <w:lang w:eastAsia="it-IT"/>
        </w:rPr>
        <w:t>kan net zo goed worden geplaatst tussen </w:t>
      </w:r>
      <w:r w:rsidRPr="00164AD7">
        <w:rPr>
          <w:rFonts w:ascii="Times New Roman" w:eastAsia="Times New Roman" w:hAnsi="Times New Roman" w:cs="Times New Roman"/>
          <w:i/>
          <w:iCs/>
          <w:color w:val="000000"/>
          <w:sz w:val="28"/>
          <w:szCs w:val="28"/>
          <w:lang w:eastAsia="it-IT"/>
        </w:rPr>
        <w:t>Gloria olivae </w:t>
      </w:r>
      <w:r w:rsidRPr="00164AD7">
        <w:rPr>
          <w:rFonts w:ascii="Times New Roman" w:eastAsia="Times New Roman" w:hAnsi="Times New Roman" w:cs="Times New Roman"/>
          <w:color w:val="000000"/>
          <w:sz w:val="28"/>
          <w:szCs w:val="28"/>
          <w:lang w:eastAsia="it-IT"/>
        </w:rPr>
        <w:t>en </w:t>
      </w:r>
      <w:r w:rsidRPr="00164AD7">
        <w:rPr>
          <w:rFonts w:ascii="Times New Roman" w:eastAsia="Times New Roman" w:hAnsi="Times New Roman" w:cs="Times New Roman"/>
          <w:i/>
          <w:iCs/>
          <w:color w:val="000000"/>
          <w:sz w:val="28"/>
          <w:szCs w:val="28"/>
          <w:lang w:eastAsia="it-IT"/>
        </w:rPr>
        <w:t>Petrus Romanus </w:t>
      </w:r>
      <w:r w:rsidRPr="00164AD7">
        <w:rPr>
          <w:rFonts w:ascii="Times New Roman" w:eastAsia="Times New Roman" w:hAnsi="Times New Roman" w:cs="Times New Roman"/>
          <w:color w:val="000000"/>
          <w:sz w:val="28"/>
          <w:szCs w:val="28"/>
          <w:lang w:eastAsia="it-IT"/>
        </w:rPr>
        <w:t>, eenvoudig me nte de nominale toekenning van een onderscheidende persoonlijkheid een kleine, maar historisch centrale segment.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Een beetje zoals de datastempel van de oude Romeinse consuls, wat niet noodzakelijkerwijs hun directe actie betekende, maar de historische fase waarin gebeurtenissen werden uitgevoerd onder hun bestuur.</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Dit, wanneer aangegeven met de herverkiezing van Obama, zou daarom perfect samenvallen. Het zou daarom een ​​beetje ' zijn om het consulaire voorbeeld te willen volgen als een' onder Obama ', of liever' ten tijde van Obama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Een gebeurtenis vond plaats in deze fase en in een indirecte relatie maar buiten zijn controle en controle ( </w:t>
      </w:r>
      <w:r w:rsidRPr="00164AD7">
        <w:rPr>
          <w:rFonts w:ascii="Times New Roman" w:eastAsia="Times New Roman" w:hAnsi="Times New Roman" w:cs="Times New Roman"/>
          <w:i/>
          <w:iCs/>
          <w:color w:val="000000"/>
          <w:sz w:val="28"/>
          <w:szCs w:val="28"/>
          <w:lang w:eastAsia="it-IT"/>
        </w:rPr>
        <w:t>noot </w:t>
      </w:r>
      <w:r w:rsidRPr="00164AD7">
        <w:rPr>
          <w:rFonts w:ascii="Times New Roman" w:eastAsia="Times New Roman" w:hAnsi="Times New Roman" w:cs="Times New Roman"/>
          <w:b/>
          <w:bCs/>
          <w:color w:val="000000"/>
          <w:sz w:val="28"/>
          <w:szCs w:val="28"/>
          <w:lang w:eastAsia="it-IT"/>
        </w:rPr>
        <w:t>15 </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b/>
          <w:bCs/>
          <w:color w:val="000000"/>
          <w:sz w:val="28"/>
          <w:szCs w:val="28"/>
          <w:lang w:eastAsia="it-IT"/>
        </w:rPr>
        <w: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We zullen zien hoe - naar mijn persoonlijke mening - de kroniek van diezelfde jaren ons in werkelijkheid een direct voorbeeld biedt, hoe obscuur en complex.</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Op 13 mei 2014 de Italiaanse pers gemeld bij fanfare fragmenten uit het boek net vrijgegeven door de voormalige Amerikaanse minister van Financiën, Tim Geithner ( </w:t>
      </w:r>
      <w:r w:rsidRPr="00164AD7">
        <w:rPr>
          <w:rFonts w:ascii="Times New Roman" w:eastAsia="Times New Roman" w:hAnsi="Times New Roman" w:cs="Times New Roman"/>
          <w:i/>
          <w:iCs/>
          <w:color w:val="000000"/>
          <w:sz w:val="28"/>
          <w:szCs w:val="28"/>
          <w:lang w:eastAsia="it-IT"/>
        </w:rPr>
        <w:t>noot </w:t>
      </w:r>
      <w:r w:rsidRPr="00164AD7">
        <w:rPr>
          <w:rFonts w:ascii="Times New Roman" w:eastAsia="Times New Roman" w:hAnsi="Times New Roman" w:cs="Times New Roman"/>
          <w:b/>
          <w:bCs/>
          <w:color w:val="000000"/>
          <w:sz w:val="28"/>
          <w:szCs w:val="28"/>
          <w:lang w:eastAsia="it-IT"/>
        </w:rPr>
        <w:t>1 6 </w:t>
      </w: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tekst verwijst naar een nauwkeurige herinnering aan de voormalige minister, die mededeelt dat hij aanvankelijk al in het late najaar van 2011 werd benaderd, dat wil zeggen in onze volledige nationale financiële moeilijkheid, door een aantal onduidelijke en onbekende " </w:t>
      </w:r>
      <w:r w:rsidRPr="00164AD7">
        <w:rPr>
          <w:rFonts w:ascii="Times New Roman" w:eastAsia="Times New Roman" w:hAnsi="Times New Roman" w:cs="Times New Roman"/>
          <w:i/>
          <w:iCs/>
          <w:color w:val="000000"/>
          <w:sz w:val="28"/>
          <w:szCs w:val="28"/>
          <w:lang w:eastAsia="it-IT"/>
        </w:rPr>
        <w:t>Europese functionarissen </w:t>
      </w:r>
      <w:r w:rsidRPr="00164AD7">
        <w:rPr>
          <w:rFonts w:ascii="Times New Roman" w:eastAsia="Times New Roman" w:hAnsi="Times New Roman" w:cs="Times New Roman"/>
          <w:color w:val="000000"/>
          <w:sz w:val="28"/>
          <w:szCs w:val="28"/>
          <w:lang w:eastAsia="it-IT"/>
        </w:rPr>
        <w:t>" - duidelijk net zo buiten politiek evenzeer technisch gebied en sectorrelevantie - met een indirecte uitnodiging om de val van de Italiaanse regering van buitenaf aan te moedigen.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Geithner meldt dat hij het voorstel met minachting heeft verworpen, </w:t>
      </w:r>
      <w:r w:rsidRPr="00164AD7">
        <w:rPr>
          <w:rFonts w:ascii="Times New Roman" w:eastAsia="Times New Roman" w:hAnsi="Times New Roman" w:cs="Times New Roman"/>
          <w:i/>
          <w:iCs/>
          <w:color w:val="000000"/>
          <w:sz w:val="28"/>
          <w:szCs w:val="28"/>
          <w:lang w:eastAsia="it-IT"/>
        </w:rPr>
        <w:t>maar president Obama hiervan onmiddellijk op de hoogte heeft gesteld </w:t>
      </w:r>
      <w:r w:rsidRPr="00164AD7">
        <w:rPr>
          <w:rFonts w:ascii="Times New Roman" w:eastAsia="Times New Roman" w:hAnsi="Times New Roman" w:cs="Times New Roman"/>
          <w:color w:val="000000"/>
          <w:sz w:val="28"/>
          <w:szCs w:val="28"/>
          <w:lang w:eastAsia="it-IT"/>
        </w:rPr>
        <w:t>en volledige steun heeft gekregen bij zijn weigering.</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Zoals iedereen in Italië weet, was de vraag aan de uitgang van het boek een enorme politieke wesp, die in de hitte zelfs op een bepaald moment - naar mijn persoonlijke mening, in een volkomen ongepaste houding - zelfs de hoogste ambten van de staat raakte.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mysterieuze manoeuvres van het financiële en bancaire evenwicht zijn echter in de moderne context zo onderling afhankelijk dat ze kritische effecten kunnen veroorzaken in sectoren die ook erg ver verwijderd zijn van hun directe actie. Het is alsof - ik excuseer de ruwe vergelijking - een vloeibare kleurstof in een systeem van communicerende vaten breng; het kan terugkeren, min of meer verdund, van elk deel van de vertakking van het systeem, ongeacht het punt van binnenkomst.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 'kan dan toegeven dat de mogelijkheid' dat de gebeurtenissen van de herfst van 2011 een gewicht hebben gehad </w:t>
      </w:r>
      <w:r w:rsidRPr="00164AD7">
        <w:rPr>
          <w:rFonts w:ascii="Times New Roman" w:eastAsia="Times New Roman" w:hAnsi="Times New Roman" w:cs="Times New Roman"/>
          <w:i/>
          <w:iCs/>
          <w:color w:val="000000"/>
          <w:sz w:val="28"/>
          <w:szCs w:val="28"/>
          <w:lang w:eastAsia="it-IT"/>
        </w:rPr>
        <w:t>indirect </w:t>
      </w:r>
      <w:r w:rsidRPr="00164AD7">
        <w:rPr>
          <w:rFonts w:ascii="Times New Roman" w:eastAsia="Times New Roman" w:hAnsi="Times New Roman" w:cs="Times New Roman"/>
          <w:color w:val="000000"/>
          <w:sz w:val="28"/>
          <w:szCs w:val="28"/>
          <w:lang w:eastAsia="it-IT"/>
        </w:rPr>
        <w:t>in de daaropvolgende beslissing van een man gerespecteerd en geliefd door iedereen als Ratzinger n ella voorjaar de volgende stap?</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Dit lijkt mij eerlijk gezegd mogelijk, en ik denk dat - politieke dialectiek apart - veel onpartijdige analyses in overeenstemming zijn met de mijne.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lastRenderedPageBreak/>
        <w:t>Dat in een concordaat systeem zoals dat tussen het Vaticaan en Italië in een nauwe bedrijfscombinatie, een financiële crisis krachtig van buitenaf aangewakkerd dreigt te worden, sterk onrechtstreeks schadelijk, </w:t>
      </w:r>
      <w:r w:rsidRPr="00164AD7">
        <w:rPr>
          <w:rFonts w:ascii="Times New Roman" w:eastAsia="Times New Roman" w:hAnsi="Times New Roman" w:cs="Times New Roman"/>
          <w:i/>
          <w:iCs/>
          <w:color w:val="000000"/>
          <w:sz w:val="28"/>
          <w:szCs w:val="28"/>
          <w:lang w:eastAsia="it-IT"/>
        </w:rPr>
        <w:t>zelfs </w:t>
      </w:r>
      <w:r w:rsidRPr="00164AD7">
        <w:rPr>
          <w:rFonts w:ascii="Times New Roman" w:eastAsia="Times New Roman" w:hAnsi="Times New Roman" w:cs="Times New Roman"/>
          <w:color w:val="000000"/>
          <w:sz w:val="28"/>
          <w:szCs w:val="28"/>
          <w:lang w:eastAsia="it-IT"/>
        </w:rPr>
        <w:t>het pauselijke administratieve systeem lijkt een voor de hand liggende mogelijkheid.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En dit zou wereldwijde gevolgen hebben veroorzaakt in de zaak, niet alleen voor centrale banken, maar ook voor de kerken van opkomende landen, zonder middelen, voor zendingsbewegingen, voor seminaries in moeilijkheden, enzovoort. Zoals altijd en door oude heerschappij, zijn in een crisis om aan het einde terug te komen altijd de armen.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Dat zelfs het risico van alles in een man met een hoge theologie en geloof - voor training die geen verband houdt met bepaalde technische vaardigheden - stress en pijn zou kunnen veroorzaken, behoort tot de orde van de dingen, als we het Pausdom niet willen zien als een onmenselijke structuur gemaakt van robots.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En wanneer iemand zich slecht voelt, laat het kwaad niet weten waar het vandaan komt.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Terugkomend op ons uitgangspunt over de vraag, blijft de objectieve uitzondering in concrete termen.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Olaf ziet in zijn boek uit 2001 in de profetische reeks een ontbrekend motto, niet noodzakelijk van een pauselijke aard, en vermoedelijk te omschrijven als een tussenliggende chronologische lijn tussen de laatste twee Papaatjes. Tien jaar later, min of meer in de betreffende fase, is de Amerikaanse president nog steeds op de hoogte van een voorstel voor een financiële aanval tegen Rome.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Als daarom in de formulering van de Indiase professor de documentaire aanpak de overhand heeft, hebben we allemaal een nieuwe kracht om te studeren.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Aan de andere kant, als de heruitwerking ervan in een literaire vorm overheerst, zijn we in feite in feite de aanwezigheid van een nieuwe en gearticuleerde precognitieve factor, zij het in termen van concept, en vanwege zijn uitzonderlijke aard kan het aanzienlijke interesse wekken.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6</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In de eerste dagen van januari 2009 belde ik mijn geleerde vrienden en journalisten die me in die jaren kenden.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Mijn eerste studies op grote christelijke relikwieën, reeds in omloop voor meerdere jaren, werden op de belangrijkste middelen van de nationale en globale gegevens, ingevuld als je nog kunt zien op het web, maar - ondanks een verzoek om opheldering - ze hadden geen enkele reactie of evaluatie gehad achtergrond van een kerkelijk deel.</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Situatie die tot nu toe had geduurd, en die bovendien de katholieke discipline geleerd door het gezin en mijn eigen persoonlijke opleiding leidde me te dragen zonder klachten. Het is ook de reden waarom ik u van harte welkom met vreugde maar ook met opluchting de recente deadline van mijn studie met de titel en de uiteindelijke vorm ( </w:t>
      </w:r>
      <w:r w:rsidRPr="00164AD7">
        <w:rPr>
          <w:rFonts w:ascii="Times New Roman" w:eastAsia="Times New Roman" w:hAnsi="Times New Roman" w:cs="Times New Roman"/>
          <w:i/>
          <w:iCs/>
          <w:color w:val="000000"/>
          <w:sz w:val="28"/>
          <w:szCs w:val="28"/>
          <w:lang w:eastAsia="it-IT"/>
        </w:rPr>
        <w:t>noot </w:t>
      </w:r>
      <w:r w:rsidRPr="00164AD7">
        <w:rPr>
          <w:rFonts w:ascii="Times New Roman" w:eastAsia="Times New Roman" w:hAnsi="Times New Roman" w:cs="Times New Roman"/>
          <w:b/>
          <w:bCs/>
          <w:color w:val="000000"/>
          <w:sz w:val="28"/>
          <w:szCs w:val="28"/>
          <w:lang w:eastAsia="it-IT"/>
        </w:rPr>
        <w:t>1 7 </w:t>
      </w: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lastRenderedPageBreak/>
        <w:t>In dat eerste jaar 2009 vond ik echter dat ik al voldoende documentatie had gevonden, zeker niet om een ​​generieke authenticiteit te bevestigen, maar eenvoudig om nieuwe studiegegevens te verstrekken over de gigantische uitgave van de CD. </w:t>
      </w:r>
      <w:r w:rsidRPr="00164AD7">
        <w:rPr>
          <w:rFonts w:ascii="Times New Roman" w:eastAsia="Times New Roman" w:hAnsi="Times New Roman" w:cs="Times New Roman"/>
          <w:i/>
          <w:iCs/>
          <w:color w:val="000000"/>
          <w:sz w:val="28"/>
          <w:szCs w:val="28"/>
          <w:lang w:eastAsia="it-IT"/>
        </w:rPr>
        <w:t>Santo Caliz van Valencia </w:t>
      </w:r>
      <w:r w:rsidRPr="00164AD7">
        <w:rPr>
          <w:rFonts w:ascii="Times New Roman" w:eastAsia="Times New Roman" w:hAnsi="Times New Roman" w:cs="Times New Roman"/>
          <w:color w:val="000000"/>
          <w:sz w:val="28"/>
          <w:szCs w:val="28"/>
          <w:lang w:eastAsia="it-IT"/>
        </w:rPr>
        <w:t>, die eeuwenlang in de kathedraal werd gehouden als de traditie van het Laatste Avondmaal van Jezus Christus.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is een pad van onderzoek dat me in de loop van de jaren en door de jaren heen ertoe zou hebben gebracht om de ontwikkelingen met betrekking tot dezelfde Heilige Lijkwade van Turijn te bestuderen, maar die ik nog niet kon kennen.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Dus toen voltooide ik mijn onderzoekswebgegevens in dat stadium, omdat het mijn constante poging was om een ​​dialoog aan te gaan met ten minste de internationale geleerden van de betreffende sector. Toen in voorbereiding afgerond indissi respectvol een persconferentie in Rome een beroep op de Spaanse nationale agentschap EFE, die met grote nauwkeurigheid en beschikbaarheid van een vriendelijk en deskundig reporter gestuurd op het geplande tijdstip, slechts drie of vier dagen na de uitnodiging per post verzonden.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Zoals ik al zei, was ik niet nieuw voor deze belangrijke collectieve verantwoordelijkheid, die altijd evenwicht, gematigdheid en opoffering vereist.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Dus van 23 en 24 februari 2009 begonnen veel online en later Iberische kranten (El Mundo, Las Provincias, Levante en anderen) en Zuid-Amerika - zoals nog steeds zichtbaar vanaf het internet - om het betreffende artikel te publiceren en te becommentariëren. Besteed zorgvuldig aandacht aan, onder andere, aan de mogelijke betekenissen ervan, aan de manier waarop de eerste rapporten een integraal notitie bevatten in </w:t>
      </w:r>
      <w:r w:rsidRPr="00164AD7">
        <w:rPr>
          <w:rFonts w:ascii="Times New Roman" w:eastAsia="Times New Roman" w:hAnsi="Times New Roman" w:cs="Times New Roman"/>
          <w:i/>
          <w:iCs/>
          <w:color w:val="000000"/>
          <w:sz w:val="28"/>
          <w:szCs w:val="28"/>
          <w:lang w:eastAsia="it-IT"/>
        </w:rPr>
        <w:t>Revista Ñ , </w:t>
      </w:r>
      <w:r w:rsidRPr="00164AD7">
        <w:rPr>
          <w:rFonts w:ascii="Times New Roman" w:eastAsia="Times New Roman" w:hAnsi="Times New Roman" w:cs="Times New Roman"/>
          <w:color w:val="000000"/>
          <w:sz w:val="28"/>
          <w:szCs w:val="28"/>
          <w:lang w:eastAsia="it-IT"/>
        </w:rPr>
        <w:t>de culturele insert van de Clarín van Buenos Aires, een van de grootste kranten in Argentinië.</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In het kader van de persconferentie heb ik mijn theorie van studie over de mogelijke vertaling van de relikwie in Spanje ten tijde van Gregorius de Grote verkondigd.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Uiteraard vroeg ik om een ​​toekomstig onderzoek hiervan tijdens de Spaanse bisschoppelijke conferentie, met een specifiek beroep op de gewaardeerde kardinaal Antonio Maria Rouco Varela en, als Spaanse minister van Cultuur, op een intellectueel van de waarde van prof. César Antonio Molina.</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verzoek bestond uit een hypothese van een studiecommissie over de kwestie, in het licht van en ter verificatie van de nieuwe ontvangen gegevens.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Voor persoonlijke bescheidenheid en gematigdheid ten opzichte van mijn persoon stelde ik publiekelijk voor om zelfs niet te worden opgenomen in een dergelijk mogelijk en hoog studiesegment.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Natuurlijk, voor elke situatie en ook in het geval van geen reactie op een aanbeveling in zichzelf , het was nog blijven staan centraal de vraag van de Spaanse bisschoppenconferentie - maar zeker in de eerste plaats aan de Roomse Kerk - een generieke zelfs grip reactie d ' handeling van mijn gegevens, in de tijd en op de manieren die in overweging zouden worden genomen.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xml:space="preserve">De tijd verstreek en er geen reactie kwam, afgezien van een eerste initiaal en belangrijke hot opmerkingen voorzichtig positief, de geleerden van de Español de </w:t>
      </w:r>
      <w:r w:rsidRPr="00164AD7">
        <w:rPr>
          <w:rFonts w:ascii="Times New Roman" w:eastAsia="Times New Roman" w:hAnsi="Times New Roman" w:cs="Times New Roman"/>
          <w:color w:val="000000"/>
          <w:sz w:val="28"/>
          <w:szCs w:val="28"/>
          <w:lang w:eastAsia="it-IT"/>
        </w:rPr>
        <w:lastRenderedPageBreak/>
        <w:t>Sindonology Center en later een korte, vriendelijke noot (die ik zeer op prijs gesteld) goede wensen en zegeningen op mijn studies door het bisdom van Toledo.</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Spaanse media blijven voor een paar dagen eerder met enthousiasme, maar met toenemende bitterheid, commentaar te geven op het rapport tot het snel liep uit van alles, om de tijd en zelfs vandaag de aandacht van gespecialiseerde web blogs passeren.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Dus leerde ik pas jaren later, de kwestie van de feiten, die zeker alleen de enkelvoudige algemene omstandigheden vertegenwoordigen, te analyseren, maar ik denk volledigheidshalve om in deze notitie te plaatsen zodat iedereen er een idee van kan krijgen.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ind w:left="720" w:hanging="360"/>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A) In Madrid, op slechts een paar dagen voor mijn persconferentie, er sprake was van een directe ontmoeting tussen de staatssecretaris kardinaal Bertone aangekomen uit Rome en kardinaal Rouco Varela, voorzitter van de Spaanse bisschoppenconferentie. Voor zover ik weet, was het een complexe fase van de betrekkingen tussen de Iberische kerk en de regering en het bezoek was daarom van grote algemene politieke waarde.</w:t>
      </w:r>
      <w:r w:rsidRPr="00164AD7">
        <w:rPr>
          <w:rFonts w:ascii="Times New Roman" w:eastAsia="Times New Roman" w:hAnsi="Times New Roman" w:cs="Times New Roman"/>
          <w:color w:val="000000"/>
          <w:sz w:val="14"/>
          <w:szCs w:val="14"/>
          <w:lang w:eastAsia="it-IT"/>
        </w:rPr>
        <w:t>   </w:t>
      </w:r>
    </w:p>
    <w:p w:rsidR="00164AD7" w:rsidRPr="00164AD7" w:rsidRDefault="00164AD7" w:rsidP="00164AD7">
      <w:pPr>
        <w:spacing w:after="0" w:line="302" w:lineRule="atLeast"/>
        <w:ind w:left="720" w:hanging="360"/>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B) Ongeveer een maand en een half na mijn persconferentie, een totale herschikking in de vorming van de regering onder leiding van Jose Luis Zapatero bedekt ook de vervanging van het ministerie van Cultuur in het bezit van de bovengenoemde minister Molina.</w:t>
      </w:r>
      <w:r w:rsidRPr="00164AD7">
        <w:rPr>
          <w:rFonts w:ascii="Times New Roman" w:eastAsia="Times New Roman" w:hAnsi="Times New Roman" w:cs="Times New Roman"/>
          <w:color w:val="000000"/>
          <w:sz w:val="14"/>
          <w:szCs w:val="14"/>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Ik kan natuurlijk niet - en voor een elementaire afweging van het oordeel - geloven dat mijn verzoeken op dat moment zelfs een minimale impact hebben gehad op deze grote algemene gebeurtenissen, onder andere gedeeltelijk zoals gezegd vlak voor mijn journalistieke deadline.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zijn eenvoudige en natuurlijke tijdelijke toevalligheden. Hierover zou ik graag duidelijk willen zijn, om de lezer niet het gevoel te geven dat ik mijn rol in de fase overschat.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vraag die ik echter uitdrukkelijk en zeer openlijk naar voren breng, is dat </w:t>
      </w:r>
      <w:r w:rsidRPr="00164AD7">
        <w:rPr>
          <w:rFonts w:ascii="Times New Roman" w:eastAsia="Times New Roman" w:hAnsi="Times New Roman" w:cs="Times New Roman"/>
          <w:i/>
          <w:iCs/>
          <w:color w:val="000000"/>
          <w:sz w:val="28"/>
          <w:szCs w:val="28"/>
          <w:lang w:eastAsia="it-IT"/>
        </w:rPr>
        <w:t>na </w:t>
      </w:r>
      <w:r w:rsidRPr="00164AD7">
        <w:rPr>
          <w:rFonts w:ascii="Times New Roman" w:eastAsia="Times New Roman" w:hAnsi="Times New Roman" w:cs="Times New Roman"/>
          <w:color w:val="000000"/>
          <w:sz w:val="28"/>
          <w:szCs w:val="28"/>
          <w:lang w:eastAsia="it-IT"/>
        </w:rPr>
        <w:t>die fase en vervolgens in de volgende maanden - en in het licht van een volledige memo van een prestigieus nationaal persbureau van wereldwaarde - mijn oproep tot de gemeenschappelijke zoektocht naar onderzoekwaarheden niet ontving nooit een positieve of negatieve reactie van Rome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Ik ken de methodologische strengheid van de Spaans-katholieke wereld. Maar mijn stad is Rome, en het is van daaruit dat de geboorteplaats van mijn reliekschrijnhypothese werd geboren, te beginnen met de studie van de Basiliek van San Lorenzo buiten de Muren. En het is daarom vanuit Rome dat ik wachtte en nog steeds op het hoofdantwoord wacht.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Helemaal legitiem zal ik me echter afvragen wat de relatie is tussen dit laatste hoofdstuk van dit document en het onderwerp van de profetie van het Maleis.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lastRenderedPageBreak/>
        <w:t>Maar hier hebben we het over de kelk van de traditie van het Laatste Avondmaal van Jezus Christus.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Iedereen komt daarom tot zichzelf uit wat dit zou kunnen betekenen.</w:t>
      </w:r>
    </w:p>
    <w:p w:rsidR="00164AD7" w:rsidRPr="00164AD7" w:rsidRDefault="00164AD7" w:rsidP="00164AD7">
      <w:pPr>
        <w:spacing w:after="0" w:line="302" w:lineRule="atLeast"/>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7</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is nu zaak om voor elk type lezing het basisaspect te herhalen van een correcte lezing van de middeleeuwse profetie van Maleachi. Ik verwijs daarom naar dit punt met de analyse van Renè Thibaut zelf, zeer duidelijk hierover.</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Gevoel, dat is ongeveer de betekenis van de profetische conclusie af als een signaal van het einde van de wereld, of de ineenstorting van de historische gebeurtenis Dell'Urbe of haar internationale rol, of zelfs dezelfde Europese Latijnse beschaving van het oude Romeinse gids: het punt van het hebben van de minst begrepen basis.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Malachi en Wyon zijn twee godgewijde mannen en twee geestelijken. Voor hen betekent Rome de paus en de kerk. Dit is alleen dit.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Door de vreemde boodschap van innerlijke Prophecy voelen wat zij het meest vrezen, de ultieme spirituele crisis van de Roomse Kerk, in ieder geval voor de evangelisatie massafunctie. Crisis die op mysterieuze wijze het gevoel echt in een historische datum voor hun toekomst, maar voor ons vandaag.</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Niets anders en niets anders.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Is het iemand's belang dat dit kan gebeuren? Voor een objectieve evaluatie zouden we te maken krijgen met iets dat niemand aan het einde van enig idee kan zijn, wensen en verlangens.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Wat is dan deze crisis dan kan eigenlijk al op zijn plaats - en het mysterie van Maleachi dan in de minder mysterieuze gemaakt worden verreweg in de menselijke geschiedenis - het is wat niet verwijzen naar mijn individuele beoordeling.</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Ook omdat een crisis, zelfs de moeilijkste, altijd een pijnlijke en pijnlijke wedergeboorte kan volgen.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We weten natuurlijk niet wat </w:t>
      </w:r>
      <w:r w:rsidRPr="00164AD7">
        <w:rPr>
          <w:rFonts w:ascii="Times New Roman" w:eastAsia="Times New Roman" w:hAnsi="Times New Roman" w:cs="Times New Roman"/>
          <w:i/>
          <w:iCs/>
          <w:color w:val="000000"/>
          <w:sz w:val="28"/>
          <w:szCs w:val="28"/>
          <w:lang w:eastAsia="it-IT"/>
        </w:rPr>
        <w:t>ipsis transactis </w:t>
      </w:r>
      <w:r w:rsidRPr="00164AD7">
        <w:rPr>
          <w:rFonts w:ascii="Times New Roman" w:eastAsia="Times New Roman" w:hAnsi="Times New Roman" w:cs="Times New Roman"/>
          <w:color w:val="000000"/>
          <w:sz w:val="28"/>
          <w:szCs w:val="28"/>
          <w:lang w:eastAsia="it-IT"/>
        </w:rPr>
        <w:t>nog zou moeten zijn . Maar we kunnen proberen te redeneren over wat er al is gebeurd.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i/>
          <w:iCs/>
          <w:color w:val="000000"/>
          <w:sz w:val="28"/>
          <w:szCs w:val="28"/>
          <w:lang w:eastAsia="it-IT"/>
        </w:rPr>
        <w:t>Wat heeft </w:t>
      </w:r>
      <w:r w:rsidRPr="00164AD7">
        <w:rPr>
          <w:rFonts w:ascii="Times New Roman" w:eastAsia="Times New Roman" w:hAnsi="Times New Roman" w:cs="Times New Roman"/>
          <w:color w:val="000000"/>
          <w:sz w:val="28"/>
          <w:szCs w:val="28"/>
          <w:lang w:eastAsia="it-IT"/>
        </w:rPr>
        <w:t>Jesit Thibaut, een man van geloof en wetenschap, ertoe aangezet om in 1951 precies voor 2012 de definitieve datum van de Malachische profetische cyclus van volledige pauselijke opvolging aan te geven?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i/>
          <w:iCs/>
          <w:color w:val="000000"/>
          <w:sz w:val="28"/>
          <w:szCs w:val="28"/>
          <w:lang w:eastAsia="it-IT"/>
        </w:rPr>
        <w:t>Wat </w:t>
      </w:r>
      <w:r w:rsidRPr="00164AD7">
        <w:rPr>
          <w:rFonts w:ascii="Times New Roman" w:eastAsia="Times New Roman" w:hAnsi="Times New Roman" w:cs="Times New Roman"/>
          <w:color w:val="000000"/>
          <w:sz w:val="28"/>
          <w:szCs w:val="28"/>
          <w:lang w:eastAsia="it-IT"/>
        </w:rPr>
        <w:t>leidt paus Ratzinger niet tot het gebaar van berusting - overvloedig en effectief gemotiveerd - maar tot de eerste interne communicatie van hen precies op die datum van antieke profetische correspondentie?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i/>
          <w:iCs/>
          <w:color w:val="000000"/>
          <w:sz w:val="28"/>
          <w:szCs w:val="28"/>
          <w:lang w:eastAsia="it-IT"/>
        </w:rPr>
        <w:t>Wat </w:t>
      </w:r>
      <w:r w:rsidRPr="00164AD7">
        <w:rPr>
          <w:rFonts w:ascii="Times New Roman" w:eastAsia="Times New Roman" w:hAnsi="Times New Roman" w:cs="Times New Roman"/>
          <w:color w:val="000000"/>
          <w:sz w:val="28"/>
          <w:szCs w:val="28"/>
          <w:lang w:eastAsia="it-IT"/>
        </w:rPr>
        <w:t>veroorzaakt Arnold de Wyon om zijn schilderij van </w:t>
      </w:r>
      <w:r w:rsidRPr="00164AD7">
        <w:rPr>
          <w:rFonts w:ascii="Times New Roman" w:eastAsia="Times New Roman" w:hAnsi="Times New Roman" w:cs="Times New Roman"/>
          <w:i/>
          <w:iCs/>
          <w:color w:val="000000"/>
          <w:sz w:val="28"/>
          <w:szCs w:val="28"/>
          <w:lang w:eastAsia="it-IT"/>
        </w:rPr>
        <w:t>Lignum Vitae te plaatsen </w:t>
      </w:r>
      <w:r w:rsidRPr="00164AD7">
        <w:rPr>
          <w:rFonts w:ascii="Times New Roman" w:eastAsia="Times New Roman" w:hAnsi="Times New Roman" w:cs="Times New Roman"/>
          <w:color w:val="000000"/>
          <w:sz w:val="28"/>
          <w:szCs w:val="28"/>
          <w:lang w:eastAsia="it-IT"/>
        </w:rPr>
        <w:t>in een klooster van een plaats die de naam van Petrus vergezelt met de achternaam van de hedendaagse paus Bergoglio, iedereen gewaardeerd en geliefd?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We kunnen het niet weten. Maar we kunnen - voor diegenen die sceptisch blijven tot blindheid - minstens één objectief onderzoek van data en gebeurtenissen aanbevelen.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Wie dan nog steeds denkt na alles aan een reeks willekeur, steek zelfs je hand op.</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lastRenderedPageBreak/>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En het is precies vanaf hier dat we een definitieve ontwikkeling kunnen proberen.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Persoonlijk ben ik tot het fundamentele onderzoek van de profetie van Maleachi gekomen door de studie van de benedictijnse figuur van Arnold de Wyon. En Wyon was een monnik in de abdij van San Benedetto in Polirone, in de buurt van Mantua.</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i/>
          <w:iCs/>
          <w:color w:val="000000"/>
          <w:sz w:val="28"/>
          <w:szCs w:val="28"/>
          <w:lang w:eastAsia="it-IT"/>
        </w:rPr>
        <w:t>Maar Mantua is de plaats van voogdij over de beroemdste overblijfsel van de Europese Middeleeuwen, </w:t>
      </w:r>
      <w:r w:rsidRPr="00164AD7">
        <w:rPr>
          <w:rFonts w:ascii="Times New Roman" w:eastAsia="Times New Roman" w:hAnsi="Times New Roman" w:cs="Times New Roman"/>
          <w:color w:val="000000"/>
          <w:sz w:val="28"/>
          <w:szCs w:val="28"/>
          <w:lang w:eastAsia="it-IT"/>
        </w:rPr>
        <w:t>ook al is het vandaag de dag semi-massaal op het massale niveau.</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zijn de </w:t>
      </w:r>
      <w:r w:rsidRPr="00164AD7">
        <w:rPr>
          <w:rFonts w:ascii="Times New Roman" w:eastAsia="Times New Roman" w:hAnsi="Times New Roman" w:cs="Times New Roman"/>
          <w:b/>
          <w:bCs/>
          <w:color w:val="000000"/>
          <w:sz w:val="28"/>
          <w:szCs w:val="28"/>
          <w:lang w:eastAsia="it-IT"/>
        </w:rPr>
        <w:t>Heilige Schepen </w:t>
      </w:r>
      <w:r w:rsidRPr="00164AD7">
        <w:rPr>
          <w:rFonts w:ascii="Times New Roman" w:eastAsia="Times New Roman" w:hAnsi="Times New Roman" w:cs="Times New Roman"/>
          <w:color w:val="000000"/>
          <w:sz w:val="28"/>
          <w:szCs w:val="28"/>
          <w:lang w:eastAsia="it-IT"/>
        </w:rPr>
        <w:t>van relatie en traditie met de Terra di Calvario, bespoten met het Bloed van Jezus teruggebracht door de Longinus centurion en bewaard in de Basiliek van Sant'Andrea. De andere grote centrale christologische relikwie, naast de Lijkwade en de Beker van het Laatste Avondmaal.</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Dat Malachi het al in het algemeen wist, staat dus buiten twijfel. Nog sterkere mate voor Arnold de Wyon, die onder andere afkomstig uit Brugge, een andere grote aanwezigheid in Europa plaats van een overblijfsel uit de Mould of Blood ( f beren in kleine bron component of haar contact, de relikwie volant zelf).</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Kunnen we daarom aannemen dat Wyon hiervoor naar Mantua is gekomen? En dat hij in zijn abdijbibliotheek van Polirone de onbekende tekst van Maleachi vond?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ding lijkt een volledig logisch proces te volgen. Het kan niet, althans tot nu toe, een constructie van zekerheid zijn, maar zeker een - naar mijn mening ook opmerkelijke - mogelijkheid.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Maar als dit waar zou zijn, zou het een exact gegeven betekenen.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Dat wil zeggen, zoals Malachi en Wyon na hem, </w:t>
      </w:r>
      <w:r w:rsidRPr="00164AD7">
        <w:rPr>
          <w:rFonts w:ascii="Times New Roman" w:eastAsia="Times New Roman" w:hAnsi="Times New Roman" w:cs="Times New Roman"/>
          <w:b/>
          <w:bCs/>
          <w:color w:val="000000"/>
          <w:sz w:val="28"/>
          <w:szCs w:val="28"/>
          <w:lang w:eastAsia="it-IT"/>
        </w:rPr>
        <w:t>associëren de ware betekenis </w:t>
      </w:r>
      <w:r w:rsidRPr="00164AD7">
        <w:rPr>
          <w:rFonts w:ascii="Times New Roman" w:eastAsia="Times New Roman" w:hAnsi="Times New Roman" w:cs="Times New Roman"/>
          <w:color w:val="000000"/>
          <w:sz w:val="28"/>
          <w:szCs w:val="28"/>
          <w:lang w:eastAsia="it-IT"/>
        </w:rPr>
        <w:t>van de profetie over de Romeinse pausen met de rol en centraliteit van de christelijke relikwieën, en in het bijzonder die van de christologische centraliteit.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En dit zou dan een eerste mogelijk antwoord geven op hun gedrag en op het gevoel dat zij aan hun missie toeschreven.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Van dit alles kunnen we, zelfs met grote voorzichtigheid, eerst definitieve indrukken maken.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Als, zoals lijkt het logisch Wyon haalt de toeschrijving tekst Maleachi in de Polirone Bibliotheek in hun dagelijks gebruik, zou het komen tot in twijfel worden getrokken als we binnenkort zullen zien de oude negentiende-eeuws geloof in de profetische intuïtie </w:t>
      </w:r>
      <w:r w:rsidRPr="00164AD7">
        <w:rPr>
          <w:rFonts w:ascii="Times New Roman" w:eastAsia="Times New Roman" w:hAnsi="Times New Roman" w:cs="Times New Roman"/>
          <w:i/>
          <w:iCs/>
          <w:color w:val="000000"/>
          <w:sz w:val="28"/>
          <w:szCs w:val="28"/>
          <w:lang w:eastAsia="it-IT"/>
        </w:rPr>
        <w:t>volledige </w:t>
      </w:r>
      <w:r w:rsidRPr="00164AD7">
        <w:rPr>
          <w:rFonts w:ascii="Times New Roman" w:eastAsia="Times New Roman" w:hAnsi="Times New Roman" w:cs="Times New Roman"/>
          <w:color w:val="000000"/>
          <w:sz w:val="28"/>
          <w:szCs w:val="28"/>
          <w:lang w:eastAsia="it-IT"/>
        </w:rPr>
        <w:t>had in 1139 direct naar Rome ( </w:t>
      </w:r>
      <w:r w:rsidRPr="00164AD7">
        <w:rPr>
          <w:rFonts w:ascii="Times New Roman" w:eastAsia="Times New Roman" w:hAnsi="Times New Roman" w:cs="Times New Roman"/>
          <w:i/>
          <w:iCs/>
          <w:color w:val="000000"/>
          <w:sz w:val="28"/>
          <w:szCs w:val="28"/>
          <w:lang w:eastAsia="it-IT"/>
        </w:rPr>
        <w:t>nota </w:t>
      </w:r>
      <w:r w:rsidRPr="00164AD7">
        <w:rPr>
          <w:rFonts w:ascii="Times New Roman" w:eastAsia="Times New Roman" w:hAnsi="Times New Roman" w:cs="Times New Roman"/>
          <w:b/>
          <w:bCs/>
          <w:color w:val="000000"/>
          <w:sz w:val="28"/>
          <w:szCs w:val="28"/>
          <w:lang w:eastAsia="it-IT"/>
        </w:rPr>
        <w:t>18 </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b/>
          <w:bCs/>
          <w:color w:val="000000"/>
          <w:sz w:val="28"/>
          <w:szCs w:val="28"/>
          <w:lang w:eastAsia="it-IT"/>
        </w:rPr>
        <w: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Aan de andere kant kunnen we naar onze mening geen andere conclusies trekken. De zestiende-eeuwse monnik van Vlaanderen noemt geen andere mogelijke oorsprong van de tekst, wat in feite de aanschaf van de profetische boodschap impliceert. De tekst van de integrale profetie zoals later aan hem werd gerapporteerd, moest daarom in de abdij van Polirone zijn.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Maar wat zou dit dan kunnen betekenen?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is het geval om tijden en omstandigheden correct te evalueren.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xml:space="preserve">We kennen de eerste reis van Malachi naar Rome naar Innocentius II in 1139, met vermoedelijke aflevering aan de paus van het profetische schrijven op de Mottos. We </w:t>
      </w:r>
      <w:r w:rsidRPr="00164AD7">
        <w:rPr>
          <w:rFonts w:ascii="Times New Roman" w:eastAsia="Times New Roman" w:hAnsi="Times New Roman" w:cs="Times New Roman"/>
          <w:color w:val="000000"/>
          <w:sz w:val="28"/>
          <w:szCs w:val="28"/>
          <w:lang w:eastAsia="it-IT"/>
        </w:rPr>
        <w:lastRenderedPageBreak/>
        <w:t>zouden echter aan die datering gebonden zijn, omdat de tekst voorziet in het eerste pauselijke motto voor Celestino II, gekozen in 1143.</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Maar tegelijkertijd weten we uit St. Bernard, dat kort voor zijn dood, in 1148, de Ierse bisschop probeert een tweede reis naar Rome, onvoltooid reis naar de verdrijving van de paus door de mannen van Arnaldo da Brescia.</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Malachi zou naar verluidt de paus Eugene III kunnen ontmoeten in de fatale terugkeer van de loop van de zomer, niet ver van het Mantovano-gebied.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Dat is in dezelfde Brescia van waaruit Eugene III Arnaldo op 15 juli excommuniceerde, nadat hij hem een ​​paar dagen eerder door een synode in Cremona schismatisch had laten verklaren.</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8</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i/>
          <w:iCs/>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i/>
          <w:iCs/>
          <w:color w:val="000000"/>
          <w:sz w:val="28"/>
          <w:szCs w:val="28"/>
          <w:lang w:eastAsia="it-IT"/>
        </w:rPr>
        <w:t>De 1148 is tegelijkertijd het seculiere </w:t>
      </w:r>
      <w:r w:rsidRPr="00164AD7">
        <w:rPr>
          <w:rFonts w:ascii="Times New Roman" w:eastAsia="Times New Roman" w:hAnsi="Times New Roman" w:cs="Times New Roman"/>
          <w:color w:val="000000"/>
          <w:sz w:val="28"/>
          <w:szCs w:val="28"/>
          <w:lang w:eastAsia="it-IT"/>
        </w:rPr>
        <w:t>van het beroemde tweede relikwie van de Mantuaanse relikwie van 1048.</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gaat daarom uit van een opmerkelijke mogelijkheid van zijn volgende en korte verblijf in pelgrimage. Verblijf dat - in onze reconstructie - zal resulteren in de specifieke visioen van het einde van de kerk na </w:t>
      </w:r>
      <w:r w:rsidRPr="00164AD7">
        <w:rPr>
          <w:rFonts w:ascii="Times New Roman" w:eastAsia="Times New Roman" w:hAnsi="Times New Roman" w:cs="Times New Roman"/>
          <w:i/>
          <w:iCs/>
          <w:color w:val="000000"/>
          <w:sz w:val="28"/>
          <w:szCs w:val="28"/>
          <w:lang w:eastAsia="it-IT"/>
        </w:rPr>
        <w:t>Gloria olivae </w:t>
      </w:r>
      <w:r w:rsidRPr="00164AD7">
        <w:rPr>
          <w:rFonts w:ascii="Times New Roman" w:eastAsia="Times New Roman" w:hAnsi="Times New Roman" w:cs="Times New Roman"/>
          <w:color w:val="000000"/>
          <w:sz w:val="28"/>
          <w:szCs w:val="28"/>
          <w:lang w:eastAsia="it-IT"/>
        </w:rPr>
        <w:t>en Petrus </w:t>
      </w:r>
      <w:r w:rsidRPr="00164AD7">
        <w:rPr>
          <w:rFonts w:ascii="Times New Roman" w:eastAsia="Times New Roman" w:hAnsi="Times New Roman" w:cs="Times New Roman"/>
          <w:i/>
          <w:iCs/>
          <w:color w:val="000000"/>
          <w:sz w:val="28"/>
          <w:szCs w:val="28"/>
          <w:lang w:eastAsia="it-IT"/>
        </w:rPr>
        <w:t>Romanus </w:t>
      </w:r>
      <w:r w:rsidRPr="00164AD7">
        <w:rPr>
          <w:rFonts w:ascii="Times New Roman" w:eastAsia="Times New Roman" w:hAnsi="Times New Roman" w:cs="Times New Roman"/>
          <w:color w:val="000000"/>
          <w:sz w:val="28"/>
          <w:szCs w:val="28"/>
          <w:lang w:eastAsia="it-IT"/>
        </w:rPr>
        <w:t>, in een zo ongedifferentieerde willekeurige tekst in één fase en verschillend van het schrijven van de hele reeks van vorige Motti vorige pauselijke.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Dat dit angstaanjagende innerlijke moment misschien ook de toestand van de Ierse bisschop heeft beïnvloed - wie zal sterven van Bernardo naar Chiaravalle, niet later dan twee of drie maanden later, volgens de tijden van onze wederopbouw - lijkt intuïtief.</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Dus Malachia, blijkbaar stoppend in Mantua in de Abdij van Polirone in verering van nabije Reliquia, moet de </w:t>
      </w:r>
      <w:r w:rsidRPr="00164AD7">
        <w:rPr>
          <w:rFonts w:ascii="Times New Roman" w:eastAsia="Times New Roman" w:hAnsi="Times New Roman" w:cs="Times New Roman"/>
          <w:i/>
          <w:iCs/>
          <w:color w:val="000000"/>
          <w:sz w:val="28"/>
          <w:szCs w:val="28"/>
          <w:lang w:eastAsia="it-IT"/>
        </w:rPr>
        <w:t>volledige </w:t>
      </w:r>
      <w:r w:rsidRPr="00164AD7">
        <w:rPr>
          <w:rFonts w:ascii="Times New Roman" w:eastAsia="Times New Roman" w:hAnsi="Times New Roman" w:cs="Times New Roman"/>
          <w:color w:val="000000"/>
          <w:sz w:val="28"/>
          <w:szCs w:val="28"/>
          <w:lang w:eastAsia="it-IT"/>
        </w:rPr>
        <w:t>tekst of op zijn minst een generiek geschreven spoor van het ophalen van materiaal uit Wyon eeuwen later achtergelaten hebben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zou in deze specifieke hypothese blijven dat de dramatische toestand van de mystieke visie van Maleachi van Armagh aan het einde van de kerk nabij en naast het bloed van Jezus Christus lag.</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We kunnen daarom naar onze mening het opstellen van de laatste apocalyptische zin van de profetie evalueren, in hoofdzaak uitgaande van de laatste twee pauselijke motto's, als autonoom van de algemene tekst van de profetie.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Toegevoegd in onze mening, en voor de aangegeven omstandigheden, ter gelegenheid van de laatste bijeenkomst van 1148 met de paus en in de verjaardag van de aanschaf van de Mantuan reliekschrijn.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Dat is - ik herhaal het opnieuw - naast de grote centrale Christologische Reliquia, samen met de Lijkwade en de Kelk van het Laatste Avondmaal ( </w:t>
      </w:r>
      <w:r w:rsidRPr="00164AD7">
        <w:rPr>
          <w:rFonts w:ascii="Times New Roman" w:eastAsia="Times New Roman" w:hAnsi="Times New Roman" w:cs="Times New Roman"/>
          <w:i/>
          <w:iCs/>
          <w:color w:val="000000"/>
          <w:sz w:val="28"/>
          <w:szCs w:val="28"/>
          <w:lang w:eastAsia="it-IT"/>
        </w:rPr>
        <w:t>noot </w:t>
      </w:r>
      <w:r w:rsidRPr="00164AD7">
        <w:rPr>
          <w:rFonts w:ascii="Times New Roman" w:eastAsia="Times New Roman" w:hAnsi="Times New Roman" w:cs="Times New Roman"/>
          <w:b/>
          <w:bCs/>
          <w:color w:val="000000"/>
          <w:sz w:val="28"/>
          <w:szCs w:val="28"/>
          <w:lang w:eastAsia="it-IT"/>
        </w:rPr>
        <w:t>19 </w:t>
      </w: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lastRenderedPageBreak/>
        <w:t>Deze ernstige hypothese lijkt onze analyse hier beschouwde als gesteund en ondersteund door een aantal belangrijke historische details, ten opzichte van elkaar reliekschrijn voor de manier waarop we speelden en de wederopbouw van de laatste fase van de tweede en fatale reis naar Rome door Malachi.</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Vergelijk dan met de bestelling.</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Onze specifieke hypothese op de cd. "Tweede" en de definitieve verplaatsing van het relikwie van het Bloed van Christus door Mantuan komt voort uit een nauwkeurig reconstructief kader.</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Kortom, voor hoeveel meer in detail ik in de publicatie heb gepubliceerd.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constatering, voor zo een citaat van de oude middeleeuwse kronieken, is algemeen en sensationeel Europese verklaring van paus Leo IX, maar de traditie data is nog niet Paus (het zal worden alleen met Kerstmis van 1048, terwijl het nieuws spreken gebeurtenis van de vorige Pasen).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In die fase regeert een paus van de Germaanse Germaanse afkomst en van het zeer korte pontificaat </w:t>
      </w:r>
      <w:r w:rsidRPr="00164AD7">
        <w:rPr>
          <w:rFonts w:ascii="Times New Roman" w:eastAsia="Times New Roman" w:hAnsi="Times New Roman" w:cs="Times New Roman"/>
          <w:i/>
          <w:iCs/>
          <w:color w:val="000000"/>
          <w:sz w:val="28"/>
          <w:szCs w:val="28"/>
          <w:lang w:eastAsia="it-IT"/>
        </w:rPr>
        <w:t>Damasus II </w:t>
      </w:r>
      <w:r w:rsidRPr="00164AD7">
        <w:rPr>
          <w:rFonts w:ascii="Times New Roman" w:eastAsia="Times New Roman" w:hAnsi="Times New Roman" w:cs="Times New Roman"/>
          <w:color w:val="000000"/>
          <w:sz w:val="28"/>
          <w:szCs w:val="28"/>
          <w:lang w:eastAsia="it-IT"/>
        </w:rPr>
        <w: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In onze algemene hypothese, zal Damasus II de relikwie te redden van de verlangens van simoniacal Tuscolani, traceren het terug naar de veiligheid in Mantua op de relieken van Longinus, en het betalen van het koninkrijk met zijn leven (hij stierf vergiftigd na slechts 23 dagen van de regeerperiode).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paus van Bressanone - uniek in de middeleeuwse fase - wordt historisch herdacht in een onbekende begrafenis bij de basiliek van San Lorenzo buiten de muren, naast het graf van de grote Romeinse heilige.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Aan de andere kant kruist de geschiedenis van de primaire christologische relikwieën het geheel van onze studies met die van de grote figuur van de diaken Lorenzo, penningmeester van de eerste christelijke gemeenschap van het midden van de derde eeuw.</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Er moet echter worden opgemerkt dat de traditie met betrekking tot deze paus hier niet ophoudt. Damas II , maar ook begraven in de basiliek van Laurenz, heeft een herinnering aan verdwijning op 10 augustus, ter gelegenheid van de grote Romeinse heilige.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1148 is daarom de seculiere verjaardag van de Mantua-bevinding en ook de dood van Damasus II in de Laurentiaanse datum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Mantuan-verhaal wordt daarom aan ons blootgesteld in een fresco-afbeelding in dezelfde fase in de middeleeuwse crypte van de basiliek van Aquileia, waarvan de stad Mantua hiërarchisch afhankelijk was van het Patriarchaat </w:t>
      </w:r>
      <w:r w:rsidRPr="00164AD7">
        <w:rPr>
          <w:rFonts w:ascii="Times New Roman" w:eastAsia="Times New Roman" w:hAnsi="Times New Roman" w:cs="Times New Roman"/>
          <w:i/>
          <w:iCs/>
          <w:color w:val="000000"/>
          <w:sz w:val="28"/>
          <w:szCs w:val="28"/>
          <w:lang w:eastAsia="it-IT"/>
        </w:rPr>
        <w: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In hetzelfde 1148, echter, in Rome, en vermoedelijk voor deze gebeurtenissen, ontving de grote Romeinse basiliek van San Lorenzo buiten de muren een radicale re- facto ( </w:t>
      </w:r>
      <w:r w:rsidRPr="00164AD7">
        <w:rPr>
          <w:rFonts w:ascii="Times New Roman" w:eastAsia="Times New Roman" w:hAnsi="Times New Roman" w:cs="Times New Roman"/>
          <w:i/>
          <w:iCs/>
          <w:color w:val="000000"/>
          <w:sz w:val="28"/>
          <w:szCs w:val="28"/>
          <w:lang w:eastAsia="it-IT"/>
        </w:rPr>
        <w:t>noot </w:t>
      </w:r>
      <w:r w:rsidRPr="00164AD7">
        <w:rPr>
          <w:rFonts w:ascii="Times New Roman" w:eastAsia="Times New Roman" w:hAnsi="Times New Roman" w:cs="Times New Roman"/>
          <w:b/>
          <w:bCs/>
          <w:color w:val="000000"/>
          <w:sz w:val="28"/>
          <w:szCs w:val="28"/>
          <w:lang w:eastAsia="it-IT"/>
        </w:rPr>
        <w:t>20 </w:t>
      </w:r>
      <w:r w:rsidRPr="00164AD7">
        <w:rPr>
          <w:rFonts w:ascii="Times New Roman" w:eastAsia="Times New Roman" w:hAnsi="Times New Roman" w:cs="Times New Roman"/>
          <w:color w:val="000000"/>
          <w:sz w:val="28"/>
          <w:szCs w:val="28"/>
          <w:lang w:eastAsia="it-IT"/>
        </w:rPr>
        <w:t>) . De logica zelf wil de toewijding van het voltooide werk rond de datum van de traditie van de verjaardag van de heilige tot 10 augustus.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Rond dezelfde fase zijn ook de fresco's van de Crypt of Aquileia in uitvoering.</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lastRenderedPageBreak/>
        <w:t>Ook hier is er een directe verwijzing naar San Lorenzo en tot 10 augustus, in de afbeelding van het toneel van de Slag bij Lechfeld naast het toneel van de tweede Mantua-bevinding van de kelk van Christus ( </w:t>
      </w:r>
      <w:r w:rsidRPr="00164AD7">
        <w:rPr>
          <w:rFonts w:ascii="Times New Roman" w:eastAsia="Times New Roman" w:hAnsi="Times New Roman" w:cs="Times New Roman"/>
          <w:i/>
          <w:iCs/>
          <w:color w:val="000000"/>
          <w:sz w:val="28"/>
          <w:szCs w:val="28"/>
          <w:lang w:eastAsia="it-IT"/>
        </w:rPr>
        <w:t>noot </w:t>
      </w:r>
      <w:r w:rsidRPr="00164AD7">
        <w:rPr>
          <w:rFonts w:ascii="Times New Roman" w:eastAsia="Times New Roman" w:hAnsi="Times New Roman" w:cs="Times New Roman"/>
          <w:b/>
          <w:bCs/>
          <w:color w:val="000000"/>
          <w:sz w:val="28"/>
          <w:szCs w:val="28"/>
          <w:lang w:eastAsia="it-IT"/>
        </w:rPr>
        <w:t>21 </w:t>
      </w: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zijn allemaal belangrijke aanwijzingen. Indicaties die - samen met andere specifiekere die we zullen zien - ons in staat stellen om de directe aanwezigheid van Malachi in Mantua medio augustus van datzelfde jaar te hypothetiseren.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center"/>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9</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Armagh's Malachi reist aldus van Ierland naar Rome in datzelfde 1148, een reis die al lang en vermoeiend is als het verhaal van Bernardo di Chiaravalle, onderbroken door talrijke en complexe problemen.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paus, Eugene III, is een vriend en bewonderaar van Bernardo zelf, die op zijn beurt een volgeling van Maleachi was.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paus, zoals vermeld, echter, in die maanden verdreven van de Urbe door de anti-autoritaire opstand van Arnaldo. Dus de Ierse bisschop wordt gedwongen terug te gaan naar het noorden.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Poging om de gebeurtenissen nu in meer detail te herbouwen.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Paus Eugene, teruggekeerd uit Frankrijk, verklaarde Arnaldo schismatico in Cremona op 7 juli, de 9e verhuisde naar Brescia en vandaar verbood hij de excommunicatie op 15 juli.</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is echter ernstig ziek en getest door het seizoen en door evenementen. Op advies van de artsen verhuisde hij op </w:t>
      </w:r>
      <w:r w:rsidRPr="00164AD7">
        <w:rPr>
          <w:rFonts w:ascii="Times New Roman" w:eastAsia="Times New Roman" w:hAnsi="Times New Roman" w:cs="Times New Roman"/>
          <w:i/>
          <w:iCs/>
          <w:color w:val="000000"/>
          <w:sz w:val="28"/>
          <w:szCs w:val="28"/>
          <w:lang w:eastAsia="it-IT"/>
        </w:rPr>
        <w:t>13 </w:t>
      </w:r>
      <w:r w:rsidRPr="00164AD7">
        <w:rPr>
          <w:rFonts w:ascii="Times New Roman" w:eastAsia="Times New Roman" w:hAnsi="Times New Roman" w:cs="Times New Roman"/>
          <w:color w:val="000000"/>
          <w:sz w:val="28"/>
          <w:szCs w:val="28"/>
          <w:lang w:eastAsia="it-IT"/>
        </w:rPr>
        <w:t>augustus naar het Bresciaanse klooster van </w:t>
      </w:r>
      <w:r w:rsidRPr="00164AD7">
        <w:rPr>
          <w:rFonts w:ascii="Times New Roman" w:eastAsia="Times New Roman" w:hAnsi="Times New Roman" w:cs="Times New Roman"/>
          <w:b/>
          <w:bCs/>
          <w:color w:val="000000"/>
          <w:sz w:val="28"/>
          <w:szCs w:val="28"/>
          <w:lang w:eastAsia="it-IT"/>
        </w:rPr>
        <w:t>San Pietro in Oliveto </w:t>
      </w: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i/>
          <w:iCs/>
          <w:color w:val="000000"/>
          <w:sz w:val="28"/>
          <w:szCs w:val="28"/>
          <w:lang w:eastAsia="it-IT"/>
        </w:rPr>
        <w:t>noot </w:t>
      </w:r>
      <w:r w:rsidRPr="00164AD7">
        <w:rPr>
          <w:rFonts w:ascii="Times New Roman" w:eastAsia="Times New Roman" w:hAnsi="Times New Roman" w:cs="Times New Roman"/>
          <w:b/>
          <w:bCs/>
          <w:color w:val="000000"/>
          <w:sz w:val="28"/>
          <w:szCs w:val="28"/>
          <w:lang w:eastAsia="it-IT"/>
        </w:rPr>
        <w:t>2 2 </w:t>
      </w:r>
      <w:r w:rsidRPr="00164AD7">
        <w:rPr>
          <w:rFonts w:ascii="Times New Roman" w:eastAsia="Times New Roman" w:hAnsi="Times New Roman" w:cs="Times New Roman"/>
          <w:color w:val="000000"/>
          <w:sz w:val="28"/>
          <w:szCs w:val="28"/>
          <w:lang w:eastAsia="it-IT"/>
        </w:rPr>
        <w:t>) om zijn krachten te herstellen.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is dus voor diezelfde fase waarin de paus zal bijeenkomen, dat wil zeggen, voor de dagen dichtbij de christelijke herhaling voor San Lorenzo tot 10 augustus, kunnen we daarom aannemen - als onze totale lezing blijkt te kloppen - de pelgrimswedstrijd van Malachi in het nabijgelegen Mantua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Voor diezelfde dagen kunnen we daarom naar onze mening de definitieve en definitieve visie van Malachi op Gloria olivae, Petrus romanus en het einde van de kerk evalueren.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Dat dit gebeurde in de buurt van de Mantua Reliquia is duidelijk afleidbaar van het feit dat de stichter, herhaaldelijk genoemd, daar Arno l d Wyon het spoor van de tekst van Maleachi vindt.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Aan de andere kant laat ook de algemene analyse van de tijd ons niet veel verspillen, voor de chronologie van dat jaar.</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Malachi sterft in Clairvaux bij dezelfde St. Bernard, na een korte tijd, tot 2 november 1148.</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lastRenderedPageBreak/>
        <w:t>Bij het evalueren van de Alpenoversteek en de seizoensbehoeften moest hij in de lente in Rome zijn aangekomen, al ver gevorderd in het jaar en vervolgens in de zomer terugkeerde naar de Po-vallei, met een noodzakelijk korte stop voor de ontmoeting met de paus.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Dit alles zou leiden tot een eerste noodzakelijk bindende conclusie, die ik zonder commentaar achterlaat bij de evaluatie van de geleerden: een substantiële kennis van Maleachi over de gebeurtenissen van de vorige eeuw met betrekking tot Damasus II, zoals hier onderzocht.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In Mantua verliet Malachi vervolgens de voltooide profetietekst, later gevonden door Wyon eeuwen later. Op dat moment zou hij het noorden verlaten, zich afscheiden van de paus, die op zijn beurt afdaalt naar Rome, in de context van de politieke ontwikkeling van de problemen.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In dezelfde maand november waarin Malachi stierf in de cisterciënzerabdij, stopte Eugene III enige tijd in Viterbo.</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Dit is natuurlijk van belang met betrekking tot de hypothese - laat staan, onthouden, van een literair historisch karakter - voor het eerst blootgelegd door Olaf.</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Omdat het een eerste spoor zou betekenen van een openbaring van Maleachi aan de paus van de theoretische inhoud die nog niet bekend is.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Uiteindelijk blijft dus een overtuigende ontwikkeling van sterke onderzoeksbelangen duidelijk op dit deel van het onderzoek.</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Als we de grondstellingshypothese van de ontmoeting tussen Malachi en Eugene III in het Bresciaanse klooster van San Pietro in Oliveto in augustus 1148 zouden opstellen, zouden we een bijzondere ontwikkeling hebben en echt buiten alle gebruikelijke begrijpelijkheid van de gebeurtenissen.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consequenties hiervan lijken evident.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Het motto van </w:t>
      </w:r>
      <w:r w:rsidRPr="00164AD7">
        <w:rPr>
          <w:rFonts w:ascii="Times New Roman" w:eastAsia="Times New Roman" w:hAnsi="Times New Roman" w:cs="Times New Roman"/>
          <w:i/>
          <w:iCs/>
          <w:color w:val="000000"/>
          <w:sz w:val="28"/>
          <w:szCs w:val="28"/>
          <w:lang w:eastAsia="it-IT"/>
        </w:rPr>
        <w:t>Gloria Olivae </w:t>
      </w:r>
      <w:r w:rsidRPr="00164AD7">
        <w:rPr>
          <w:rFonts w:ascii="Times New Roman" w:eastAsia="Times New Roman" w:hAnsi="Times New Roman" w:cs="Times New Roman"/>
          <w:color w:val="000000"/>
          <w:sz w:val="28"/>
          <w:szCs w:val="28"/>
          <w:lang w:eastAsia="it-IT"/>
        </w:rPr>
        <w:t>in combinatie met dat van </w:t>
      </w:r>
      <w:r w:rsidRPr="00164AD7">
        <w:rPr>
          <w:rFonts w:ascii="Times New Roman" w:eastAsia="Times New Roman" w:hAnsi="Times New Roman" w:cs="Times New Roman"/>
          <w:i/>
          <w:iCs/>
          <w:color w:val="000000"/>
          <w:sz w:val="28"/>
          <w:szCs w:val="28"/>
          <w:lang w:eastAsia="it-IT"/>
        </w:rPr>
        <w:t>Petrus romanus , </w:t>
      </w:r>
      <w:r w:rsidRPr="00164AD7">
        <w:rPr>
          <w:rFonts w:ascii="Times New Roman" w:eastAsia="Times New Roman" w:hAnsi="Times New Roman" w:cs="Times New Roman"/>
          <w:color w:val="000000"/>
          <w:sz w:val="28"/>
          <w:szCs w:val="28"/>
          <w:lang w:eastAsia="it-IT"/>
        </w:rPr>
        <w:t>dat wil zeggen van het voorlaatste en laatste Pontificaat van de profetische reeks, zou dus </w:t>
      </w:r>
      <w:r w:rsidRPr="00164AD7">
        <w:rPr>
          <w:rFonts w:ascii="Times New Roman" w:eastAsia="Times New Roman" w:hAnsi="Times New Roman" w:cs="Times New Roman"/>
          <w:b/>
          <w:bCs/>
          <w:color w:val="000000"/>
          <w:sz w:val="28"/>
          <w:szCs w:val="28"/>
          <w:lang w:eastAsia="it-IT"/>
        </w:rPr>
        <w:t>zijn </w:t>
      </w:r>
      <w:r w:rsidRPr="00164AD7">
        <w:rPr>
          <w:rFonts w:ascii="Times New Roman" w:eastAsia="Times New Roman" w:hAnsi="Times New Roman" w:cs="Times New Roman"/>
          <w:color w:val="000000"/>
          <w:sz w:val="28"/>
          <w:szCs w:val="28"/>
          <w:lang w:eastAsia="it-IT"/>
        </w:rPr>
        <w:t>voortgekomen uit de directe actie van Malachi van Armagh in de twaalfde eeuw.</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Er moet met aandacht worden opgemerkt hoe in de twaalfde eeuw van Maleachi de benedictijnse gemeente van de Olivetanen nog niet bestond (haar geboorte dateert al van vóór het begin van de 14e eeuw). Daarom lijkt Arnold Wyon bij het in opdracht geven van het beeldwerk van de theologische relatie met de benedictijnen van Rimini in Scolca, verrassend genoeg het directe spoor van de oude Ierse bisschop te volgen in de historische evolutie en doctrinaire reflectie.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Omdat de naam </w:t>
      </w:r>
      <w:r w:rsidRPr="00164AD7">
        <w:rPr>
          <w:rFonts w:ascii="Times New Roman" w:eastAsia="Times New Roman" w:hAnsi="Times New Roman" w:cs="Times New Roman"/>
          <w:i/>
          <w:iCs/>
          <w:color w:val="000000"/>
          <w:sz w:val="28"/>
          <w:szCs w:val="28"/>
          <w:lang w:eastAsia="it-IT"/>
        </w:rPr>
        <w:t>San Pietro in Oliveto </w:t>
      </w:r>
      <w:r w:rsidRPr="00164AD7">
        <w:rPr>
          <w:rFonts w:ascii="Times New Roman" w:eastAsia="Times New Roman" w:hAnsi="Times New Roman" w:cs="Times New Roman"/>
          <w:color w:val="000000"/>
          <w:sz w:val="28"/>
          <w:szCs w:val="28"/>
          <w:lang w:eastAsia="it-IT"/>
        </w:rPr>
        <w:t>di Malachia en Eugenio III niet teruggaat tot een bepaalde kerkelijke symboliek. Het Brescia-klooster heette dit - en werd vooral die periode genoemd - door de huidige en uitgestrekte planten in het heuvelachtige gebied van aanwezigheid.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Dit lijkt - zoals voor iedereen meteen duidelijk - een krachtige, in sommige opzichten zelfs gekwelde, reden te zijn voor theologische reflectie van de christelijke basis.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Gezien deze uitgangspunten, de symboliek </w:t>
      </w:r>
      <w:r w:rsidRPr="00164AD7">
        <w:rPr>
          <w:rFonts w:ascii="Times New Roman" w:eastAsia="Times New Roman" w:hAnsi="Times New Roman" w:cs="Times New Roman"/>
          <w:i/>
          <w:iCs/>
          <w:color w:val="000000"/>
          <w:sz w:val="28"/>
          <w:szCs w:val="28"/>
          <w:lang w:eastAsia="it-IT"/>
        </w:rPr>
        <w:t>van het einde </w:t>
      </w:r>
      <w:r w:rsidRPr="00164AD7">
        <w:rPr>
          <w:rFonts w:ascii="Times New Roman" w:eastAsia="Times New Roman" w:hAnsi="Times New Roman" w:cs="Times New Roman"/>
          <w:color w:val="000000"/>
          <w:sz w:val="28"/>
          <w:szCs w:val="28"/>
          <w:lang w:eastAsia="it-IT"/>
        </w:rPr>
        <w:t xml:space="preserve">van Maleachi's profetie over het einde van de kerk zou niet leven zijn eerste oorsprong - voor de gezamenlijke </w:t>
      </w:r>
      <w:r w:rsidRPr="00164AD7">
        <w:rPr>
          <w:rFonts w:ascii="Times New Roman" w:eastAsia="Times New Roman" w:hAnsi="Times New Roman" w:cs="Times New Roman"/>
          <w:color w:val="000000"/>
          <w:sz w:val="28"/>
          <w:szCs w:val="28"/>
          <w:lang w:eastAsia="it-IT"/>
        </w:rPr>
        <w:lastRenderedPageBreak/>
        <w:t>formulering van de motto's van Gloria olivae en Petrus Romanus - een definitie van niet-religieuze karakter of voorwaardelijke referentie.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Zijn eerste verwijzing moet dus de aandacht van de primaire betekenis van een strikt evangelische karakter Orto of de Olijfberg in de Witte Donderdag en pijnlijke gebed van Jezus.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passie van de kerk in de profetie van Maleachi van Armagh is daarom de passie van Jezus Christus zelf </w:t>
      </w:r>
      <w:r w:rsidRPr="00164AD7">
        <w:rPr>
          <w:rFonts w:ascii="Times New Roman" w:eastAsia="Times New Roman" w:hAnsi="Times New Roman" w:cs="Times New Roman"/>
          <w:b/>
          <w:bCs/>
          <w:color w:val="000000"/>
          <w:sz w:val="28"/>
          <w:szCs w:val="28"/>
          <w:lang w:eastAsia="it-IT"/>
        </w:rPr>
        <w:t>( 23 </w:t>
      </w: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89" w:lineRule="atLeast"/>
        <w:jc w:val="center"/>
        <w:rPr>
          <w:rFonts w:ascii="Times New Roman" w:eastAsia="Times New Roman" w:hAnsi="Times New Roman" w:cs="Times New Roman"/>
          <w:color w:val="000000"/>
          <w:sz w:val="36"/>
          <w:szCs w:val="36"/>
          <w:lang w:eastAsia="it-IT"/>
        </w:rPr>
      </w:pPr>
      <w:r w:rsidRPr="00164AD7">
        <w:rPr>
          <w:rFonts w:ascii="Times New Roman" w:eastAsia="Times New Roman" w:hAnsi="Times New Roman" w:cs="Times New Roman"/>
          <w:b/>
          <w:bCs/>
          <w:color w:val="000000"/>
          <w:sz w:val="36"/>
          <w:szCs w:val="36"/>
          <w:lang w:eastAsia="it-IT"/>
        </w:rPr>
        <w:t>Conclusies</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Niemand ter wereld kan een bovennatuurlijke profetie interpreteren. Maar we kunnen op zijn minst proberen te comprendern en de verstrekte boodschap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Boodschap die zich hier lijkt te presenteren als zelfs direct bedoeld.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b/>
          <w:bCs/>
          <w:color w:val="000000"/>
          <w:sz w:val="28"/>
          <w:szCs w:val="28"/>
          <w:lang w:eastAsia="it-IT"/>
        </w:rPr>
        <w:t>Als </w:t>
      </w:r>
      <w:r w:rsidRPr="00164AD7">
        <w:rPr>
          <w:rFonts w:ascii="Times New Roman" w:eastAsia="Times New Roman" w:hAnsi="Times New Roman" w:cs="Times New Roman"/>
          <w:color w:val="000000"/>
          <w:sz w:val="28"/>
          <w:szCs w:val="28"/>
          <w:lang w:eastAsia="it-IT"/>
        </w:rPr>
        <w:t>- en ik herhaal, </w:t>
      </w:r>
      <w:r w:rsidRPr="00164AD7">
        <w:rPr>
          <w:rFonts w:ascii="Times New Roman" w:eastAsia="Times New Roman" w:hAnsi="Times New Roman" w:cs="Times New Roman"/>
          <w:b/>
          <w:bCs/>
          <w:i/>
          <w:iCs/>
          <w:color w:val="000000"/>
          <w:sz w:val="28"/>
          <w:szCs w:val="28"/>
          <w:lang w:eastAsia="it-IT"/>
        </w:rPr>
        <w:t>"if" </w:t>
      </w:r>
      <w:r w:rsidRPr="00164AD7">
        <w:rPr>
          <w:rFonts w:ascii="Times New Roman" w:eastAsia="Times New Roman" w:hAnsi="Times New Roman" w:cs="Times New Roman"/>
          <w:color w:val="000000"/>
          <w:sz w:val="28"/>
          <w:szCs w:val="28"/>
          <w:lang w:eastAsia="it-IT"/>
        </w:rPr>
        <w:t>- de malachiana profetie hij direct fase aanbrengen van materiaal in verband met of in de nabijheid van het had opperste relikwie van het bloed van Jezus Christus (voor Wyon we uiteraard bijna zekerheid, voor Malachi eerder vermelde groot en sterk mogelijkheid) konden we dit alleen een bepaalde, maar onvermijdelijke conclusie geven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Deze conclusie lijkt mij echt verplicht voor elke vorm van objectieve observatie, die vanzelfsprekend bijzonder bindend lijkt voor de katholieke wereld en haar gebieden van evaluatie en studie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De redding en het in toekomstige staat van de roomse kerk zou ro in dat geval - en in overeenstemming met de profetische patroon van St. Malachy - naar de 'toevertrouwd integriteit van zijn aandeel in bewaring reliekschrijn en de investering van strenge aandacht aan lla zoek V ong en leven van Jezus Christus, dat aan de andere kant zijn innerlijke plicht is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Boodschap die par zou quind ik hou van de manier waarop duidelijk en direct , en - vooral de theologische uitwerking glimp van Wyon - zelfs apocalyptische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Tot op heden gelooft de kerk van Rome niet langer in de relieken van Christus. Als hij terugkeert om in hen te geloven, zal hij gered worden. Anders valt het.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i/>
          <w:iCs/>
          <w:color w:val="000000"/>
          <w:sz w:val="28"/>
          <w:szCs w:val="28"/>
          <w:lang w:eastAsia="it-IT"/>
        </w:rPr>
        <w:t>Het wordt hier opnieuw herhaald </w:t>
      </w:r>
      <w:r w:rsidRPr="00164AD7">
        <w:rPr>
          <w:rFonts w:ascii="Times New Roman" w:eastAsia="Times New Roman" w:hAnsi="Times New Roman" w:cs="Times New Roman"/>
          <w:color w:val="000000"/>
          <w:sz w:val="28"/>
          <w:szCs w:val="28"/>
          <w:lang w:eastAsia="it-IT"/>
        </w:rPr>
        <w:t>, omdat er geen enkele twijfel over lezen bestaat.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Niemand ter wereld kan een bovennatuurlijke profetie interpreteren. Maar we kunnen op zijn minst proberen de aangeboden boodschap te begrijpen.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b/>
          <w:bCs/>
          <w:i/>
          <w:iCs/>
          <w:color w:val="000000"/>
          <w:sz w:val="28"/>
          <w:szCs w:val="28"/>
          <w:lang w:eastAsia="it-IT"/>
        </w:rPr>
        <w:t>Als </w:t>
      </w:r>
      <w:r w:rsidRPr="00164AD7">
        <w:rPr>
          <w:rFonts w:ascii="Times New Roman" w:eastAsia="Times New Roman" w:hAnsi="Times New Roman" w:cs="Times New Roman"/>
          <w:color w:val="000000"/>
          <w:sz w:val="28"/>
          <w:szCs w:val="28"/>
          <w:lang w:eastAsia="it-IT"/>
        </w:rPr>
        <w:t>aves als redelijke onderbouwing dat onze reconstructie neiging om glimp Maleachi en vervolgens Wyon als rechtstreeks verband houden met de relikwie van het Bloed van Christus dat we niet voor de hand liggende conclusies te kunnen trekken.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lastRenderedPageBreak/>
        <w:t>De profetische boodschap zou dan ook een duidelijke waarschuwing voor onze toekomstige gener zijn az ion en richten onze jaartelling.</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Tot op heden gelooft de kerk van Rome niet langer in de relieken van Christus. Als hij terugkeert om in hen te geloven, zal hij gered worden. Anders valt het.</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Dus over dit alles sta ik mezelf toe om met absolute eerbied een oproep aan de Opperste Pontiff te formuleren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Ik weet heel zeker dat de paus , en de centrale en lokale kerkelijke hiërarchie de tekenen van dingen en in ieder geval zal lezen om op te treden met het gezag, kracht en oordeel necessar i.</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Rome / Udine maart 2018.</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Alfredo Maria Barbagallo</w:t>
      </w:r>
    </w:p>
    <w:p w:rsidR="00164AD7" w:rsidRPr="00164AD7" w:rsidRDefault="00164AD7" w:rsidP="00164AD7">
      <w:pPr>
        <w:spacing w:after="0" w:line="346" w:lineRule="atLeast"/>
        <w:jc w:val="center"/>
        <w:rPr>
          <w:rFonts w:ascii="Times New Roman" w:eastAsia="Times New Roman" w:hAnsi="Times New Roman" w:cs="Times New Roman"/>
          <w:color w:val="000000"/>
          <w:sz w:val="32"/>
          <w:szCs w:val="32"/>
          <w:lang w:eastAsia="it-IT"/>
        </w:rPr>
      </w:pPr>
      <w:r w:rsidRPr="00164AD7">
        <w:rPr>
          <w:rFonts w:ascii="Times New Roman" w:eastAsia="Times New Roman" w:hAnsi="Times New Roman" w:cs="Times New Roman"/>
          <w:color w:val="000000"/>
          <w:sz w:val="32"/>
          <w:szCs w:val="32"/>
          <w:lang w:eastAsia="it-IT"/>
        </w:rPr>
        <w:t> </w:t>
      </w:r>
    </w:p>
    <w:p w:rsidR="00164AD7" w:rsidRPr="00164AD7" w:rsidRDefault="00164AD7" w:rsidP="00164AD7">
      <w:pPr>
        <w:spacing w:after="0" w:line="346" w:lineRule="atLeast"/>
        <w:jc w:val="center"/>
        <w:rPr>
          <w:rFonts w:ascii="Times New Roman" w:eastAsia="Times New Roman" w:hAnsi="Times New Roman" w:cs="Times New Roman"/>
          <w:color w:val="000000"/>
          <w:sz w:val="32"/>
          <w:szCs w:val="32"/>
          <w:lang w:eastAsia="it-IT"/>
        </w:rPr>
      </w:pPr>
      <w:r w:rsidRPr="00164AD7">
        <w:rPr>
          <w:rFonts w:ascii="Times New Roman" w:eastAsia="Times New Roman" w:hAnsi="Times New Roman" w:cs="Times New Roman"/>
          <w:color w:val="000000"/>
          <w:sz w:val="32"/>
          <w:szCs w:val="32"/>
          <w:lang w:eastAsia="it-IT"/>
        </w:rPr>
        <w:t> </w:t>
      </w:r>
    </w:p>
    <w:p w:rsidR="00164AD7" w:rsidRPr="00164AD7" w:rsidRDefault="00164AD7" w:rsidP="00164AD7">
      <w:pPr>
        <w:spacing w:after="0" w:line="346" w:lineRule="atLeast"/>
        <w:jc w:val="center"/>
        <w:rPr>
          <w:rFonts w:ascii="Times New Roman" w:eastAsia="Times New Roman" w:hAnsi="Times New Roman" w:cs="Times New Roman"/>
          <w:color w:val="000000"/>
          <w:sz w:val="32"/>
          <w:szCs w:val="32"/>
          <w:lang w:eastAsia="it-IT"/>
        </w:rPr>
      </w:pPr>
      <w:r w:rsidRPr="00164AD7">
        <w:rPr>
          <w:rFonts w:ascii="Times New Roman" w:eastAsia="Times New Roman" w:hAnsi="Times New Roman" w:cs="Times New Roman"/>
          <w:color w:val="000000"/>
          <w:sz w:val="32"/>
          <w:szCs w:val="32"/>
          <w:lang w:eastAsia="it-IT"/>
        </w:rPr>
        <w:t> </w:t>
      </w:r>
    </w:p>
    <w:p w:rsidR="00164AD7" w:rsidRPr="00164AD7" w:rsidRDefault="00164AD7" w:rsidP="00164AD7">
      <w:pPr>
        <w:spacing w:after="0" w:line="346" w:lineRule="atLeast"/>
        <w:jc w:val="center"/>
        <w:rPr>
          <w:rFonts w:ascii="Times New Roman" w:eastAsia="Times New Roman" w:hAnsi="Times New Roman" w:cs="Times New Roman"/>
          <w:color w:val="000000"/>
          <w:sz w:val="32"/>
          <w:szCs w:val="32"/>
          <w:lang w:eastAsia="it-IT"/>
        </w:rPr>
      </w:pPr>
      <w:r w:rsidRPr="00164AD7">
        <w:rPr>
          <w:rFonts w:ascii="Times New Roman" w:eastAsia="Times New Roman" w:hAnsi="Times New Roman" w:cs="Times New Roman"/>
          <w:color w:val="000000"/>
          <w:sz w:val="32"/>
          <w:szCs w:val="32"/>
          <w:lang w:eastAsia="it-IT"/>
        </w:rPr>
        <w:t> </w:t>
      </w:r>
    </w:p>
    <w:p w:rsidR="00164AD7" w:rsidRPr="00164AD7" w:rsidRDefault="00164AD7" w:rsidP="00164AD7">
      <w:pPr>
        <w:spacing w:after="0" w:line="346" w:lineRule="atLeast"/>
        <w:jc w:val="center"/>
        <w:rPr>
          <w:rFonts w:ascii="Times New Roman" w:eastAsia="Times New Roman" w:hAnsi="Times New Roman" w:cs="Times New Roman"/>
          <w:color w:val="000000"/>
          <w:sz w:val="32"/>
          <w:szCs w:val="32"/>
          <w:lang w:eastAsia="it-IT"/>
        </w:rPr>
      </w:pPr>
      <w:r w:rsidRPr="00164AD7">
        <w:rPr>
          <w:rFonts w:ascii="Times New Roman" w:eastAsia="Times New Roman" w:hAnsi="Times New Roman" w:cs="Times New Roman"/>
          <w:color w:val="000000"/>
          <w:sz w:val="32"/>
          <w:szCs w:val="32"/>
          <w:lang w:eastAsia="it-IT"/>
        </w:rPr>
        <w:t> </w:t>
      </w:r>
    </w:p>
    <w:p w:rsidR="00164AD7" w:rsidRPr="00164AD7" w:rsidRDefault="00164AD7" w:rsidP="00164AD7">
      <w:pPr>
        <w:spacing w:after="0" w:line="346" w:lineRule="atLeast"/>
        <w:jc w:val="center"/>
        <w:rPr>
          <w:rFonts w:ascii="Times New Roman" w:eastAsia="Times New Roman" w:hAnsi="Times New Roman" w:cs="Times New Roman"/>
          <w:color w:val="000000"/>
          <w:sz w:val="32"/>
          <w:szCs w:val="32"/>
          <w:lang w:eastAsia="it-IT"/>
        </w:rPr>
      </w:pPr>
      <w:r w:rsidRPr="00164AD7">
        <w:rPr>
          <w:rFonts w:ascii="Times New Roman" w:eastAsia="Times New Roman" w:hAnsi="Times New Roman" w:cs="Times New Roman"/>
          <w:color w:val="000000"/>
          <w:sz w:val="32"/>
          <w:szCs w:val="32"/>
          <w:lang w:eastAsia="it-IT"/>
        </w:rPr>
        <w:t>OPMERKINGEN</w:t>
      </w:r>
    </w:p>
    <w:p w:rsidR="00164AD7" w:rsidRPr="00164AD7" w:rsidRDefault="00164AD7" w:rsidP="00164AD7">
      <w:pPr>
        <w:spacing w:after="0" w:line="259" w:lineRule="atLeast"/>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t> </w:t>
      </w:r>
    </w:p>
    <w:p w:rsidR="00164AD7" w:rsidRPr="00164AD7" w:rsidRDefault="00164AD7" w:rsidP="00164AD7">
      <w:pPr>
        <w:spacing w:after="0" w:line="259" w:lineRule="atLeast"/>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t> </w:t>
      </w:r>
    </w:p>
    <w:p w:rsidR="00164AD7" w:rsidRPr="00164AD7" w:rsidRDefault="00164AD7" w:rsidP="00164AD7">
      <w:pPr>
        <w:spacing w:after="0" w:line="346" w:lineRule="atLeast"/>
        <w:rPr>
          <w:rFonts w:ascii="Times New Roman" w:eastAsia="Times New Roman" w:hAnsi="Times New Roman" w:cs="Times New Roman"/>
          <w:color w:val="000000"/>
          <w:sz w:val="32"/>
          <w:szCs w:val="32"/>
          <w:lang w:eastAsia="it-IT"/>
        </w:rPr>
      </w:pPr>
      <w:r w:rsidRPr="00164AD7">
        <w:rPr>
          <w:rFonts w:ascii="Times New Roman" w:eastAsia="Times New Roman" w:hAnsi="Times New Roman" w:cs="Times New Roman"/>
          <w:color w:val="000000"/>
          <w:sz w:val="32"/>
          <w:szCs w:val="32"/>
          <w:lang w:eastAsia="it-IT"/>
        </w:rPr>
        <w:t>1 </w:t>
      </w:r>
      <w:r w:rsidRPr="00164AD7">
        <w:rPr>
          <w:rFonts w:ascii="Times New Roman" w:eastAsia="Times New Roman" w:hAnsi="Times New Roman" w:cs="Times New Roman"/>
          <w:color w:val="000000"/>
          <w:sz w:val="24"/>
          <w:szCs w:val="24"/>
          <w:lang w:eastAsia="it-IT"/>
        </w:rPr>
        <w:t>Ik citeer zonder commentaar de beroemde en indrukwekkende uiteindelijke formulering van de tekst van de profetie zoals gepubliceerd door Wyon in 1595.</w:t>
      </w:r>
      <w:r w:rsidRPr="00164AD7">
        <w:rPr>
          <w:rFonts w:ascii="Times New Roman" w:eastAsia="Times New Roman" w:hAnsi="Times New Roman" w:cs="Times New Roman"/>
          <w:color w:val="000000"/>
          <w:sz w:val="32"/>
          <w:szCs w:val="32"/>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r w:rsidRPr="00164AD7">
        <w:rPr>
          <w:rFonts w:ascii="Times New Roman" w:eastAsia="Times New Roman" w:hAnsi="Times New Roman" w:cs="Times New Roman"/>
          <w:b/>
          <w:bCs/>
          <w:color w:val="000000"/>
          <w:sz w:val="28"/>
          <w:szCs w:val="28"/>
          <w:lang w:eastAsia="it-IT"/>
        </w:rPr>
        <w:t xml:space="preserve">In persecutione extrema Sanctae Romanae Ecclesiae sedebit Petrus Romanus, </w:t>
      </w:r>
      <w:r w:rsidR="00FC65FE">
        <w:rPr>
          <w:rFonts w:ascii="Times New Roman" w:eastAsia="Times New Roman" w:hAnsi="Times New Roman" w:cs="Times New Roman"/>
          <w:b/>
          <w:bCs/>
          <w:color w:val="000000"/>
          <w:sz w:val="28"/>
          <w:szCs w:val="28"/>
          <w:lang w:eastAsia="it-IT"/>
        </w:rPr>
        <w:t>qui</w:t>
      </w:r>
      <w:r w:rsidRPr="00164AD7">
        <w:rPr>
          <w:rFonts w:ascii="Times New Roman" w:eastAsia="Times New Roman" w:hAnsi="Times New Roman" w:cs="Times New Roman"/>
          <w:b/>
          <w:bCs/>
          <w:color w:val="000000"/>
          <w:sz w:val="28"/>
          <w:szCs w:val="28"/>
          <w:lang w:eastAsia="it-IT"/>
        </w:rPr>
        <w:t xml:space="preserve"> pascet oves in multis tribulationibus; quibus transactis, civitas septicollis diruetur, en Judex tremendus iudicabit populum suum. Finis.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We zullen in deze studie zien hoe de exacte grammaticale en orthografische redactie van de tekst theoretisch veranderingen kan aanbrengen die ook belangrijk zijn voor de logische betekenis ervan. De voorgestelde vertaling moet daarom voor ons als tijdelijk worden beschouwd.</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"Tijdens de laatste vervolging van de Heilige Roomse Kerk zal Petrus de Romein zijn, die de kudde zal voeden temidden van vele beproevingen. Hierna zal de stad met zeven heuvels instorten en de verschrikkelijke Rechter zal zijn volk beoordelen. Finis .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2 </w:t>
      </w:r>
      <w:r w:rsidRPr="00164AD7">
        <w:rPr>
          <w:rFonts w:ascii="Times New Roman" w:eastAsia="Times New Roman" w:hAnsi="Times New Roman" w:cs="Times New Roman"/>
          <w:color w:val="000000"/>
          <w:sz w:val="24"/>
          <w:szCs w:val="24"/>
          <w:lang w:eastAsia="it-IT"/>
        </w:rPr>
        <w:t>Deze studie wordt openlijk verklaard door de intentie om innovatieve gegevens over de kwestie te verstrekken, dus we verwijzen alleen naar het grootse en historische debat over de kwestie.</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Later zullen we de gevoeligheid van het bezwaar herkennen voor het verschil in betrouwbaarheid van de pre- en post-renaissance-grondgedachte.</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xml:space="preserve">In plaats van het bekende negentiende-eeuwse bezwaar dat de profetie zou vormen om invloed te hebben op het conclaaf van 1590, kunnen we hier de afwezigheid van enig bewijselement opmerken. Identieke limieten in onze mening over de theorie die de werking van de vervalser </w:t>
      </w:r>
      <w:r w:rsidRPr="00164AD7">
        <w:rPr>
          <w:rFonts w:ascii="Times New Roman" w:eastAsia="Times New Roman" w:hAnsi="Times New Roman" w:cs="Times New Roman"/>
          <w:color w:val="000000"/>
          <w:sz w:val="24"/>
          <w:szCs w:val="24"/>
          <w:lang w:eastAsia="it-IT"/>
        </w:rPr>
        <w:lastRenderedPageBreak/>
        <w:t>Ceccarelli zou hebben gezien, stierven in een te vroege datering om diezelfde gebeurtenissen te beïnvloeden.</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8"/>
          <w:szCs w:val="28"/>
          <w:lang w:eastAsia="it-IT"/>
        </w:rPr>
        <w:t> </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4"/>
          <w:szCs w:val="24"/>
          <w:lang w:eastAsia="it-IT"/>
        </w:rPr>
        <w:t>3. Onder de vele verwijzingen hierover is het van belang om een ​​uitstel uit 1973 uit te stellen, dus ruim voor het aftreden van paus Ratzinger.</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Zie Peter Bander, 'De profetieën van St. Malachy', Tan Boooks, Rockford, met een bibliografische introductie door Thomas A. Nelson.</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4 Het is het zeldzame 'De profetie van de Romeinse pausen', gedrukt in Ferrara in 1794 en nog steeds volledig leesbaar van het internet. De directe referentie is om .30 uur en anderen. De tekst heeft geen handtekening van een auteur, maar wordt verondersteld van kerkelijke oorsprong te zijn, voor de verlening van de pers "met de vergunning van de meerderen".</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De verspreide aanwezigheid van de tekst in de abbatiale bibliotheek Olivetana di Scolca di Rimini - die na enkele jaren door de Napoleontische troepen werd vervormd - wordt daarom expliciet vermeld op de pagina van de zojuist </w:t>
      </w:r>
      <w:r w:rsidRPr="00164AD7">
        <w:rPr>
          <w:rFonts w:ascii="Times New Roman" w:eastAsia="Times New Roman" w:hAnsi="Times New Roman" w:cs="Times New Roman"/>
          <w:i/>
          <w:iCs/>
          <w:color w:val="000000"/>
          <w:sz w:val="24"/>
          <w:szCs w:val="24"/>
          <w:lang w:eastAsia="it-IT"/>
        </w:rPr>
        <w:t>geciteerde </w:t>
      </w:r>
      <w:r w:rsidRPr="00164AD7">
        <w:rPr>
          <w:rFonts w:ascii="Times New Roman" w:eastAsia="Times New Roman" w:hAnsi="Times New Roman" w:cs="Times New Roman"/>
          <w:color w:val="000000"/>
          <w:sz w:val="24"/>
          <w:szCs w:val="24"/>
          <w:lang w:eastAsia="it-IT"/>
        </w:rPr>
        <w:t>tekst . Het is interessant om te zien hoe de anonieme Ferrarische kerkelijke verslagen van differentiaties, hoewel niet inconsistent, van de publicatie van het behoud van Rimini met de originele tekst gedrukt door Wyon in Venetië in 1595.</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Onderscheid die in plaats daarvan wordt een zeer zware dikte in </w:t>
      </w:r>
      <w:r w:rsidRPr="00164AD7">
        <w:rPr>
          <w:rFonts w:ascii="Times New Roman" w:eastAsia="Times New Roman" w:hAnsi="Times New Roman" w:cs="Times New Roman"/>
          <w:i/>
          <w:iCs/>
          <w:color w:val="000000"/>
          <w:sz w:val="24"/>
          <w:szCs w:val="24"/>
          <w:lang w:eastAsia="it-IT"/>
        </w:rPr>
        <w:t>vindicabit </w:t>
      </w:r>
      <w:r w:rsidRPr="00164AD7">
        <w:rPr>
          <w:rFonts w:ascii="Times New Roman" w:eastAsia="Times New Roman" w:hAnsi="Times New Roman" w:cs="Times New Roman"/>
          <w:color w:val="000000"/>
          <w:sz w:val="24"/>
          <w:szCs w:val="24"/>
          <w:lang w:eastAsia="it-IT"/>
        </w:rPr>
        <w:t>plaats van </w:t>
      </w:r>
      <w:r w:rsidRPr="00164AD7">
        <w:rPr>
          <w:rFonts w:ascii="Times New Roman" w:eastAsia="Times New Roman" w:hAnsi="Times New Roman" w:cs="Times New Roman"/>
          <w:i/>
          <w:iCs/>
          <w:color w:val="000000"/>
          <w:sz w:val="24"/>
          <w:szCs w:val="24"/>
          <w:lang w:eastAsia="it-IT"/>
        </w:rPr>
        <w:t>de udicabit </w:t>
      </w:r>
      <w:r w:rsidRPr="00164AD7">
        <w:rPr>
          <w:rFonts w:ascii="Times New Roman" w:eastAsia="Times New Roman" w:hAnsi="Times New Roman" w:cs="Times New Roman"/>
          <w:color w:val="000000"/>
          <w:sz w:val="24"/>
          <w:szCs w:val="24"/>
          <w:lang w:eastAsia="it-IT"/>
        </w:rPr>
        <w:t>( "judicabit") in de tekst van de finale voorspelling.</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De aanduiding in de achttiende-eeuwse tekst, in plaats van </w:t>
      </w:r>
      <w:r w:rsidRPr="00164AD7">
        <w:rPr>
          <w:rFonts w:ascii="Times New Roman" w:eastAsia="Times New Roman" w:hAnsi="Times New Roman" w:cs="Times New Roman"/>
          <w:i/>
          <w:iCs/>
          <w:color w:val="000000"/>
          <w:sz w:val="24"/>
          <w:szCs w:val="24"/>
          <w:lang w:eastAsia="it-IT"/>
        </w:rPr>
        <w:t>Petrus romanus , </w:t>
      </w:r>
      <w:r w:rsidRPr="00164AD7">
        <w:rPr>
          <w:rFonts w:ascii="Times New Roman" w:eastAsia="Times New Roman" w:hAnsi="Times New Roman" w:cs="Times New Roman"/>
          <w:color w:val="000000"/>
          <w:sz w:val="24"/>
          <w:szCs w:val="24"/>
          <w:lang w:eastAsia="it-IT"/>
        </w:rPr>
        <w:t>van een formulering in </w:t>
      </w:r>
      <w:r w:rsidRPr="00164AD7">
        <w:rPr>
          <w:rFonts w:ascii="Times New Roman" w:eastAsia="Times New Roman" w:hAnsi="Times New Roman" w:cs="Times New Roman"/>
          <w:i/>
          <w:iCs/>
          <w:color w:val="000000"/>
          <w:sz w:val="24"/>
          <w:szCs w:val="24"/>
          <w:lang w:eastAsia="it-IT"/>
        </w:rPr>
        <w:t>Petrus secundus is </w:t>
      </w:r>
      <w:r w:rsidRPr="00164AD7">
        <w:rPr>
          <w:rFonts w:ascii="Times New Roman" w:eastAsia="Times New Roman" w:hAnsi="Times New Roman" w:cs="Times New Roman"/>
          <w:color w:val="000000"/>
          <w:sz w:val="24"/>
          <w:szCs w:val="24"/>
          <w:lang w:eastAsia="it-IT"/>
        </w:rPr>
        <w:t>nog opmerkelijker </w:t>
      </w:r>
      <w:r w:rsidRPr="00164AD7">
        <w:rPr>
          <w:rFonts w:ascii="Times New Roman" w:eastAsia="Times New Roman" w:hAnsi="Times New Roman" w:cs="Times New Roman"/>
          <w:i/>
          <w:iCs/>
          <w:color w:val="000000"/>
          <w:sz w:val="24"/>
          <w:szCs w:val="24"/>
          <w:lang w:eastAsia="it-IT"/>
        </w:rPr>
        <w:t>.</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5 Een zeer gedetailleerde historische reconstructie van het kunstwerk in kwestie te melden bij de oude abdij van Monte Oliveto Maggiore van Scolca Rimini - dan parochie van San Fortunato en tenslotte aanwezig Abdij van Santa Maria Annunziata Nuova - is een nota van Prof. Andrea Donati, getiteld voor ons verhelderend, betreffende de directe rol van de auteur van de Lignum Vitae.</w:t>
      </w:r>
    </w:p>
    <w:p w:rsidR="00164AD7" w:rsidRPr="00164AD7" w:rsidRDefault="00164AD7" w:rsidP="00164AD7">
      <w:pPr>
        <w:spacing w:after="0" w:line="302" w:lineRule="atLeast"/>
        <w:jc w:val="both"/>
        <w:rPr>
          <w:rFonts w:ascii="Times New Roman" w:eastAsia="Times New Roman" w:hAnsi="Times New Roman" w:cs="Times New Roman"/>
          <w:color w:val="000000"/>
          <w:sz w:val="28"/>
          <w:szCs w:val="28"/>
          <w:lang w:eastAsia="it-IT"/>
        </w:rPr>
      </w:pPr>
      <w:r w:rsidRPr="00164AD7">
        <w:rPr>
          <w:rFonts w:ascii="Times New Roman" w:eastAsia="Times New Roman" w:hAnsi="Times New Roman" w:cs="Times New Roman"/>
          <w:color w:val="000000"/>
          <w:sz w:val="24"/>
          <w:szCs w:val="24"/>
          <w:lang w:eastAsia="it-IT"/>
        </w:rPr>
        <w:t>Om precies, "L worden " A benedictijnse familie lbero Arnoldo Wion printing Olivetani Scola ", in "The Arch", Quadrimestrale van het bedrijfsleven en de cultuur van de Fondazione Cassa di Risparmio di Rimini, 3 (2005) n. 1, pp. 46-49 , met hervatting door Mons. Roberto Donghi in het kloostermagazine "L'Ulivo" nieuwe serie, jaar XXXVI van januari / juni 2006, n.1 . Nogmaals over dit belangrijke gegeven, cf. " Santa Maria di Scolca Oliveto Abbey Rimini: bronnen en documenten ", samengesteld door Gian Ludovico Masetti Zannini , Andrea Donati, Volume 32 van publicaties van de Italiaanse benedictijnse Historisch Centrum / Benedictijner Italië , Badia del Monte 2009.</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Opgemerkt moet worden dat de geldige auteurs, verwijzend naar het grote academische historicisme van academische aard, niet volledig rechtmatig geïnformeerd zijn over het specifieke en dramatische aspect van de culturele productie van Wyon met betrekking tot de legende van Maleachi.</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t>6. </w:t>
      </w:r>
      <w:r w:rsidRPr="00164AD7">
        <w:rPr>
          <w:rFonts w:ascii="Times New Roman" w:eastAsia="Times New Roman" w:hAnsi="Times New Roman" w:cs="Times New Roman"/>
          <w:color w:val="000000"/>
          <w:sz w:val="24"/>
          <w:szCs w:val="24"/>
          <w:lang w:eastAsia="it-IT"/>
        </w:rPr>
        <w:t>Voor de schilderkunst van Alexandrië, van centraal belang voor onze studies en in de moderne tijd die momenteel in de kerk van Santa Maria di Loreto ligt, cfr. " Het vernieuwde koor van S. Maria di Loreto in Alessandria " door Umberto Giuseppe Carmarino en Placido Tommaso Lugano , Tip. Ferrari, Alessandria 1939.</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Opgemerkt moet worden dat de studie van Bergen Lugano, zelfs als deze overschreden wordt door enkele attributies uit de laatst aangehaalde studies, van groot belang is in vergelijking met de link van de identificerende relatie met het tweeling- en koperwerk geplaatst in Scolca di Rimini. Hierover lijken de hele kritische gegevens het met elkaar eens te zijn.</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t>7 </w:t>
      </w:r>
      <w:r w:rsidRPr="00164AD7">
        <w:rPr>
          <w:rFonts w:ascii="Times New Roman" w:eastAsia="Times New Roman" w:hAnsi="Times New Roman" w:cs="Times New Roman"/>
          <w:color w:val="000000"/>
          <w:sz w:val="24"/>
          <w:szCs w:val="24"/>
          <w:lang w:eastAsia="it-IT"/>
        </w:rPr>
        <w:t>Mons </w:t>
      </w:r>
      <w:r w:rsidRPr="00164AD7">
        <w:rPr>
          <w:rFonts w:ascii="Times New Roman" w:eastAsia="Times New Roman" w:hAnsi="Times New Roman" w:cs="Times New Roman"/>
          <w:i/>
          <w:iCs/>
          <w:color w:val="000000"/>
          <w:sz w:val="24"/>
          <w:szCs w:val="24"/>
          <w:lang w:eastAsia="it-IT"/>
        </w:rPr>
        <w:t>. </w:t>
      </w:r>
      <w:r w:rsidRPr="00164AD7">
        <w:rPr>
          <w:rFonts w:ascii="Times New Roman" w:eastAsia="Times New Roman" w:hAnsi="Times New Roman" w:cs="Times New Roman"/>
          <w:color w:val="000000"/>
          <w:sz w:val="24"/>
          <w:szCs w:val="24"/>
          <w:lang w:eastAsia="it-IT"/>
        </w:rPr>
        <w:t>U mberto Giuseppe Carmarino, pag.12 op.cit.</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t>8 </w:t>
      </w:r>
      <w:r w:rsidRPr="00164AD7">
        <w:rPr>
          <w:rFonts w:ascii="Times New Roman" w:eastAsia="Times New Roman" w:hAnsi="Times New Roman" w:cs="Times New Roman"/>
          <w:color w:val="000000"/>
          <w:sz w:val="24"/>
          <w:szCs w:val="24"/>
          <w:lang w:eastAsia="it-IT"/>
        </w:rPr>
        <w:t>Over de bijzonderheden van de commissie van Wyon voor het werk van Perugia, cf. Serafino Siepi, "Topologische beschrijving - geschiedenis van de stad Perugia", ed. Garbinesi en Santucci, 1822.</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lastRenderedPageBreak/>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9 Het boek van kardinaal Bertone ("Mijn pausen", ed. Elledici) komt uit in de fase waarin ik dit document schrijf, maar enkele van zijn anticipaties, compact gerapporteerd door de grote nationale pers, rapporteren in zijn precisie de referentiegegevens op de exacte dag in kwestie. Vanaf pagina 127 van het volume:</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De paus maakte een vluchtige vermelding van een mogelijke mogelijkheid van afwijzing van het Petrine ministerie al tijdens de hoorzitting van 30 april 2012, die daarna stil was maar terugkeerde in een vertrouwelijk interview in augustus, terwijl we in Castel Gandolfo waren. Ik vond het moeilijk te geloven dat hij die beslissing echt zou nemen en met respect maar met geweld stelde ik hem een ​​reeks argumenten voor waarvan ik dacht dat ze waren opgericht voor het welzijn van de kerk ...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Later maakte paus Ratzinger duidelijk dat hij de beslissing had genomen naar aanleiding van de fysieke problemen die zich hadden opgehoopt na zijn apostolisch bezoek aan Cuba en Mexico (23-29 maart 2012).</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10 </w:t>
      </w:r>
      <w:r w:rsidRPr="00164AD7">
        <w:rPr>
          <w:rFonts w:ascii="Times New Roman" w:eastAsia="Times New Roman" w:hAnsi="Times New Roman" w:cs="Times New Roman"/>
          <w:i/>
          <w:iCs/>
          <w:color w:val="000000"/>
          <w:sz w:val="24"/>
          <w:szCs w:val="24"/>
          <w:lang w:eastAsia="it-IT"/>
        </w:rPr>
        <w:t>"Het halve lichaam tussen de bollen" </w:t>
      </w:r>
      <w:r w:rsidRPr="00164AD7">
        <w:rPr>
          <w:rFonts w:ascii="Times New Roman" w:eastAsia="Times New Roman" w:hAnsi="Times New Roman" w:cs="Times New Roman"/>
          <w:color w:val="000000"/>
          <w:sz w:val="24"/>
          <w:szCs w:val="24"/>
          <w:lang w:eastAsia="it-IT"/>
        </w:rPr>
        <w:t>en " </w:t>
      </w:r>
      <w:r w:rsidRPr="00164AD7">
        <w:rPr>
          <w:rFonts w:ascii="Times New Roman" w:eastAsia="Times New Roman" w:hAnsi="Times New Roman" w:cs="Times New Roman"/>
          <w:i/>
          <w:iCs/>
          <w:color w:val="000000"/>
          <w:sz w:val="24"/>
          <w:szCs w:val="24"/>
          <w:lang w:eastAsia="it-IT"/>
        </w:rPr>
        <w:t>De as in het midden van het bord </w:t>
      </w:r>
      <w:r w:rsidRPr="00164AD7">
        <w:rPr>
          <w:rFonts w:ascii="Times New Roman" w:eastAsia="Times New Roman" w:hAnsi="Times New Roman" w:cs="Times New Roman"/>
          <w:color w:val="000000"/>
          <w:sz w:val="24"/>
          <w:szCs w:val="24"/>
          <w:lang w:eastAsia="it-IT"/>
        </w:rPr>
        <w:t>". In beide symbologieën lijkt de symbologische / astronomische interpretatieve component evident.</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11 We rapporteren alleen essentiële essentiële passages voor oriëntatie die, zelfs als ze onvolmaakt zijn maar een nauwe chronologische benadering van de tot dusver onderzochte gegevens, van belang kunnen zijn voor de vraag.</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In Exodus, 12.40 uur, duurt de dienende toestand van de Joden in Egypte precies 430 jaar. Opmerkelijk om te zien hoe in deze passage de duur van de Joodse opsluiting precies op de correspondentie van de aangegeven dag voorkomt. De referentie heeft dan een verwijzing naar het Nieuwe Testament (Gal 3:17).</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In Genesis 15, 13 vertelt God zelf aan Abraham hoe de onderdrukking in de slavernij van zijn nakomelingen 400 jaar zou duren. Ook hier is er een nieuw testament in At, 7.6.</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We zijn daarom naar een chronologie van benadering, maar van een benadering die georiënteerd lijkt, zelfs als die zeker een hoge symbolische invloed heeft.</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De vraag - in de moderne tijd veelbesproken - lijkt echter enkele enkelvoudige onderliggende overeenkomsten te ontmoeten op de hier onderzochte data.</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Er is gezegd van de 440-jarige historische periode in de twee grote segmenten van exacte correspondentie in de tekst van de Maleisische profetie.</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Je evalueert wat zelfs 394 jaar rond de tijd van de </w:t>
      </w:r>
      <w:r w:rsidRPr="00164AD7">
        <w:rPr>
          <w:rFonts w:ascii="Times New Roman" w:eastAsia="Times New Roman" w:hAnsi="Times New Roman" w:cs="Times New Roman"/>
          <w:i/>
          <w:iCs/>
          <w:color w:val="000000"/>
          <w:sz w:val="24"/>
          <w:szCs w:val="24"/>
          <w:lang w:eastAsia="it-IT"/>
        </w:rPr>
        <w:t>baktun </w:t>
      </w:r>
      <w:r w:rsidRPr="00164AD7">
        <w:rPr>
          <w:rFonts w:ascii="Times New Roman" w:eastAsia="Times New Roman" w:hAnsi="Times New Roman" w:cs="Times New Roman"/>
          <w:color w:val="000000"/>
          <w:sz w:val="24"/>
          <w:szCs w:val="24"/>
          <w:lang w:eastAsia="it-IT"/>
        </w:rPr>
        <w:t>chronologische maatregel om de oude Maya-beschaving, onderverdeeld in 13 etappes, voor een eindresultaat van de twee profetieën zoals getest gezamenlijk gepland voor de uitgaven in 2012.</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1 2 Post als een basis van de algemene en duidelijke correspondentie van de door Thibaut beschouwd data, t raggo met belangstelling van nauwkeurige gegevens, op wiens wiskundige precisie duidelijk zijn momenteel niet in staat om uit te drukken. Het cijfer wordt hier van een webpagina ( </w:t>
      </w:r>
      <w:r w:rsidRPr="00164AD7">
        <w:rPr>
          <w:rFonts w:ascii="Times New Roman" w:eastAsia="Times New Roman" w:hAnsi="Times New Roman" w:cs="Times New Roman"/>
          <w:i/>
          <w:iCs/>
          <w:color w:val="000000"/>
          <w:sz w:val="24"/>
          <w:szCs w:val="24"/>
          <w:lang w:eastAsia="it-IT"/>
        </w:rPr>
        <w:t>logosapologia.org/the-prophecy-of-the-popes-the-2012-connection/ </w:t>
      </w:r>
      <w:r w:rsidRPr="00164AD7">
        <w:rPr>
          <w:rFonts w:ascii="Times New Roman" w:eastAsia="Times New Roman" w:hAnsi="Times New Roman" w:cs="Times New Roman"/>
          <w:color w:val="000000"/>
          <w:sz w:val="24"/>
          <w:szCs w:val="24"/>
          <w:lang w:eastAsia="it-IT"/>
        </w:rPr>
        <w:t>) dat op 2 februari 2012 en goed voorafgaand aan het ontslag van de paus, en is commentaar op de fasepublicatie van Horn en Putnam over "Petrus romanus".</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Berekeningen opgenomen in de webpagina, en strekt zich uit van de eerste evaluatie van Thibaut gegevens, het gemiddelde van pauselijk regeerperiode 1572-1951 (de datum van publicatie van Thibaut en het jaar voor zijn dood) kwam uit op een verbazingwekkende 11,05255156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Waar beschouwd tot 2005, dat wil zeggen voor de Pauselijke Johannes Paulus II, werd hij geplaatst bij 11,1055246 , terwijl zeer bijzondere verscheen de figuur wanneer het einde van het pontificaat van Benedictus XVI als aan het eind van april 2012: 11,00359186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13 Voyager, Rai Due , aflevering van 21 september 2009. Pg.13</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lastRenderedPageBreak/>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14 In aanvulling op de bovengenoemde uitzending, prof. Olaf gaat verder in op Fenix ​​n.55, "The Shadow of the Black Pope", door Claudio Foti. Pg.13</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15 </w:t>
      </w:r>
      <w:r w:rsidRPr="00164AD7">
        <w:rPr>
          <w:rFonts w:ascii="Times New Roman" w:eastAsia="Times New Roman" w:hAnsi="Times New Roman" w:cs="Times New Roman"/>
          <w:b/>
          <w:bCs/>
          <w:color w:val="000000"/>
          <w:sz w:val="24"/>
          <w:szCs w:val="24"/>
          <w:lang w:eastAsia="it-IT"/>
        </w:rPr>
        <w:t>. </w:t>
      </w:r>
      <w:r w:rsidRPr="00164AD7">
        <w:rPr>
          <w:rFonts w:ascii="Times New Roman" w:eastAsia="Times New Roman" w:hAnsi="Times New Roman" w:cs="Times New Roman"/>
          <w:color w:val="000000"/>
          <w:sz w:val="24"/>
          <w:szCs w:val="24"/>
          <w:lang w:eastAsia="it-IT"/>
        </w:rPr>
        <w:t>Vanuit dit oogpunt </w:t>
      </w:r>
      <w:r w:rsidRPr="00164AD7">
        <w:rPr>
          <w:rFonts w:ascii="Times New Roman" w:eastAsia="Times New Roman" w:hAnsi="Times New Roman" w:cs="Times New Roman"/>
          <w:i/>
          <w:iCs/>
          <w:color w:val="000000"/>
          <w:sz w:val="24"/>
          <w:szCs w:val="24"/>
          <w:lang w:eastAsia="it-IT"/>
        </w:rPr>
        <w:t>, </w:t>
      </w:r>
      <w:r w:rsidRPr="00164AD7">
        <w:rPr>
          <w:rFonts w:ascii="Times New Roman" w:eastAsia="Times New Roman" w:hAnsi="Times New Roman" w:cs="Times New Roman"/>
          <w:color w:val="000000"/>
          <w:sz w:val="24"/>
          <w:szCs w:val="24"/>
          <w:lang w:eastAsia="it-IT"/>
        </w:rPr>
        <w:t>om lcun en internationale adviezen over een onbekende omgeving hebben de neiging om uit te oefenen indirecte druk op de beslissing van paus Benedictus werden voorzichtig in een recent interview met Mgr. Luigi Negri, emeritus aartsbisschop van Ferrara en Comacchio genoemd.</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Het interview in kwestie werd op 6 maart 2017 voor het opstellen van de populaire website voor lokale informatie </w:t>
      </w:r>
      <w:r w:rsidRPr="00164AD7">
        <w:rPr>
          <w:rFonts w:ascii="Times New Roman" w:eastAsia="Times New Roman" w:hAnsi="Times New Roman" w:cs="Times New Roman"/>
          <w:i/>
          <w:iCs/>
          <w:color w:val="000000"/>
          <w:sz w:val="24"/>
          <w:szCs w:val="24"/>
          <w:lang w:eastAsia="it-IT"/>
        </w:rPr>
        <w:t>riminiduepuntozero.it </w:t>
      </w:r>
      <w:r w:rsidRPr="00164AD7">
        <w:rPr>
          <w:rFonts w:ascii="Times New Roman" w:eastAsia="Times New Roman" w:hAnsi="Times New Roman" w:cs="Times New Roman"/>
          <w:color w:val="000000"/>
          <w:sz w:val="24"/>
          <w:szCs w:val="24"/>
          <w:lang w:eastAsia="it-IT"/>
        </w:rPr>
        <w:t>, en werd vervolgens uitgesteld door de nationale pers. Op welke dan zou dient een emotionele interpretatie forceren, dat de auteur onmiddellijk zou hebben ontkend.</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Natuurlijk zou het kijken interessant verzoek de hoffelijkheid van Mons Negri indien ten tijde van het interview bewust van de aanwezigheid in Rimini dezelfde Renaissance werk in opdracht van Arnold de Wyon was, evenals het opstellen van de achttiende eeuw in Ferrara -. Interview website - van de aangehaalde tekst van het rapport aan de profetie van Maleachi.</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16 Timothy F. Geithner. "Stresstest. Reflecties over financiële crises." Random House Large Print, 2014.</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17 De titel van mijn uitgebreide studie over de relieken christologische, en het resultaat van tien jaar onderzoek vrijwilliger en komen aan het eind van 2017, speelt in op ' </w:t>
      </w:r>
      <w:r w:rsidRPr="00164AD7">
        <w:rPr>
          <w:rFonts w:ascii="Times New Roman" w:eastAsia="Times New Roman" w:hAnsi="Times New Roman" w:cs="Times New Roman"/>
          <w:b/>
          <w:bCs/>
          <w:color w:val="000000"/>
          <w:sz w:val="24"/>
          <w:szCs w:val="24"/>
          <w:lang w:eastAsia="it-IT"/>
        </w:rPr>
        <w:t>Schatten van San Lorenzo. Historische hypothese en overblijfselrealiteit </w:t>
      </w:r>
      <w:r w:rsidRPr="00164AD7">
        <w:rPr>
          <w:rFonts w:ascii="Times New Roman" w:eastAsia="Times New Roman" w:hAnsi="Times New Roman" w:cs="Times New Roman"/>
          <w:color w:val="000000"/>
          <w:sz w:val="24"/>
          <w:szCs w:val="24"/>
          <w:lang w:eastAsia="it-IT"/>
        </w:rPr>
        <w:t>", red. Il Segno Udine.</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Het is een van de publicatie van het karakter overall , die voor eenvoud en begrijpelijkheid eisen een uitgeklede editie zijn gesynthetiseerd met een andere ondertitel ' </w:t>
      </w:r>
      <w:r w:rsidRPr="00164AD7">
        <w:rPr>
          <w:rFonts w:ascii="Times New Roman" w:eastAsia="Times New Roman" w:hAnsi="Times New Roman" w:cs="Times New Roman"/>
          <w:b/>
          <w:bCs/>
          <w:color w:val="000000"/>
          <w:sz w:val="24"/>
          <w:szCs w:val="24"/>
          <w:lang w:eastAsia="it-IT"/>
        </w:rPr>
        <w:t>The Treasures of San Lorenzo. The Shroud and the Grail </w:t>
      </w:r>
      <w:r w:rsidRPr="00164AD7">
        <w:rPr>
          <w:rFonts w:ascii="Times New Roman" w:eastAsia="Times New Roman" w:hAnsi="Times New Roman" w:cs="Times New Roman"/>
          <w:color w:val="000000"/>
          <w:sz w:val="24"/>
          <w:szCs w:val="24"/>
          <w:lang w:eastAsia="it-IT"/>
        </w:rPr>
        <w:t>", altijd voor Il Segno.</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De hypothesen die zijn opgenomen en altijd verkregen met een rigoureuze methode van historiografisch onderzoek zijn objectief verrassend, zelfs als ik ze voorzichtig heb geformuleerd.</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De figuur van San Lorenzo, penningmeester van de eerste rooms-christelijke gemeenschap, komt naar voren als een echt centraal punt van de algehele historische gebeurtenis.</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Een noodzakelijke verduidelijking blijft.</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A pag. 585 van mijn algemene bepaling, zoals gezegd, voor persoonlijke ernst, heb ik besloten om te geven aan een goed doel, in de moeilijke geval van exploits redactionele toekomst zou allemaal hebben verdiend boven de primaire levensbehoeften.</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Ik heb niemand in verlegenheid gebracht om erop te wijzen hoe tien jaar gratis vrijwilligerswerk mij volledig heeft verarmd. In het geval dat ik hier bezwaar tegen heb, zou ik natuurlijk klaar zijn om een ​​stap te zetten naar volledige verzaking.</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i/>
          <w:iCs/>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18 Abbé Francois Cucherat " La prophétie de la successession des papes, depuis le XIIe siècle jusqu'à la fin du monde, sonauteur, son authenticité et son explicitation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Ed Librairie Baratier Freres et Dardelet, Grenoble 1873</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19 De casus verschijnt - althans hier in een notitie - om te laten zien wat ik zie als de huidige situatie ter zake en, voor zover ik kan tellen, mijn persoonlijke visie van dingen hieromtrent.</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Het Mantuaanse christologische reliek van de heilige vazen, ooit dierbaar aan Karel de Grote en aan wie zoveel mensen hun leven hebben gewijd door de eeuwen heen, is vandaag praktisch vergeten op het massale niveau buiten de grenzen van de Lombardische stad.</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lastRenderedPageBreak/>
        <w:t>Het Valenciaanse christologische relikwie van Santo Caliz begint met de tijd die hetzelfde risico loopt.</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De heilige lijkwade blijft.</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Oppervlakkig gerespecteerd door iedereen, het is een referentie geworden waarin alles aanwezig is, alles en het tegenovergestelde van alles.</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Interpretatie van zijn aanwezigheid in termen van moderne politieke analyse, uitgaven van zijn naam vanwege uitkomsten van ongecontroleerde commerciële publiciteit, autobiografie en massaal zelfbewustzijn, die de neiging hebben er een symbool en een fetisj van te maken. Een prestigieus decor voor het reciteren van het schouwspel van hun tranen, plaatst niet die van Jezus Christus centraal.</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De Lijkwade is zo een ansichtkaart topos geworden, zoals de Mozes of de Pietà door Michelangelo. Behalve dat dit slechts twee stukken marmer zijn, zelfs als het op een sublieme manier is gesneden.</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De lijkwade is in plaats daarvan een relikwie.</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Opmerking van de auteur</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20 Een marmeren inscriptie in het gebied van het Ciborium herinnert voor 1148 aan het einde van de werken van totale herberekening van de basiliek van de basiliek van de basiliek, getekend door de marmeren arbeiders Giovanni, Pietro, Angelo en Sasso.</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In werkelijkheid zag de complexe interventie van de periode het oprichten van de Pelagiaanse basiliek in de zesde eeuw als pastorie.</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Opgemerkt moet worden dat voor onze studies die werken de basis worden voor het ophalen en verplaatsen van de verspreide epigrafische marmeren stèle die mystiek het bloed van Christus signaleert.</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Op deze AM Barbagallo, op. cit.</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21 De fresco's van de middeleeuwse crypte van de basiliek van Aquileia, in het zogenaamde Velario-gebied, daterend uit het midden van de 12e eeuw. over, zij zorgen voor onze duidelijke mening in een weergave van de scène van de cd. "Tweede vondst" Mantuan van het Bloed van Christus vond plaats in 1048.</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Het side-scene zou echter volgens ons interpretatiemodel de voorstelling zijn van de gigantische slag bij Lechfeld, gewonnen door Otto de Grote tegen de Hongaren, een strijd die historisch gedateerd is tot de datum van 10 augustus 955.</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22 Het onderwerp wordt behandeld in verschillende citaten van auteursrechthistorisme. De bekende negentiende-eeuwse verhandeling van Giovanni de Castro over " Arnaldo da Brescia en de Romeinse revolutie van de twaalfde eeuw " door Giovanni De Castro is nog steeds geldig als basistekst , voor het betreffende punt a p g. 421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 </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23 De monnik Wyon aan het eind van de zestiende eeuw zou zich dan hebben beperkt tot het uitvoeren van een spoor dat blijkbaar kan worden afgeleid uit Maleachi, verwijzend naar twee referentie-kerkelijke heilige plaatsen.</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De uitzonderlijke vraag is echter duidelijk niet in deze precieze termen leesbaar. Als de kerk van Scolca di Rimini een verwijzing naar de Olivetan benedictijnen is, is het zoals vermeld om op te merken dat deze congregatie niet bestond in de tijd van Maleachi.</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Terwijl de Alexandrijnse verwijzing naar San Pietro in Bergoglio, uiteraard gekoppeld aan het beeld van de huidige paus, nog steeds volledig onbekend is.</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lastRenderedPageBreak/>
        <w:t>Wyon splitst dan in feite in twee segmenten de naam van het Bresciaanse klooster van San Pietro in Oliveto, waarin we aannemen dat de laatste ontmoeting tussen Malachi en Paus Eugene III mogelijk heeft plaatsgevonden.</w:t>
      </w:r>
    </w:p>
    <w:p w:rsidR="00164AD7" w:rsidRPr="00164AD7" w:rsidRDefault="00164AD7" w:rsidP="00164AD7">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En dan commissies in Alexandrië en Rimini, de stad geograficam en nte op gelijke afstand van Mantua, twee kunstwerken uiterst symbolisch karakter.</w:t>
      </w:r>
    </w:p>
    <w:p w:rsidR="00EA2FF8" w:rsidRDefault="00164AD7" w:rsidP="00D32644">
      <w:pPr>
        <w:spacing w:after="0" w:line="259" w:lineRule="atLeast"/>
        <w:jc w:val="both"/>
        <w:rPr>
          <w:rFonts w:ascii="Times New Roman" w:eastAsia="Times New Roman" w:hAnsi="Times New Roman" w:cs="Times New Roman"/>
          <w:color w:val="000000"/>
          <w:sz w:val="24"/>
          <w:szCs w:val="24"/>
          <w:lang w:eastAsia="it-IT"/>
        </w:rPr>
      </w:pPr>
      <w:r w:rsidRPr="00164AD7">
        <w:rPr>
          <w:rFonts w:ascii="Times New Roman" w:eastAsia="Times New Roman" w:hAnsi="Times New Roman" w:cs="Times New Roman"/>
          <w:color w:val="000000"/>
          <w:sz w:val="24"/>
          <w:szCs w:val="24"/>
          <w:lang w:eastAsia="it-IT"/>
        </w:rPr>
        <w:t>De Belgische monnik voert dus een klassieke bewerking uit van het renaissance-denken en verdeelt namen en ruimtes in een conceptuele eenheid die typerend is voor het middeleeuwse denken in Maleac</w:t>
      </w:r>
      <w:r w:rsidR="00DD1F0B">
        <w:rPr>
          <w:rFonts w:ascii="Times New Roman" w:eastAsia="Times New Roman" w:hAnsi="Times New Roman" w:cs="Times New Roman"/>
          <w:color w:val="000000"/>
          <w:sz w:val="24"/>
          <w:szCs w:val="24"/>
          <w:lang w:eastAsia="it-IT"/>
        </w:rPr>
        <w:t>y.</w:t>
      </w:r>
    </w:p>
    <w:p w:rsidR="00DD1F0B" w:rsidRDefault="00DD1F0B" w:rsidP="00D32644">
      <w:pPr>
        <w:spacing w:after="0" w:line="259" w:lineRule="atLeast"/>
        <w:jc w:val="both"/>
        <w:rPr>
          <w:rFonts w:ascii="Times New Roman" w:eastAsia="Times New Roman" w:hAnsi="Times New Roman" w:cs="Times New Roman"/>
          <w:color w:val="000000"/>
          <w:sz w:val="24"/>
          <w:szCs w:val="24"/>
          <w:lang w:eastAsia="it-IT"/>
        </w:rPr>
      </w:pPr>
    </w:p>
    <w:p w:rsidR="00DD1F0B" w:rsidRPr="00DD1F0B" w:rsidRDefault="00DD1F0B" w:rsidP="00CF443C">
      <w:pPr>
        <w:spacing w:after="0" w:line="259" w:lineRule="atLeast"/>
        <w:jc w:val="center"/>
        <w:rPr>
          <w:rFonts w:ascii="Times New Roman" w:eastAsia="Times New Roman" w:hAnsi="Times New Roman" w:cs="Times New Roman"/>
          <w:color w:val="000000"/>
          <w:sz w:val="44"/>
          <w:szCs w:val="44"/>
          <w:lang w:eastAsia="it-IT"/>
        </w:rPr>
      </w:pPr>
    </w:p>
    <w:p w:rsidR="00DD1F0B" w:rsidRPr="00DD1F0B" w:rsidRDefault="00DD1F0B" w:rsidP="00CF443C">
      <w:pPr>
        <w:spacing w:after="0" w:line="259" w:lineRule="atLeast"/>
        <w:jc w:val="center"/>
        <w:rPr>
          <w:rFonts w:ascii="Times New Roman" w:eastAsia="Times New Roman" w:hAnsi="Times New Roman" w:cs="Times New Roman"/>
          <w:color w:val="000000"/>
          <w:sz w:val="44"/>
          <w:szCs w:val="44"/>
          <w:lang w:eastAsia="it-IT"/>
        </w:rPr>
      </w:pPr>
      <w:r w:rsidRPr="00DD1F0B">
        <w:rPr>
          <w:rFonts w:ascii="Times New Roman" w:eastAsia="Times New Roman" w:hAnsi="Times New Roman" w:cs="Times New Roman"/>
          <w:color w:val="000000"/>
          <w:sz w:val="44"/>
          <w:szCs w:val="44"/>
          <w:lang w:eastAsia="it-IT"/>
        </w:rPr>
        <w:t>POL</w:t>
      </w:r>
    </w:p>
    <w:p w:rsidR="00C8216B" w:rsidRDefault="00C8216B" w:rsidP="009C5036">
      <w:pPr>
        <w:rPr>
          <w:rFonts w:ascii="Times New Roman" w:hAnsi="Times New Roman" w:cs="Times New Roman"/>
          <w:sz w:val="32"/>
          <w:szCs w:val="32"/>
        </w:rPr>
      </w:pPr>
    </w:p>
    <w:p w:rsidR="00205C80" w:rsidRPr="00205C80" w:rsidRDefault="00205C80" w:rsidP="00205C80">
      <w:pPr>
        <w:spacing w:after="0" w:line="389" w:lineRule="atLeast"/>
        <w:jc w:val="center"/>
        <w:rPr>
          <w:rFonts w:ascii="Times New Roman" w:eastAsia="Times New Roman" w:hAnsi="Times New Roman" w:cs="Times New Roman"/>
          <w:color w:val="000000"/>
          <w:sz w:val="36"/>
          <w:szCs w:val="36"/>
          <w:lang w:eastAsia="it-IT"/>
        </w:rPr>
      </w:pPr>
      <w:r w:rsidRPr="00205C80">
        <w:rPr>
          <w:rFonts w:ascii="Times New Roman" w:eastAsia="Times New Roman" w:hAnsi="Times New Roman" w:cs="Times New Roman"/>
          <w:color w:val="000000"/>
          <w:sz w:val="36"/>
          <w:szCs w:val="36"/>
          <w:lang w:eastAsia="it-IT"/>
        </w:rPr>
        <w:t>WSTĘP</w:t>
      </w:r>
    </w:p>
    <w:p w:rsidR="00205C80" w:rsidRPr="00205C80" w:rsidRDefault="00205C80" w:rsidP="00205C80">
      <w:pPr>
        <w:spacing w:after="0" w:line="259" w:lineRule="atLeast"/>
        <w:jc w:val="center"/>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Jestem rzymskim badaczem historii chrześcijaństwa. Moje najnowsze publikacje dotyczą centralnego tematu śledztwa.</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shd w:val="clear" w:color="auto" w:fill="E6ECF9"/>
          <w:lang w:eastAsia="it-IT"/>
        </w:rPr>
        <w:t>Ten dokument, który jest wolną lekturą ogólną, ale selektywną, wynika z niedawnego - dla mnie nieprzewidzianego i absolutnie nieprzewidywalnego - rozwoju samych badań.</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Rozwój, który w rzeczywistości , od badań nad dokumentacją , dotyczył więc słynnej i tajemniczej historii związanej ze </w:t>
      </w:r>
      <w:r w:rsidRPr="00205C80">
        <w:rPr>
          <w:rFonts w:ascii="Times New Roman" w:eastAsia="Times New Roman" w:hAnsi="Times New Roman" w:cs="Times New Roman"/>
          <w:b/>
          <w:bCs/>
          <w:color w:val="000000"/>
          <w:sz w:val="24"/>
          <w:szCs w:val="24"/>
          <w:lang w:eastAsia="it-IT"/>
        </w:rPr>
        <w:t>średniowiecznym proroctwem na temat papieży</w:t>
      </w:r>
      <w:r w:rsidRPr="00205C80">
        <w:rPr>
          <w:rFonts w:ascii="Times New Roman" w:eastAsia="Times New Roman" w:hAnsi="Times New Roman" w:cs="Times New Roman"/>
          <w:color w:val="000000"/>
          <w:sz w:val="24"/>
          <w:szCs w:val="24"/>
          <w:lang w:eastAsia="it-IT"/>
        </w:rPr>
        <w:t> , tradycyjnie przypisywanym irlandzkiemu biskupowi Malachii z Armagh.</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Zadaniem badań historycznych nie jest zaintereso- wanie zagraniczną dziedziną, taką jak legendy i tradycje. Dodaję, jak osobiście nigdy specjalnie nie wierzyłem, do tej pory, proroków i proroctw. W tym konkretnym przypadku zbieżność konkretnych danych w tej sprawie wydawała mi się jednak tak zdumiewająca, że ​​musiała zawierać konkretne informacje zawarte w niniejszej notatce.</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Dlatego zwracam uwagę czytelnikowi, że zastosował kryterium wyłącznie historyczne w tym studium na temat nadzwyczajnego, jak to jest w moim zwyczaju.</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Wszystkie przedstawione dane są całkowicie i dowolnie badane. W tym przypadku nie ma zbudowanego w Panzane efektu, ale bardzo konkretne odniesienia, aczkolwiek z całkowitym nieznanym wynikiem.Osobiście nie sprowadzam się z powrotem do fantazji spirytualistów, ale jednak do cynizmu materialistów. Interesują mnie tylko fakty i ich osąd, że mam nadzieję, w miarę możliwości, zrównoważone i obce namiętnościom i uprzedzeniom.</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Na tym stwierdzeniem tutaj dzisiaj musi być naturalnie ostrożny weryfikacji, ponieważ ludzka kolekcja błąd, katalogowania i interpretacja jest zawsze za rogiem.</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Weryfikacja, która jest jednak szczera , w interesie wszystkich </w:t>
      </w:r>
      <w:r w:rsidRPr="00205C80">
        <w:rPr>
          <w:rFonts w:ascii="Times New Roman" w:eastAsia="Times New Roman" w:hAnsi="Times New Roman" w:cs="Times New Roman"/>
          <w:i/>
          <w:iCs/>
          <w:color w:val="000000"/>
          <w:sz w:val="24"/>
          <w:szCs w:val="24"/>
          <w:lang w:eastAsia="it-IT"/>
        </w:rPr>
        <w:t>.</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Właśnie dlatego, że pytanie wydaje się poruszać - nawet ostrożnie - niewytłumaczalne, ale precyzyjne punkty nowoczesności, a nawet bieżące wydarzenia.</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Jednak myślisz o tym, nie możesz grać na tych rzeczach. Będę tu tak poświęcić na bezpośrednią syntezę próbując schematycznej definicji - zwłaszcza we wnioskach - na poważny temat nawet stuleci wyczytasz, w oczywistej konieczności absolutnej jasności nawet dla non-specjalisty czytania. Dzieje się tak dlatego, że adresowany będzie również do intelektualistów, dziennikarzy i entuzjastów sektora oraz do edukacji z dala od tego konkretnego tematu badań. Wtedy będę naturalnie, a później na każde niezbędne badanie.</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Dlatego kieruje moment ten należy przede wszystkim skierowane do wyżej wymienionych władz kościelnych i naukowych, jak powiedział o inteligencji, co wydaje się nam sumiennie traktować lub zainteresowany kulturowo.</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lastRenderedPageBreak/>
        <w:t>Wszyscy wtedy oczywiście, że należy używać uzna za najlepszy, na wolności, aby zacytować, rozpowszechnianie i debaty. Proszę tylko przeczytać te kilka stron badań; wtedy każdy weźmie odpowiedzialność za to, jak je ocenić i jak odpowiednio postępować.</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Po drugie, patrz już teraz </w:t>
      </w:r>
      <w:r w:rsidRPr="00205C80">
        <w:rPr>
          <w:rFonts w:ascii="Times New Roman" w:eastAsia="Times New Roman" w:hAnsi="Times New Roman" w:cs="Times New Roman"/>
          <w:i/>
          <w:iCs/>
          <w:color w:val="000000"/>
          <w:sz w:val="24"/>
          <w:szCs w:val="24"/>
          <w:lang w:eastAsia="it-IT"/>
        </w:rPr>
        <w:t>Wnioski.</w:t>
      </w:r>
      <w:r w:rsidRPr="00205C80">
        <w:rPr>
          <w:rFonts w:ascii="Times New Roman" w:eastAsia="Times New Roman" w:hAnsi="Times New Roman" w:cs="Times New Roman"/>
          <w:color w:val="000000"/>
          <w:sz w:val="24"/>
          <w:szCs w:val="24"/>
          <w:lang w:eastAsia="it-IT"/>
        </w:rPr>
        <w:t> I że Bóg nam pomaga. Dziękuję.</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Alfredo Maria Barbagallo Marzec 2018</w:t>
      </w:r>
    </w:p>
    <w:p w:rsidR="00205C80" w:rsidRPr="00205C80" w:rsidRDefault="00205C80" w:rsidP="00205C80">
      <w:pPr>
        <w:spacing w:after="0" w:line="389" w:lineRule="atLeast"/>
        <w:jc w:val="center"/>
        <w:rPr>
          <w:rFonts w:ascii="Times New Roman" w:eastAsia="Times New Roman" w:hAnsi="Times New Roman" w:cs="Times New Roman"/>
          <w:color w:val="000000"/>
          <w:sz w:val="36"/>
          <w:szCs w:val="36"/>
          <w:lang w:eastAsia="it-IT"/>
        </w:rPr>
      </w:pPr>
      <w:r w:rsidRPr="00205C80">
        <w:rPr>
          <w:rFonts w:ascii="Times New Roman" w:eastAsia="Times New Roman" w:hAnsi="Times New Roman" w:cs="Times New Roman"/>
          <w:color w:val="000000"/>
          <w:sz w:val="36"/>
          <w:szCs w:val="36"/>
          <w:lang w:eastAsia="it-IT"/>
        </w:rPr>
        <w:t> </w:t>
      </w:r>
    </w:p>
    <w:p w:rsidR="00205C80" w:rsidRPr="00205C80" w:rsidRDefault="00205C80" w:rsidP="00205C80">
      <w:pPr>
        <w:spacing w:after="0" w:line="389" w:lineRule="atLeast"/>
        <w:jc w:val="center"/>
        <w:rPr>
          <w:rFonts w:ascii="Times New Roman" w:eastAsia="Times New Roman" w:hAnsi="Times New Roman" w:cs="Times New Roman"/>
          <w:color w:val="000000"/>
          <w:sz w:val="36"/>
          <w:szCs w:val="36"/>
          <w:lang w:eastAsia="it-IT"/>
        </w:rPr>
      </w:pPr>
      <w:r w:rsidRPr="00205C80">
        <w:rPr>
          <w:rFonts w:ascii="Times New Roman" w:eastAsia="Times New Roman" w:hAnsi="Times New Roman" w:cs="Times New Roman"/>
          <w:color w:val="000000"/>
          <w:sz w:val="36"/>
          <w:szCs w:val="36"/>
          <w:lang w:eastAsia="it-IT"/>
        </w:rPr>
        <w:t> </w:t>
      </w:r>
    </w:p>
    <w:p w:rsidR="00205C80" w:rsidRPr="00205C80" w:rsidRDefault="00205C80" w:rsidP="00205C80">
      <w:pPr>
        <w:spacing w:after="0" w:line="389" w:lineRule="atLeast"/>
        <w:jc w:val="center"/>
        <w:rPr>
          <w:rFonts w:ascii="Times New Roman" w:eastAsia="Times New Roman" w:hAnsi="Times New Roman" w:cs="Times New Roman"/>
          <w:color w:val="000000"/>
          <w:sz w:val="36"/>
          <w:szCs w:val="36"/>
          <w:lang w:eastAsia="it-IT"/>
        </w:rPr>
      </w:pPr>
      <w:r w:rsidRPr="00205C80">
        <w:rPr>
          <w:rFonts w:ascii="Times New Roman" w:eastAsia="Times New Roman" w:hAnsi="Times New Roman" w:cs="Times New Roman"/>
          <w:color w:val="000000"/>
          <w:sz w:val="36"/>
          <w:szCs w:val="36"/>
          <w:lang w:eastAsia="it-IT"/>
        </w:rPr>
        <w:t>PROROCTWO MALACHIA ARMAGHA NA PAPIEŻACH</w:t>
      </w:r>
    </w:p>
    <w:p w:rsidR="00205C80" w:rsidRPr="00205C80" w:rsidRDefault="00205C80" w:rsidP="00205C80">
      <w:pPr>
        <w:spacing w:after="0" w:line="346" w:lineRule="atLeast"/>
        <w:jc w:val="both"/>
        <w:rPr>
          <w:rFonts w:ascii="Times New Roman" w:eastAsia="Times New Roman" w:hAnsi="Times New Roman" w:cs="Times New Roman"/>
          <w:color w:val="000000"/>
          <w:sz w:val="32"/>
          <w:szCs w:val="32"/>
          <w:lang w:eastAsia="it-IT"/>
        </w:rPr>
      </w:pPr>
      <w:r w:rsidRPr="00205C80">
        <w:rPr>
          <w:rFonts w:ascii="Times New Roman" w:eastAsia="Times New Roman" w:hAnsi="Times New Roman" w:cs="Times New Roman"/>
          <w:color w:val="000000"/>
          <w:sz w:val="32"/>
          <w:szCs w:val="32"/>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Krótko mówiąc.</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Jak powszechnie wiadomo, sformułowanie starożytnej przepowiedni przypisanej irlandzkiemu biskupowi i świętej</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b/>
          <w:bCs/>
          <w:i/>
          <w:iCs/>
          <w:color w:val="000000"/>
          <w:sz w:val="24"/>
          <w:szCs w:val="24"/>
          <w:lang w:eastAsia="it-IT"/>
        </w:rPr>
        <w:t>Malachii z Armagh</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(Máel Máedóc Ua Morgair, 1095-1148) wydaje się, w</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dosłownymtłumaczeniu</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ogólnie przyjętym przez uczonych tego tekstu, na koniec</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rzymskiej</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pontyfikalnej papieskiej</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 lub przynajmniej bardzo głęboki kryzys - dokładnie w tej historycznej fazie dnia dzisiejszego.</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Debata na ten temat jest wielopłaszczyznowa i dlatego nie wydaje się tutaj, aby przedstawić podsumowanie.</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Dla uproszczenia, pamiętajmy, że</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spisana</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następstwo</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112 papieży wskazanych przez indywidualne symboliczne motto</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po łacinie</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nie</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jest</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identyfikowalna jako bezpośrednia atrybucja do biskupa Malachia, mistrza San Bernardo</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di Chiaravalle</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ale cytat z tardocinquecentesca</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(1595) przez benedyktyńskiego mnicha</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b/>
          <w:bCs/>
          <w:i/>
          <w:iCs/>
          <w:color w:val="000000"/>
          <w:sz w:val="24"/>
          <w:szCs w:val="24"/>
          <w:lang w:eastAsia="it-IT"/>
        </w:rPr>
        <w:t>Arnolda de Wyon,</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w swoim Lignum Vitae</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 wydrukowany w Wenecji</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Istnieje zatem obecna formuła</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cja</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ostatni motto 111 papież początku serii Malachiasza czasów.</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Byłoby, jak wiemy,</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b/>
          <w:bCs/>
          <w:color w:val="000000"/>
          <w:sz w:val="24"/>
          <w:szCs w:val="24"/>
          <w:lang w:eastAsia="it-IT"/>
        </w:rPr>
        <w:t>G</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b/>
          <w:bCs/>
          <w:color w:val="000000"/>
          <w:sz w:val="24"/>
          <w:szCs w:val="24"/>
          <w:lang w:eastAsia="it-IT"/>
        </w:rPr>
        <w:t>LORIA OLIVAE</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że</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historyczne</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przypisanie</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dominującej chronologicznej sukcesji miałoby tendencję do identyfikowania się w</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pakcie</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Josepha Ratzingera /</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papieża</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Benedykta XVI.</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W tym momencie nastąpiłaby ostateczna przerwa w serii sukcesji, z symbolicznie apokaliptycznym cytatem nieokreślonego</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b/>
          <w:bCs/>
          <w:color w:val="000000"/>
          <w:sz w:val="24"/>
          <w:szCs w:val="24"/>
          <w:lang w:eastAsia="it-IT"/>
        </w:rPr>
        <w:t>ROMANU</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b/>
          <w:bCs/>
          <w:color w:val="000000"/>
          <w:sz w:val="24"/>
          <w:szCs w:val="24"/>
          <w:lang w:eastAsia="it-IT"/>
        </w:rPr>
        <w:t>P</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b/>
          <w:bCs/>
          <w:color w:val="000000"/>
          <w:sz w:val="24"/>
          <w:szCs w:val="24"/>
          <w:lang w:eastAsia="it-IT"/>
        </w:rPr>
        <w:t>ETRUS</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umieszczonego w</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niejasnym</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sformułowaniu</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zdania,</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który jest absolutnie szczególny</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i który naturalnie</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b/>
          <w:bCs/>
          <w:color w:val="000000"/>
          <w:sz w:val="24"/>
          <w:szCs w:val="24"/>
          <w:lang w:eastAsia="it-IT"/>
        </w:rPr>
        <w:t>wynikałby</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z tego odniesienia do pontyfikatu Jorge Mario Bergoglio / Papa Francesco.</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Zgłaszamy to w</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odpowiednim</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N</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ota</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b/>
          <w:bCs/>
          <w:color w:val="000000"/>
          <w:sz w:val="24"/>
          <w:szCs w:val="24"/>
          <w:lang w:eastAsia="it-IT"/>
        </w:rPr>
        <w:t>1</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na końcu dokumentu</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słynny tekst i wersja włoska</w:t>
      </w:r>
      <w:r w:rsidRPr="00205C80">
        <w:rPr>
          <w:rFonts w:ascii="Times New Roman" w:eastAsia="Times New Roman" w:hAnsi="Times New Roman" w:cs="Times New Roman"/>
          <w:color w:val="000000"/>
          <w:sz w:val="24"/>
          <w:szCs w:val="24"/>
          <w:lang w:eastAsia="it-IT"/>
        </w:rPr>
        <w:t> </w:t>
      </w:r>
      <w:r w:rsidRPr="00205C80">
        <w:rPr>
          <w:rFonts w:ascii="Times New Roman" w:eastAsia="Times New Roman" w:hAnsi="Times New Roman" w:cs="Times New Roman"/>
          <w:i/>
          <w:iCs/>
          <w:color w:val="000000"/>
          <w:sz w:val="24"/>
          <w:szCs w:val="24"/>
          <w:lang w:eastAsia="it-IT"/>
        </w:rPr>
        <w:t>.</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Wtedy - zgodnie z powierzchownym i bezpośrednim wrażeniem średniowiecznego proroctwa Malachiasza - zakończy się papiestwo rzymskie, a zatem koniec Kościoła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Jak wiadomo, historia ta budziła się przez wieki i nadal budzi się, ostra debata historyczna i głębokie obawy.</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Z jednej strony mówi się o końcu świata, wniosku - to jasne - całkowicie błędne.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Przede wszystkim w świetle chrześcijańskiego czytania, na którym Ewangelia podaje tekst w Ewangelii Mateusza 24.36.</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Ale także dlatego, że badany tekst w ogóle tego nie mówi. Ostateczna formuła wydaje się jasna co do jej znaczenia, czyli poważnej próby </w:t>
      </w:r>
      <w:r w:rsidRPr="00205C80">
        <w:rPr>
          <w:rFonts w:ascii="Times New Roman" w:eastAsia="Times New Roman" w:hAnsi="Times New Roman" w:cs="Times New Roman"/>
          <w:i/>
          <w:iCs/>
          <w:color w:val="000000"/>
          <w:sz w:val="28"/>
          <w:szCs w:val="28"/>
          <w:lang w:eastAsia="it-IT"/>
        </w:rPr>
        <w:t>duchowej</w:t>
      </w:r>
      <w:r w:rsidRPr="00205C80">
        <w:rPr>
          <w:rFonts w:ascii="Times New Roman" w:eastAsia="Times New Roman" w:hAnsi="Times New Roman" w:cs="Times New Roman"/>
          <w:color w:val="000000"/>
          <w:sz w:val="28"/>
          <w:szCs w:val="28"/>
          <w:lang w:eastAsia="it-IT"/>
        </w:rPr>
        <w:t> dla Kościoła Rzymu. Nie ma więc meteorytów, trzęsień ziemi, powodzi, pożarów, pasikoników i innych plag.</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lastRenderedPageBreak/>
        <w:t>Z drugiej strony wysunięto hipotezę, że Proroctwo - nawet moim zdaniem błędnie - jest owocem wulgarnej historycznej konspiracji, która doprowadziłaby do powstania tendencyjnego, fikcyjnego i fantastycznego tekstu. Przebudowa okresu, który wydaje nam się wymuszony i który nie wydaje się przekraczać dzisiejszego dowodu historycznego(patrz </w:t>
      </w:r>
      <w:r w:rsidRPr="00205C80">
        <w:rPr>
          <w:rFonts w:ascii="Times New Roman" w:eastAsia="Times New Roman" w:hAnsi="Times New Roman" w:cs="Times New Roman"/>
          <w:i/>
          <w:iCs/>
          <w:color w:val="000000"/>
          <w:sz w:val="28"/>
          <w:szCs w:val="28"/>
          <w:lang w:eastAsia="it-IT"/>
        </w:rPr>
        <w:t>uwaga</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b/>
          <w:bCs/>
          <w:color w:val="000000"/>
          <w:sz w:val="28"/>
          <w:szCs w:val="28"/>
          <w:lang w:eastAsia="it-IT"/>
        </w:rPr>
        <w:t>2</w:t>
      </w:r>
      <w:r w:rsidRPr="00205C80">
        <w:rPr>
          <w:rFonts w:ascii="Times New Roman" w:eastAsia="Times New Roman" w:hAnsi="Times New Roman" w:cs="Times New Roman"/>
          <w:color w:val="000000"/>
          <w:sz w:val="28"/>
          <w:szCs w:val="28"/>
          <w:lang w:eastAsia="it-IT"/>
        </w:rPr>
        <w:t> na końcu dokumentu).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każdym razie chcielibyśmy zwrócić szczególną uwagę na elementy nowatorskiej analizy wprowadzone w tym lub naszym dokumencie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Właśnie dlatego, że te całkiem racjonalne wątpliwości oczywiście zostaną całkowicie przezwyciężone tam, gdzie je znaleziono, do obiektywnej oceny, </w:t>
      </w:r>
      <w:r w:rsidRPr="00205C80">
        <w:rPr>
          <w:rFonts w:ascii="Times New Roman" w:eastAsia="Times New Roman" w:hAnsi="Times New Roman" w:cs="Times New Roman"/>
          <w:i/>
          <w:iCs/>
          <w:color w:val="000000"/>
          <w:sz w:val="28"/>
          <w:szCs w:val="28"/>
          <w:lang w:eastAsia="it-IT"/>
        </w:rPr>
        <w:t>silna</w:t>
      </w:r>
      <w:r w:rsidRPr="00205C80">
        <w:rPr>
          <w:rFonts w:ascii="Times New Roman" w:eastAsia="Times New Roman" w:hAnsi="Times New Roman" w:cs="Times New Roman"/>
          <w:color w:val="000000"/>
          <w:sz w:val="28"/>
          <w:szCs w:val="28"/>
          <w:lang w:eastAsia="it-IT"/>
        </w:rPr>
        <w:t> podstawowa identyfikacja między mottem związku, szczególnie z ostatnimi Pontificami i naszą obecną rzeczywistością.</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Wydawałoby się jasne, że jeśli papieże są już w legendarnym skrypcie dokładnie 112 od epoki Malachiasza - i dlatego sukcesja chronologiczna prowadzi nas bezpośrednio do dzisiejszego etapu - dalsza i ostra identyfikacja z naszą aktualnością momentu nabierze znaczenia dla pewnych aspektów ostateczna.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Jednak nawet w takim przypadku uzyskalibyśmy niewytłumaczalny rezultat.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Co zatem w hipotezie, że ostateczny rezultat wraca do cudownej lub parapsychologicznej kazuistyki, czy coś innego jest całkowicie kwestią osobistego przekonania, a na tym kursie moje studium nie jest wyrażone.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tej krótkiej analizie </w:t>
      </w:r>
      <w:r w:rsidRPr="00205C80">
        <w:rPr>
          <w:rFonts w:ascii="Times New Roman" w:eastAsia="Times New Roman" w:hAnsi="Times New Roman" w:cs="Times New Roman"/>
          <w:i/>
          <w:iCs/>
          <w:color w:val="000000"/>
          <w:sz w:val="28"/>
          <w:szCs w:val="28"/>
          <w:lang w:eastAsia="it-IT"/>
        </w:rPr>
        <w:t>wszystkie</w:t>
      </w:r>
      <w:r w:rsidRPr="00205C80">
        <w:rPr>
          <w:rFonts w:ascii="Times New Roman" w:eastAsia="Times New Roman" w:hAnsi="Times New Roman" w:cs="Times New Roman"/>
          <w:color w:val="000000"/>
          <w:sz w:val="28"/>
          <w:szCs w:val="28"/>
          <w:lang w:eastAsia="it-IT"/>
        </w:rPr>
        <w:t> hasery zgłoszone w projekcie i ich próba interpretacyjna nie są konkretnie oceniane, ale w istocie tylko dwa ostatnie, ostateczne i decydujące, jak</w:t>
      </w:r>
      <w:r w:rsidRPr="00205C80">
        <w:rPr>
          <w:rFonts w:ascii="Times New Roman" w:eastAsia="Times New Roman" w:hAnsi="Times New Roman" w:cs="Times New Roman"/>
          <w:i/>
          <w:iCs/>
          <w:color w:val="000000"/>
          <w:sz w:val="28"/>
          <w:szCs w:val="28"/>
          <w:lang w:eastAsia="it-IT"/>
        </w:rPr>
        <w:t>również</w:t>
      </w:r>
      <w:r w:rsidRPr="00205C80">
        <w:rPr>
          <w:rFonts w:ascii="Times New Roman" w:eastAsia="Times New Roman" w:hAnsi="Times New Roman" w:cs="Times New Roman"/>
          <w:color w:val="000000"/>
          <w:sz w:val="28"/>
          <w:szCs w:val="28"/>
          <w:lang w:eastAsia="it-IT"/>
        </w:rPr>
        <w:t> oczywiście ogólne czasy proroctwa w chronologicznej sukcesji.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Proszę zrobić tak starannej oceny do numerów i dat, jak również wielkie znaczenie niektórych danych zawartych w notach kolejce do dokumentu.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mojej książce </w:t>
      </w:r>
      <w:r w:rsidRPr="00205C80">
        <w:rPr>
          <w:rFonts w:ascii="Times New Roman" w:eastAsia="Times New Roman" w:hAnsi="Times New Roman" w:cs="Times New Roman"/>
          <w:i/>
          <w:iCs/>
          <w:color w:val="000000"/>
          <w:sz w:val="28"/>
          <w:szCs w:val="28"/>
          <w:lang w:eastAsia="it-IT"/>
        </w:rPr>
        <w:t>opisałem</w:t>
      </w:r>
      <w:r w:rsidRPr="00205C80">
        <w:rPr>
          <w:rFonts w:ascii="Times New Roman" w:eastAsia="Times New Roman" w:hAnsi="Times New Roman" w:cs="Times New Roman"/>
          <w:color w:val="000000"/>
          <w:sz w:val="28"/>
          <w:szCs w:val="28"/>
          <w:lang w:eastAsia="it-IT"/>
        </w:rPr>
        <w:t> , w jaki sposób formuła </w:t>
      </w:r>
      <w:r w:rsidRPr="00205C80">
        <w:rPr>
          <w:rFonts w:ascii="Times New Roman" w:eastAsia="Times New Roman" w:hAnsi="Times New Roman" w:cs="Times New Roman"/>
          <w:i/>
          <w:iCs/>
          <w:color w:val="000000"/>
          <w:sz w:val="28"/>
          <w:szCs w:val="28"/>
          <w:lang w:eastAsia="it-IT"/>
        </w:rPr>
        <w:t>Gloria olivae</w:t>
      </w:r>
      <w:r w:rsidRPr="00205C80">
        <w:rPr>
          <w:rFonts w:ascii="Times New Roman" w:eastAsia="Times New Roman" w:hAnsi="Times New Roman" w:cs="Times New Roman"/>
          <w:color w:val="000000"/>
          <w:sz w:val="28"/>
          <w:szCs w:val="28"/>
          <w:lang w:eastAsia="it-IT"/>
        </w:rPr>
        <w:t> , ogólnego przypisania z serii chronologicznej do papieża Benedykta XVI, można wywodzić z początkowego, konkretnego znaczenia, jednak już od dawna postawionego przez uczonych ( </w:t>
      </w:r>
      <w:r w:rsidRPr="00205C80">
        <w:rPr>
          <w:rFonts w:ascii="Times New Roman" w:eastAsia="Times New Roman" w:hAnsi="Times New Roman" w:cs="Times New Roman"/>
          <w:i/>
          <w:iCs/>
          <w:color w:val="000000"/>
          <w:sz w:val="28"/>
          <w:szCs w:val="28"/>
          <w:lang w:eastAsia="it-IT"/>
        </w:rPr>
        <w:t>uwaga</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b/>
          <w:bCs/>
          <w:color w:val="000000"/>
          <w:sz w:val="28"/>
          <w:szCs w:val="28"/>
          <w:lang w:eastAsia="it-IT"/>
        </w:rPr>
        <w:t>3</w:t>
      </w:r>
      <w:r w:rsidRPr="00205C80">
        <w:rPr>
          <w:rFonts w:ascii="Times New Roman" w:eastAsia="Times New Roman" w:hAnsi="Times New Roman" w:cs="Times New Roman"/>
          <w:color w:val="000000"/>
          <w:sz w:val="28"/>
          <w:szCs w:val="28"/>
          <w:lang w:eastAsia="it-IT"/>
        </w:rPr>
        <w:t> ) </w:t>
      </w:r>
      <w:r w:rsidRPr="00205C80">
        <w:rPr>
          <w:rFonts w:ascii="Times New Roman" w:eastAsia="Times New Roman" w:hAnsi="Times New Roman" w:cs="Times New Roman"/>
          <w:b/>
          <w:bCs/>
          <w:color w:val="000000"/>
          <w:sz w:val="28"/>
          <w:szCs w:val="28"/>
          <w:lang w:eastAsia="it-IT"/>
        </w:rPr>
        <w: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Byłoby zatem kwestią rozważania proroctwa, o którym mówi </w:t>
      </w:r>
      <w:r w:rsidRPr="00205C80">
        <w:rPr>
          <w:rFonts w:ascii="Times New Roman" w:eastAsia="Times New Roman" w:hAnsi="Times New Roman" w:cs="Times New Roman"/>
          <w:i/>
          <w:iCs/>
          <w:color w:val="000000"/>
          <w:sz w:val="28"/>
          <w:szCs w:val="28"/>
          <w:lang w:eastAsia="it-IT"/>
        </w:rPr>
        <w:t>Lignum</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i/>
          <w:iCs/>
          <w:color w:val="000000"/>
          <w:sz w:val="28"/>
          <w:szCs w:val="28"/>
          <w:lang w:eastAsia="it-IT"/>
        </w:rPr>
        <w:t>vitae</w:t>
      </w:r>
      <w:r w:rsidRPr="00205C80">
        <w:rPr>
          <w:rFonts w:ascii="Times New Roman" w:eastAsia="Times New Roman" w:hAnsi="Times New Roman" w:cs="Times New Roman"/>
          <w:color w:val="000000"/>
          <w:sz w:val="28"/>
          <w:szCs w:val="28"/>
          <w:lang w:eastAsia="it-IT"/>
        </w:rPr>
        <w:t> , ze szczególnym odniesieniem do zgromadzenia zakonnego </w:t>
      </w:r>
      <w:r w:rsidRPr="00205C80">
        <w:rPr>
          <w:rFonts w:ascii="Times New Roman" w:eastAsia="Times New Roman" w:hAnsi="Times New Roman" w:cs="Times New Roman"/>
          <w:b/>
          <w:bCs/>
          <w:color w:val="000000"/>
          <w:sz w:val="28"/>
          <w:szCs w:val="28"/>
          <w:lang w:eastAsia="it-IT"/>
        </w:rPr>
        <w:t>benedyktynów</w:t>
      </w:r>
      <w:r w:rsidRPr="00205C80">
        <w:rPr>
          <w:rFonts w:ascii="Times New Roman" w:eastAsia="Times New Roman" w:hAnsi="Times New Roman" w:cs="Times New Roman"/>
          <w:color w:val="000000"/>
          <w:sz w:val="28"/>
          <w:szCs w:val="28"/>
          <w:lang w:eastAsia="it-IT"/>
        </w:rPr>
        <w:t> z </w:t>
      </w:r>
      <w:r w:rsidRPr="00205C80">
        <w:rPr>
          <w:rFonts w:ascii="Times New Roman" w:eastAsia="Times New Roman" w:hAnsi="Times New Roman" w:cs="Times New Roman"/>
          <w:b/>
          <w:bCs/>
          <w:color w:val="000000"/>
          <w:sz w:val="28"/>
          <w:szCs w:val="28"/>
          <w:lang w:eastAsia="it-IT"/>
        </w:rPr>
        <w:t>Oliwy</w:t>
      </w: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Jest to interpretacja nielosowa. W rzeczywistości, rzadkie źródła z pewnością nie dzisiaj, ale już pod koniec XVII wieku, a do dziś doskonale czytelny raport o areszcie - potem zaginął - o kopii tekstu Wyon w ściśle oliwutowym klasztorze w dzielnicy Rimini w Scolca ( </w:t>
      </w:r>
      <w:r w:rsidRPr="00205C80">
        <w:rPr>
          <w:rFonts w:ascii="Times New Roman" w:eastAsia="Times New Roman" w:hAnsi="Times New Roman" w:cs="Times New Roman"/>
          <w:i/>
          <w:iCs/>
          <w:color w:val="000000"/>
          <w:sz w:val="28"/>
          <w:szCs w:val="28"/>
          <w:lang w:eastAsia="it-IT"/>
        </w:rPr>
        <w:t>uwaga</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b/>
          <w:bCs/>
          <w:color w:val="000000"/>
          <w:sz w:val="28"/>
          <w:szCs w:val="28"/>
          <w:lang w:eastAsia="it-IT"/>
        </w:rPr>
        <w:t>4</w:t>
      </w:r>
      <w:r w:rsidRPr="00205C80">
        <w:rPr>
          <w:rFonts w:ascii="Times New Roman" w:eastAsia="Times New Roman" w:hAnsi="Times New Roman" w:cs="Times New Roman"/>
          <w:color w:val="000000"/>
          <w:sz w:val="28"/>
          <w:szCs w:val="28"/>
          <w:lang w:eastAsia="it-IT"/>
        </w:rPr>
        <w:t> )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tym momencie odkrywam, że rozwijam to jeszcze bardziej, próbując wspólnie interpretować niejednorodne dane badawcze.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Zgłaszając proroctwo Malachiasza, mnich Arnold de Wyon - pamiętajmy z kolei o benedyktynie - nie ogranicza się w rzeczywistości do zachowania tekstu przypisanego Malachi.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Co bardzo mało znane, osobiście zlecił obrazowym i artystycznych przedstawień na temat kościelnej benedyktynów Gloria.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lastRenderedPageBreak/>
        <w:t>Jeden z nich znajduje się dokładnie w klasztorze w Rimini w Scolca, już wskazanym, fundacji Olivetana ( </w:t>
      </w:r>
      <w:r w:rsidRPr="00205C80">
        <w:rPr>
          <w:rFonts w:ascii="Times New Roman" w:eastAsia="Times New Roman" w:hAnsi="Times New Roman" w:cs="Times New Roman"/>
          <w:i/>
          <w:iCs/>
          <w:color w:val="000000"/>
          <w:sz w:val="28"/>
          <w:szCs w:val="28"/>
          <w:lang w:eastAsia="it-IT"/>
        </w:rPr>
        <w:t>uwaga</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b/>
          <w:bCs/>
          <w:color w:val="000000"/>
          <w:sz w:val="28"/>
          <w:szCs w:val="28"/>
          <w:lang w:eastAsia="it-IT"/>
        </w:rPr>
        <w:t>5</w:t>
      </w:r>
      <w:r w:rsidRPr="00205C80">
        <w:rPr>
          <w:rFonts w:ascii="Times New Roman" w:eastAsia="Times New Roman" w:hAnsi="Times New Roman" w:cs="Times New Roman"/>
          <w:color w:val="000000"/>
          <w:sz w:val="28"/>
          <w:szCs w:val="28"/>
          <w:lang w:eastAsia="it-IT"/>
        </w:rPr>
        <w:t> ) . Jest to drzewo genealogiczne benedyktynów, reprezentujące wielość głównych bohaterów historii Zakonu.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Książka zawierająca Proroctwo i artystyczną reprodukcję na ten sam temat (bardzo wyszukany miedzioryt) była zatem obecna </w:t>
      </w:r>
      <w:r w:rsidRPr="00205C80">
        <w:rPr>
          <w:rFonts w:ascii="Times New Roman" w:eastAsia="Times New Roman" w:hAnsi="Times New Roman" w:cs="Times New Roman"/>
          <w:i/>
          <w:iCs/>
          <w:color w:val="000000"/>
          <w:sz w:val="28"/>
          <w:szCs w:val="28"/>
          <w:lang w:eastAsia="it-IT"/>
        </w:rPr>
        <w:t>razem</w:t>
      </w:r>
      <w:r w:rsidRPr="00205C80">
        <w:rPr>
          <w:rFonts w:ascii="Times New Roman" w:eastAsia="Times New Roman" w:hAnsi="Times New Roman" w:cs="Times New Roman"/>
          <w:color w:val="000000"/>
          <w:sz w:val="28"/>
          <w:szCs w:val="28"/>
          <w:lang w:eastAsia="it-IT"/>
        </w:rPr>
        <w:t> w tym samym opactwie, a na dole po lewej w reprodukcji jest przedstawiony ten sam Wyon.</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i/>
          <w:iCs/>
          <w:color w:val="000000"/>
          <w:sz w:val="28"/>
          <w:szCs w:val="28"/>
          <w:lang w:eastAsia="it-IT"/>
        </w:rPr>
        <w:t>Jest to wtedy podpis samej Glorii Olivae</w:t>
      </w: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Oczywiście możliwość - jeśli te podstawowe dane były nadal bardzo ostrożne, aby je potwierdzić - wyraźnie trzyma nas w obecności dokładnie idealnego wykonawczego modelu przedostatniego mottem papieskim.</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Arnold de Wyon następnie zachowuje w małym Oliveto Convent literacką kopię Proroctwa Malachiasza, napisaną przez niego i dodaje do niej figuratywne stworzenie bezpośredniego odniesienia doktrynalnego.</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Ale sprawy stają się jeszcze bardziej skomplikowane - a nawet ogromnie - w rozważaniu innych obecności tego samego modelu.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Skład Scolca ma jak lub prawie jak wspomnianego oświadczenia jest identyczna, ale tym razem o charakterze obrazowym, obecny w co najmniej dwóch robót w Aleksandrii i Perugii i oryginalnie pochodzących wszystko z siedziby opactwa benedyktynów.</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Również w tym przypadku komisja z Wyon wydawała się historycznie pewna dla modelu perugiańskiego z dziewiętnastowiecznego atestu i znacznie prawdopodobna dla modelu piemonckiego przez współczesne i autorytatywne badania kulturowe ( </w:t>
      </w:r>
      <w:r w:rsidRPr="00205C80">
        <w:rPr>
          <w:rFonts w:ascii="Times New Roman" w:eastAsia="Times New Roman" w:hAnsi="Times New Roman" w:cs="Times New Roman"/>
          <w:i/>
          <w:iCs/>
          <w:color w:val="000000"/>
          <w:sz w:val="28"/>
          <w:szCs w:val="28"/>
          <w:lang w:eastAsia="it-IT"/>
        </w:rPr>
        <w:t>uwaga</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b/>
          <w:bCs/>
          <w:color w:val="000000"/>
          <w:sz w:val="28"/>
          <w:szCs w:val="28"/>
          <w:lang w:eastAsia="it-IT"/>
        </w:rPr>
        <w:t>6</w:t>
      </w:r>
      <w:r w:rsidRPr="00205C80">
        <w:rPr>
          <w:rFonts w:ascii="Times New Roman" w:eastAsia="Times New Roman" w:hAnsi="Times New Roman" w:cs="Times New Roman"/>
          <w:color w:val="000000"/>
          <w:sz w:val="28"/>
          <w:szCs w:val="28"/>
          <w:lang w:eastAsia="it-IT"/>
        </w:rPr>
        <w:t> )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Poświadczenie w sprawie aleksandryjskiej nabiera jednak wyjątkowego znaczenia i z tego punktu widzenia musi zostać ocenione z niezwykłą uwagą.</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Dzieje się tak dlatego, że wciąż strzeżony obraz nieznanego autora (według niektórych zapewnień, być może uczeń Vasariego) obecny w kościele Alessandria, okazał się zdystansowany przez stulecia od opactwa benedyktynów, teraz już nieistniejszego niż </w:t>
      </w:r>
      <w:r w:rsidRPr="00205C80">
        <w:rPr>
          <w:rFonts w:ascii="Times New Roman" w:eastAsia="Times New Roman" w:hAnsi="Times New Roman" w:cs="Times New Roman"/>
          <w:b/>
          <w:bCs/>
          <w:color w:val="000000"/>
          <w:sz w:val="28"/>
          <w:szCs w:val="28"/>
          <w:lang w:eastAsia="it-IT"/>
        </w:rPr>
        <w:t>San Pietro w Bergoglio</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i/>
          <w:iCs/>
          <w:color w:val="000000"/>
          <w:sz w:val="28"/>
          <w:szCs w:val="28"/>
          <w:lang w:eastAsia="it-IT"/>
        </w:rPr>
        <w:t>,</w:t>
      </w:r>
      <w:r w:rsidRPr="00205C80">
        <w:rPr>
          <w:rFonts w:ascii="Times New Roman" w:eastAsia="Times New Roman" w:hAnsi="Times New Roman" w:cs="Times New Roman"/>
          <w:color w:val="000000"/>
          <w:sz w:val="28"/>
          <w:szCs w:val="28"/>
          <w:lang w:eastAsia="it-IT"/>
        </w:rPr>
        <w:t> niedaleko od Boscomarengo.</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Mielibyśmy więc, tam gdzie uznano historyczną rekonstrukcję kontekstu, </w:t>
      </w:r>
      <w:r w:rsidRPr="00205C80">
        <w:rPr>
          <w:rFonts w:ascii="Times New Roman" w:eastAsia="Times New Roman" w:hAnsi="Times New Roman" w:cs="Times New Roman"/>
          <w:i/>
          <w:iCs/>
          <w:color w:val="000000"/>
          <w:sz w:val="28"/>
          <w:szCs w:val="28"/>
          <w:lang w:eastAsia="it-IT"/>
        </w:rPr>
        <w:t>bezpośrednie pochodzenie</w:t>
      </w:r>
      <w:r w:rsidRPr="00205C80">
        <w:rPr>
          <w:rFonts w:ascii="Times New Roman" w:eastAsia="Times New Roman" w:hAnsi="Times New Roman" w:cs="Times New Roman"/>
          <w:color w:val="000000"/>
          <w:sz w:val="28"/>
          <w:szCs w:val="28"/>
          <w:lang w:eastAsia="it-IT"/>
        </w:rPr>
        <w:t> od działania tego samego Wyona, zarówno w odniesieniu do dwóch formuł, jak i ostatecznych reprezentacji proroczych serii papieskich przypisywanych Malachiemu.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Oznacza to, że mielibyśmy na Wyon materialny model proroczych sloganów Malachiasza </w:t>
      </w:r>
      <w:r w:rsidRPr="00205C80">
        <w:rPr>
          <w:rFonts w:ascii="Times New Roman" w:eastAsia="Times New Roman" w:hAnsi="Times New Roman" w:cs="Times New Roman"/>
          <w:i/>
          <w:iCs/>
          <w:color w:val="000000"/>
          <w:sz w:val="28"/>
          <w:szCs w:val="28"/>
          <w:lang w:eastAsia="it-IT"/>
        </w:rPr>
        <w:t>Glorii Olivae</w:t>
      </w:r>
      <w:r w:rsidRPr="00205C80">
        <w:rPr>
          <w:rFonts w:ascii="Times New Roman" w:eastAsia="Times New Roman" w:hAnsi="Times New Roman" w:cs="Times New Roman"/>
          <w:color w:val="000000"/>
          <w:sz w:val="28"/>
          <w:szCs w:val="28"/>
          <w:lang w:eastAsia="it-IT"/>
        </w:rPr>
        <w:t> i </w:t>
      </w:r>
      <w:r w:rsidRPr="00205C80">
        <w:rPr>
          <w:rFonts w:ascii="Times New Roman" w:eastAsia="Times New Roman" w:hAnsi="Times New Roman" w:cs="Times New Roman"/>
          <w:i/>
          <w:iCs/>
          <w:color w:val="000000"/>
          <w:sz w:val="28"/>
          <w:szCs w:val="28"/>
          <w:lang w:eastAsia="it-IT"/>
        </w:rPr>
        <w:t>Petrus romanusa</w:t>
      </w:r>
      <w:r w:rsidRPr="00205C80">
        <w:rPr>
          <w:rFonts w:ascii="Times New Roman" w:eastAsia="Times New Roman" w:hAnsi="Times New Roman" w:cs="Times New Roman"/>
          <w:color w:val="000000"/>
          <w:sz w:val="28"/>
          <w:szCs w:val="28"/>
          <w:lang w:eastAsia="it-IT"/>
        </w:rPr>
        <w:t> , lub dwóch ostatnich papieży, a nawet ich bezpośredniego wskazania.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Na ścisłej współzależności i formalnej unikalności tych dwóch prac nalegać, jak wspomniano, w każdym przypadku konkretne badania wystarczająco udokumentowane.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Obie prace mają identyczny model formalny. Również identyczne w obu wspomnianych figuracjach kątowych prostego benedyktyna w oczywistym zaangażowaniu, co słusznie zostało ocenione w cytowanej notatce o zaskakującej naturze papieży, kardynałów i biskupów ( </w:t>
      </w:r>
      <w:r w:rsidRPr="00205C80">
        <w:rPr>
          <w:rFonts w:ascii="Times New Roman" w:eastAsia="Times New Roman" w:hAnsi="Times New Roman" w:cs="Times New Roman"/>
          <w:i/>
          <w:iCs/>
          <w:color w:val="000000"/>
          <w:sz w:val="28"/>
          <w:szCs w:val="28"/>
          <w:lang w:eastAsia="it-IT"/>
        </w:rPr>
        <w:t>uwaga</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b/>
          <w:bCs/>
          <w:color w:val="000000"/>
          <w:sz w:val="28"/>
          <w:szCs w:val="28"/>
          <w:lang w:eastAsia="it-IT"/>
        </w:rPr>
        <w:t>7</w:t>
      </w:r>
      <w:r w:rsidRPr="00205C80">
        <w:rPr>
          <w:rFonts w:ascii="Times New Roman" w:eastAsia="Times New Roman" w:hAnsi="Times New Roman" w:cs="Times New Roman"/>
          <w:color w:val="000000"/>
          <w:sz w:val="28"/>
          <w:szCs w:val="28"/>
          <w:lang w:eastAsia="it-IT"/>
        </w:rPr>
        <w:t> )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lastRenderedPageBreak/>
        <w:t>Możemy tylko wziąć pod uwagę wyżej wspomnianego pisarza monako </w:t>
      </w:r>
      <w:r w:rsidRPr="00205C80">
        <w:rPr>
          <w:rFonts w:ascii="Times New Roman" w:eastAsia="Times New Roman" w:hAnsi="Times New Roman" w:cs="Times New Roman"/>
          <w:b/>
          <w:bCs/>
          <w:color w:val="000000"/>
          <w:sz w:val="28"/>
          <w:szCs w:val="28"/>
          <w:lang w:eastAsia="it-IT"/>
        </w:rPr>
        <w: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Ostatecznym potwierdzeniem zlecenia wykonania obrazu aleksandryjskiego przez Arnolda de Wyona jest jednak sama pozycja pracy, wyraźnie na nim.</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Nagłówek pracy jako </w:t>
      </w:r>
      <w:r w:rsidRPr="00205C80">
        <w:rPr>
          <w:rFonts w:ascii="Times New Roman" w:eastAsia="Times New Roman" w:hAnsi="Times New Roman" w:cs="Times New Roman"/>
          <w:i/>
          <w:iCs/>
          <w:color w:val="000000"/>
          <w:sz w:val="28"/>
          <w:szCs w:val="28"/>
          <w:lang w:eastAsia="it-IT"/>
        </w:rPr>
        <w:t>Lignum Vitae</w:t>
      </w:r>
      <w:r w:rsidRPr="00205C80">
        <w:rPr>
          <w:rFonts w:ascii="Times New Roman" w:eastAsia="Times New Roman" w:hAnsi="Times New Roman" w:cs="Times New Roman"/>
          <w:color w:val="000000"/>
          <w:sz w:val="28"/>
          <w:szCs w:val="28"/>
          <w:lang w:eastAsia="it-IT"/>
        </w:rPr>
        <w:t> , to jest sam tytuł jego pisemnej książki zawierającej Proroctwo.</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To naturalnie prowadzi do konieczności bacznego obserwowania, w jaki sposób wskazana formuła, odniesienie i stały średniowieczny symbolizm, jest zatem w kategoriach teologicznych początkowo </w:t>
      </w:r>
      <w:r w:rsidRPr="00205C80">
        <w:rPr>
          <w:rFonts w:ascii="Times New Roman" w:eastAsia="Times New Roman" w:hAnsi="Times New Roman" w:cs="Times New Roman"/>
          <w:i/>
          <w:iCs/>
          <w:color w:val="000000"/>
          <w:sz w:val="28"/>
          <w:szCs w:val="28"/>
          <w:lang w:eastAsia="it-IT"/>
        </w:rPr>
        <w:t>bezpośrednio</w:t>
      </w:r>
      <w:r w:rsidRPr="00205C80">
        <w:rPr>
          <w:rFonts w:ascii="Times New Roman" w:eastAsia="Times New Roman" w:hAnsi="Times New Roman" w:cs="Times New Roman"/>
          <w:color w:val="000000"/>
          <w:sz w:val="28"/>
          <w:szCs w:val="28"/>
          <w:lang w:eastAsia="it-IT"/>
        </w:rPr>
        <w:t> o charakterze apokaliptycznym, reprezentującym incipit ostatniego rozdziału (Obj. XX, 2).</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Że rzeczywiście, a intencje Benedyktynów Monako nie jest specjalnie apokaliptycznym ostrzeżeniem łatwo wywnioskować wreszcie także inne prace cytowane swego commis sjonu, benedyktyn </w:t>
      </w:r>
      <w:r w:rsidRPr="00205C80">
        <w:rPr>
          <w:rFonts w:ascii="Times New Roman" w:eastAsia="Times New Roman" w:hAnsi="Times New Roman" w:cs="Times New Roman"/>
          <w:i/>
          <w:iCs/>
          <w:color w:val="000000"/>
          <w:sz w:val="28"/>
          <w:szCs w:val="28"/>
          <w:lang w:eastAsia="it-IT"/>
        </w:rPr>
        <w:t>Gloria</w:t>
      </w:r>
      <w:r w:rsidRPr="00205C80">
        <w:rPr>
          <w:rFonts w:ascii="Times New Roman" w:eastAsia="Times New Roman" w:hAnsi="Times New Roman" w:cs="Times New Roman"/>
          <w:color w:val="000000"/>
          <w:sz w:val="28"/>
          <w:szCs w:val="28"/>
          <w:lang w:eastAsia="it-IT"/>
        </w:rPr>
        <w:t> składa Vassilacchi w 1592 roku do Bazyliki Świętego Piotra w Perugii ( </w:t>
      </w:r>
      <w:r w:rsidRPr="00205C80">
        <w:rPr>
          <w:rFonts w:ascii="Times New Roman" w:eastAsia="Times New Roman" w:hAnsi="Times New Roman" w:cs="Times New Roman"/>
          <w:i/>
          <w:iCs/>
          <w:color w:val="000000"/>
          <w:sz w:val="28"/>
          <w:szCs w:val="28"/>
          <w:lang w:eastAsia="it-IT"/>
        </w:rPr>
        <w:t>Uwaga</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b/>
          <w:bCs/>
          <w:color w:val="000000"/>
          <w:sz w:val="28"/>
          <w:szCs w:val="28"/>
          <w:lang w:eastAsia="it-IT"/>
        </w:rPr>
        <w:t>8</w:t>
      </w:r>
      <w:r w:rsidRPr="00205C80">
        <w:rPr>
          <w:rFonts w:ascii="Times New Roman" w:eastAsia="Times New Roman" w:hAnsi="Times New Roman" w:cs="Times New Roman"/>
          <w:color w:val="000000"/>
          <w:sz w:val="28"/>
          <w:szCs w:val="28"/>
          <w:lang w:eastAsia="it-IT"/>
        </w:rPr>
        <w:t> )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Od dziwnych i początkowych proporcji do gigantycznej niepotrzebności (według wielu ewaluacji możemy osiągnąć nawet zadziwiającą powierzchnię 92 metrów kwadratowych powierzchni płótna) dzieło ma wyższą pozycję związaną z mało znaną biblijną księgą Ezdrasza IV.</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Perspektywa całej kompozycji, jednak wydaje się w rzeczywistości umiejętnie skomponowany w taki sposób, aby dostrzec prospektywnie odległego obserwatora sprawdzające ogólny kształt i studiował ogromny potworną twarz i Lucyfer nie, co teraz się MPO oceniony przez grupy z przerażeniem rośnie zdziwionych odwiedzających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Wynika z tego determinacja Wyona, by wprowadzić specjalne przesłanie o obronie przyszłego Kościoła w walce ze złem.</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Przesłanie, że obecność dwóch benedyktyńskich Chwał w dwóch Kościołach w równym stopniu poświęconych świętemu Piotrowi zdaje się odnosić do dwóch ostatnich papieży wskazanych przez proroctwo i do wielkich trudności, z którymi musieliby się zmierzyć.</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Zgłaszałem to wszystko do tej pory - oczywiście ze szczegółami i szczegółami - w moich publikacjach badawczych, w badaniach, które pamiętam tylko przypadkowo, aby uniknąć nieprzyjemnych nieporozumień, aby być z mojej strony jawnie non-profit, jak to lepiej określone tutaj w uwadze o rozdz. 6. Każdy, kto w związku z tym zamierza posiadać pełną wiedzę, uzyska uprzejmą lekturę, w niemożliwości dalszej syntezy tutaj.</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Do tego wszystkiego jednak, niniejszy dokument zostanie przeczytany tutaj, </w:t>
      </w:r>
      <w:r w:rsidRPr="00205C80">
        <w:rPr>
          <w:rFonts w:ascii="Times New Roman" w:eastAsia="Times New Roman" w:hAnsi="Times New Roman" w:cs="Times New Roman"/>
          <w:i/>
          <w:iCs/>
          <w:color w:val="000000"/>
          <w:sz w:val="28"/>
          <w:szCs w:val="28"/>
          <w:lang w:eastAsia="it-IT"/>
        </w:rPr>
        <w:t>aby dodać</w:t>
      </w:r>
      <w:r w:rsidRPr="00205C80">
        <w:rPr>
          <w:rFonts w:ascii="Times New Roman" w:eastAsia="Times New Roman" w:hAnsi="Times New Roman" w:cs="Times New Roman"/>
          <w:color w:val="000000"/>
          <w:sz w:val="28"/>
          <w:szCs w:val="28"/>
          <w:lang w:eastAsia="it-IT"/>
        </w:rPr>
        <w:t> inne zaskakujące i dalsze silne czynniki leżące u podstaw.</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Jednakże mamy do czynienia z pierwszym i intuicyjnym podstawowym pytaniem.</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Może nawet całe proroctwo nie pochodzi od Malachiasza, ale od samego Wyon?</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A może Wyon nałożył swoją własną, wyjątkową proroczą wizję na tekst Malachiasza?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A może nadal miał inne elementy poznawcze z tego samego nieznanego pierwszego śladu od Malachiasza?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Ta ostatnia hipoteza, z naszych ostatnio przeprowadzonych badań (patrz rozdział 8 tego dokumentu) wydaje się przedstawiać szczegóły potwierdzające naszą analizę.</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lastRenderedPageBreak/>
        <w:t>Wyon, czyli zleca prace wskazane tutaj </w:t>
      </w:r>
      <w:r w:rsidRPr="00205C80">
        <w:rPr>
          <w:rFonts w:ascii="Times New Roman" w:eastAsia="Times New Roman" w:hAnsi="Times New Roman" w:cs="Times New Roman"/>
          <w:i/>
          <w:iCs/>
          <w:color w:val="000000"/>
          <w:sz w:val="28"/>
          <w:szCs w:val="28"/>
          <w:lang w:eastAsia="it-IT"/>
        </w:rPr>
        <w:t>na podstawie pierwszego wskazania</w:t>
      </w:r>
      <w:r w:rsidRPr="00205C80">
        <w:rPr>
          <w:rFonts w:ascii="Times New Roman" w:eastAsia="Times New Roman" w:hAnsi="Times New Roman" w:cs="Times New Roman"/>
          <w:color w:val="000000"/>
          <w:sz w:val="28"/>
          <w:szCs w:val="28"/>
          <w:lang w:eastAsia="it-IT"/>
        </w:rPr>
        <w:t> odnoszącego się do życia Malachiasza.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Zobaczymy to wszystko później.</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Prorocze odniesienie ogólne pozostaje więc straszną tajemnicą, która jednak okazałaby się dla nas jeszcze mniej paląca niż centralne dane epokowych zdarzeń bezpośrednio dotyczących naszego własnego pokolenia.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2</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Byłbym zatem osobiście ograniczony do tych już szczególnych danych - miejsc, o których już wspomniałem przez kilka miesięcy, do ogólnej uwagi z moich ostatnich publikacji - jeśli nowy i ostatni potężny czynnik badawczy nie dosłownie nie zmusił mnie do dokumentu, który tutaj przedstawiam.</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Czynnik, który pod pewnymi względami jest jeszcze bardziej zaskakujący i że dzięki jego złożoności udało mi się - po prostu o tym wiedzieć - wciąż tylko częściowo ją ocenić, ale myślę, że już teraz trzeba to lekturę.</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1951 r., Ale już w 1945 r., W kościelnej imprimatur, z cech Wydziału Filozoficznego w Namur </w:t>
      </w:r>
      <w:r w:rsidRPr="00205C80">
        <w:rPr>
          <w:rFonts w:ascii="Times New Roman" w:eastAsia="Times New Roman" w:hAnsi="Times New Roman" w:cs="Times New Roman"/>
          <w:i/>
          <w:iCs/>
          <w:color w:val="000000"/>
          <w:sz w:val="28"/>
          <w:szCs w:val="28"/>
          <w:lang w:eastAsia="it-IT"/>
        </w:rPr>
        <w:t>wyłania</w:t>
      </w:r>
      <w:r w:rsidRPr="00205C80">
        <w:rPr>
          <w:rFonts w:ascii="Times New Roman" w:eastAsia="Times New Roman" w:hAnsi="Times New Roman" w:cs="Times New Roman"/>
          <w:color w:val="000000"/>
          <w:sz w:val="28"/>
          <w:szCs w:val="28"/>
          <w:lang w:eastAsia="it-IT"/>
        </w:rPr>
        <w:t> się pojedynczy krótki tekst z indykatywnym tytułem " </w:t>
      </w:r>
      <w:r w:rsidRPr="00205C80">
        <w:rPr>
          <w:rFonts w:ascii="Times New Roman" w:eastAsia="Times New Roman" w:hAnsi="Times New Roman" w:cs="Times New Roman"/>
          <w:i/>
          <w:iCs/>
          <w:color w:val="000000"/>
          <w:sz w:val="28"/>
          <w:szCs w:val="28"/>
          <w:lang w:eastAsia="it-IT"/>
        </w:rPr>
        <w:t>La mystérieuse prophétie des Papes</w:t>
      </w: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Jezuickim profesorem jest autor, mgr. </w:t>
      </w:r>
      <w:r w:rsidRPr="00205C80">
        <w:rPr>
          <w:rFonts w:ascii="Times New Roman" w:eastAsia="Times New Roman" w:hAnsi="Times New Roman" w:cs="Times New Roman"/>
          <w:b/>
          <w:bCs/>
          <w:color w:val="000000"/>
          <w:sz w:val="28"/>
          <w:szCs w:val="28"/>
          <w:lang w:eastAsia="it-IT"/>
        </w:rPr>
        <w:t>René Thibaut</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b/>
          <w:bCs/>
          <w:color w:val="000000"/>
          <w:sz w:val="28"/>
          <w:szCs w:val="28"/>
          <w:lang w:eastAsia="it-IT"/>
        </w:rPr>
        <w: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rzeczywistości dyfuzja dzieła pozostanie bardzo ograniczona, a sam autor, już zaawansowany na przestrzeni lat, zniknie wkrótce po dacie publikacji.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Jednak metodologia stosowana przez jezuickich uczonych pozostanie bardzo szczegółowa, jeśli chodzi o serię złożonych obserwacji przeprowadzonych z zasadniczomatematycznym kryterium . W związku z tym jest to szczególnie trudne do odczytania, przynajmniej dla naszych osobistych możliwości i dla naszego wciąż niedawnego odkrycia rzadkiego dokumentu, niepublikowanego w języku włoskim.</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Centralny element wyróżnia się już przy pierwszej analizie, tj . </w:t>
      </w:r>
      <w:r w:rsidRPr="00205C80">
        <w:rPr>
          <w:rFonts w:ascii="Times New Roman" w:eastAsia="Times New Roman" w:hAnsi="Times New Roman" w:cs="Times New Roman"/>
          <w:i/>
          <w:iCs/>
          <w:color w:val="000000"/>
          <w:sz w:val="28"/>
          <w:szCs w:val="28"/>
          <w:lang w:eastAsia="it-IT"/>
        </w:rPr>
        <w:t>Dacie</w:t>
      </w:r>
      <w:r w:rsidRPr="00205C80">
        <w:rPr>
          <w:rFonts w:ascii="Times New Roman" w:eastAsia="Times New Roman" w:hAnsi="Times New Roman" w:cs="Times New Roman"/>
          <w:color w:val="000000"/>
          <w:sz w:val="28"/>
          <w:szCs w:val="28"/>
          <w:lang w:eastAsia="it-IT"/>
        </w:rPr>
        <w:t> . To znaczy, że z roku </w:t>
      </w:r>
      <w:r w:rsidRPr="00205C80">
        <w:rPr>
          <w:rFonts w:ascii="Times New Roman" w:eastAsia="Times New Roman" w:hAnsi="Times New Roman" w:cs="Times New Roman"/>
          <w:b/>
          <w:bCs/>
          <w:color w:val="000000"/>
          <w:sz w:val="28"/>
          <w:szCs w:val="28"/>
          <w:lang w:eastAsia="it-IT"/>
        </w:rPr>
        <w:t>2012</w:t>
      </w:r>
      <w:r w:rsidRPr="00205C80">
        <w:rPr>
          <w:rFonts w:ascii="Times New Roman" w:eastAsia="Times New Roman" w:hAnsi="Times New Roman" w:cs="Times New Roman"/>
          <w:color w:val="000000"/>
          <w:sz w:val="28"/>
          <w:szCs w:val="28"/>
          <w:lang w:eastAsia="it-IT"/>
        </w:rPr>
        <w:t> , który Mons. Thibaut wielokrotnie definiuje, z różnych analiz tekstu, jako istotną konkluzję całego malachowskiego cyklu proroczego o całkowicie papieskim charakterze.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związku z tym odwołuję się do uważniejszego czytania tekstu, zwłaszcza w odniesieniu do umiejętności matematycznych.</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Każdy z nas wie z doświadczenia, że ​​z liczbami możemy w zasadzie dojść do wszelkich wniosków. Jest to jednak zupełnie inny kontekst, w którym liczby są dodawane do konkretnych okoliczności i zdarzeń i mają pierwszorzędne znaczenie.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Jak się wkrótce przekonamy - i na podstawie analizy, na którą pozwolimy sobie dodać własne wyjaśnienia - jak belgijski jezuita dociera do tej dokładnej daty na podstawie bardzo jasnej i trudnej do zakwestionowania obserwacji.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Jednak teraz jest przypadek pierwszy sformułował podstawowe ocen.</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lastRenderedPageBreak/>
        <w:t> </w:t>
      </w:r>
    </w:p>
    <w:p w:rsidR="00205C80" w:rsidRPr="00205C80" w:rsidRDefault="00205C80" w:rsidP="00205C80">
      <w:pPr>
        <w:spacing w:after="0" w:line="302" w:lineRule="atLeast"/>
        <w:ind w:left="720" w:hanging="360"/>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color w:val="000000"/>
          <w:sz w:val="14"/>
          <w:szCs w:val="14"/>
          <w:lang w:eastAsia="it-IT"/>
        </w:rPr>
        <w:t>         </w:t>
      </w:r>
      <w:r w:rsidRPr="00205C80">
        <w:rPr>
          <w:rFonts w:ascii="Times New Roman" w:eastAsia="Times New Roman" w:hAnsi="Times New Roman" w:cs="Times New Roman"/>
          <w:color w:val="000000"/>
          <w:sz w:val="28"/>
          <w:szCs w:val="28"/>
          <w:lang w:eastAsia="it-IT"/>
        </w:rPr>
        <w:t>Według analizy Thibauta, sformułowanej w pierwszym okresie powojennym, naturalnie nieznana była teoria rozpływania się współczesnej </w:t>
      </w:r>
      <w:r w:rsidRPr="00205C80">
        <w:rPr>
          <w:rFonts w:ascii="Times New Roman" w:eastAsia="Times New Roman" w:hAnsi="Times New Roman" w:cs="Times New Roman"/>
          <w:i/>
          <w:iCs/>
          <w:color w:val="000000"/>
          <w:sz w:val="28"/>
          <w:szCs w:val="28"/>
          <w:lang w:eastAsia="it-IT"/>
        </w:rPr>
        <w:t>ery</w:t>
      </w:r>
      <w:r w:rsidRPr="00205C80">
        <w:rPr>
          <w:rFonts w:ascii="Times New Roman" w:eastAsia="Times New Roman" w:hAnsi="Times New Roman" w:cs="Times New Roman"/>
          <w:color w:val="000000"/>
          <w:sz w:val="28"/>
          <w:szCs w:val="28"/>
          <w:lang w:eastAsia="it-IT"/>
        </w:rPr>
        <w:t> na rzekome globalne wydarzenie kosmiczne zobrazowane do 21 grudnia 2012 roku, zgodnie ze znaną interpretacją tak zwanego kalendarza prekolumbijskiego Majów. Teoria ta pojawiła się na masowym poziomie dopiero w latach 70. Co więcej, nie możemy nie zakładać, że jej współcześni tłumacze nie byli świadomi znanego tekstu Thibaut, w sprawie całkowicie obcej. Ale to jest kolejna dziwna okoliczność, z pewnością bardzo szczególna.</w:t>
      </w:r>
    </w:p>
    <w:p w:rsidR="00205C80" w:rsidRPr="00205C80" w:rsidRDefault="00205C80" w:rsidP="00205C80">
      <w:pPr>
        <w:spacing w:after="0" w:line="302" w:lineRule="atLeast"/>
        <w:ind w:left="720" w:hanging="360"/>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color w:val="000000"/>
          <w:sz w:val="14"/>
          <w:szCs w:val="14"/>
          <w:lang w:eastAsia="it-IT"/>
        </w:rPr>
        <w:t>         </w:t>
      </w:r>
      <w:r w:rsidRPr="00205C80">
        <w:rPr>
          <w:rFonts w:ascii="Times New Roman" w:eastAsia="Times New Roman" w:hAnsi="Times New Roman" w:cs="Times New Roman"/>
          <w:color w:val="000000"/>
          <w:sz w:val="28"/>
          <w:szCs w:val="28"/>
          <w:lang w:eastAsia="it-IT"/>
        </w:rPr>
        <w:t>Warto już teraz przypomnieć, że cykl pełnej papieskiej sukcesji w proroctwie Malachiańskim wydaje się być wyczerpany przez </w:t>
      </w:r>
      <w:r w:rsidRPr="00205C80">
        <w:rPr>
          <w:rFonts w:ascii="Times New Roman" w:eastAsia="Times New Roman" w:hAnsi="Times New Roman" w:cs="Times New Roman"/>
          <w:i/>
          <w:iCs/>
          <w:color w:val="000000"/>
          <w:sz w:val="28"/>
          <w:szCs w:val="28"/>
          <w:lang w:eastAsia="it-IT"/>
        </w:rPr>
        <w:t>Gloria olivae</w:t>
      </w:r>
      <w:r w:rsidRPr="00205C80">
        <w:rPr>
          <w:rFonts w:ascii="Times New Roman" w:eastAsia="Times New Roman" w:hAnsi="Times New Roman" w:cs="Times New Roman"/>
          <w:color w:val="000000"/>
          <w:sz w:val="28"/>
          <w:szCs w:val="28"/>
          <w:lang w:eastAsia="it-IT"/>
        </w:rPr>
        <w:t> . Niezwykła postać </w:t>
      </w:r>
      <w:r w:rsidRPr="00205C80">
        <w:rPr>
          <w:rFonts w:ascii="Times New Roman" w:eastAsia="Times New Roman" w:hAnsi="Times New Roman" w:cs="Times New Roman"/>
          <w:i/>
          <w:iCs/>
          <w:color w:val="000000"/>
          <w:sz w:val="28"/>
          <w:szCs w:val="28"/>
          <w:lang w:eastAsia="it-IT"/>
        </w:rPr>
        <w:t>Petrus romanusa</w:t>
      </w:r>
      <w:r w:rsidRPr="00205C80">
        <w:rPr>
          <w:rFonts w:ascii="Times New Roman" w:eastAsia="Times New Roman" w:hAnsi="Times New Roman" w:cs="Times New Roman"/>
          <w:color w:val="000000"/>
          <w:sz w:val="28"/>
          <w:szCs w:val="28"/>
          <w:lang w:eastAsia="it-IT"/>
        </w:rPr>
        <w:t> jest pod pewnymi względami przedstawiana jako bezpośrednia lektura, jako zewnętrzna w stosunku do cyklu tekstu, w autonomicznym sformułowaniu, prawie jako najwyższy i autorytatywny przewoźnik Kościoła w kierunku nieznanych fal iw dramatycznym ogólnym kontekście.</w:t>
      </w:r>
    </w:p>
    <w:p w:rsidR="00205C80" w:rsidRPr="00205C80" w:rsidRDefault="00205C80" w:rsidP="00205C80">
      <w:pPr>
        <w:spacing w:after="0" w:line="302" w:lineRule="atLeast"/>
        <w:ind w:left="720" w:hanging="360"/>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color w:val="000000"/>
          <w:sz w:val="14"/>
          <w:szCs w:val="14"/>
          <w:lang w:eastAsia="it-IT"/>
        </w:rPr>
        <w:t>         </w:t>
      </w:r>
      <w:r w:rsidRPr="00205C80">
        <w:rPr>
          <w:rFonts w:ascii="Times New Roman" w:eastAsia="Times New Roman" w:hAnsi="Times New Roman" w:cs="Times New Roman"/>
          <w:color w:val="000000"/>
          <w:sz w:val="28"/>
          <w:szCs w:val="28"/>
          <w:lang w:eastAsia="it-IT"/>
        </w:rPr>
        <w:t>Każdy z nas naturalnie pamięta o rezygnacji papieża Ratzingera, wyrażonej z powodów zdrowotnych i oficjalnie zakomunikowanej 11 lutego 2013 r. Jednak najbardziej autorytatywne źródła watykańskie z czasem potwierdziły, że autentyczna decyzja została wyrażona przez Papieża na rozprawie w Kwiecień 2012, wracając z męczącej transoceanicznej podróży apostolskiej. Sekretarz stanu kard. Monsignor Tarcisio Bertone, z podekscytowanymi słowami, przekazuje pierwszą wewnętrzną informację o celu </w:t>
      </w:r>
      <w:r w:rsidRPr="00205C80">
        <w:rPr>
          <w:rFonts w:ascii="Times New Roman" w:eastAsia="Times New Roman" w:hAnsi="Times New Roman" w:cs="Times New Roman"/>
          <w:i/>
          <w:iCs/>
          <w:color w:val="000000"/>
          <w:sz w:val="28"/>
          <w:szCs w:val="28"/>
          <w:lang w:eastAsia="it-IT"/>
        </w:rPr>
        <w:t>z 30 kwietnia 2012 r.</w:t>
      </w:r>
      <w:r w:rsidRPr="00205C80">
        <w:rPr>
          <w:rFonts w:ascii="Times New Roman" w:eastAsia="Times New Roman" w:hAnsi="Times New Roman" w:cs="Times New Roman"/>
          <w:color w:val="000000"/>
          <w:sz w:val="28"/>
          <w:szCs w:val="28"/>
          <w:lang w:eastAsia="it-IT"/>
        </w:rPr>
        <w:t> , Która to wersja została zasadniczo potwierdzona bezpośrednio przez samego Papieża ( </w:t>
      </w:r>
      <w:r w:rsidRPr="00205C80">
        <w:rPr>
          <w:rFonts w:ascii="Times New Roman" w:eastAsia="Times New Roman" w:hAnsi="Times New Roman" w:cs="Times New Roman"/>
          <w:i/>
          <w:iCs/>
          <w:color w:val="000000"/>
          <w:sz w:val="28"/>
          <w:szCs w:val="28"/>
          <w:lang w:eastAsia="it-IT"/>
        </w:rPr>
        <w:t>uwaga</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b/>
          <w:bCs/>
          <w:color w:val="000000"/>
          <w:sz w:val="28"/>
          <w:szCs w:val="28"/>
          <w:lang w:eastAsia="it-IT"/>
        </w:rPr>
        <w:t>9</w:t>
      </w:r>
      <w:r w:rsidRPr="00205C80">
        <w:rPr>
          <w:rFonts w:ascii="Times New Roman" w:eastAsia="Times New Roman" w:hAnsi="Times New Roman" w:cs="Times New Roman"/>
          <w:color w:val="000000"/>
          <w:sz w:val="28"/>
          <w:szCs w:val="28"/>
          <w:lang w:eastAsia="it-IT"/>
        </w:rPr>
        <w:t> ) </w:t>
      </w:r>
      <w:r w:rsidRPr="00205C80">
        <w:rPr>
          <w:rFonts w:ascii="Times New Roman" w:eastAsia="Times New Roman" w:hAnsi="Times New Roman" w:cs="Times New Roman"/>
          <w:b/>
          <w:bCs/>
          <w:color w:val="000000"/>
          <w:sz w:val="28"/>
          <w:szCs w:val="28"/>
          <w:lang w:eastAsia="it-IT"/>
        </w:rPr>
        <w: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Byłoby z pewnością na tym bardzo abstrakcyjnie możliwe wyobrazić sobie rekonstrukcję (szczerze mówiąc całkowicie absurdalną i że formułujemy w związku z tym wyłącznie dla kompletności studiów) ludzką wewnętrzną sugestię ze strony Papieża, starą i zmęczoną, tak aby jego czasy działań osobistych się zgadzały. z proroctwami interpretowanymi przez Mons. Thibaut.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Wrócimy do tego później. W każdym razie ten rekonstrukcyjny zarys historyczny ujawniony w takim przypadku uniemożliwiłby taki kontekst.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Wyon, albo ktoś dla niego i dla niego, musiał oczywiście znać w tej sprawie już w tym czasie prawdziwe nazwisko papieża wskazane jako </w:t>
      </w:r>
      <w:r w:rsidRPr="00205C80">
        <w:rPr>
          <w:rFonts w:ascii="Times New Roman" w:eastAsia="Times New Roman" w:hAnsi="Times New Roman" w:cs="Times New Roman"/>
          <w:i/>
          <w:iCs/>
          <w:color w:val="000000"/>
          <w:sz w:val="28"/>
          <w:szCs w:val="28"/>
          <w:lang w:eastAsia="it-IT"/>
        </w:rPr>
        <w:t>Petrus Romanus</w:t>
      </w:r>
      <w:r w:rsidRPr="00205C80">
        <w:rPr>
          <w:rFonts w:ascii="Times New Roman" w:eastAsia="Times New Roman" w:hAnsi="Times New Roman" w:cs="Times New Roman"/>
          <w:color w:val="000000"/>
          <w:sz w:val="28"/>
          <w:szCs w:val="28"/>
          <w:lang w:eastAsia="it-IT"/>
        </w:rPr>
        <w:t> . Na tym szanse przypadkowego nominalnego zbiegu okoliczności są oczywiście zredukowane do mniej niż zero.</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Ale </w:t>
      </w:r>
      <w:r w:rsidRPr="00205C80">
        <w:rPr>
          <w:rFonts w:ascii="Times New Roman" w:eastAsia="Times New Roman" w:hAnsi="Times New Roman" w:cs="Times New Roman"/>
          <w:i/>
          <w:iCs/>
          <w:color w:val="000000"/>
          <w:sz w:val="28"/>
          <w:szCs w:val="28"/>
          <w:lang w:eastAsia="it-IT"/>
        </w:rPr>
        <w:t>na jakiej podstawie</w:t>
      </w:r>
      <w:r w:rsidRPr="00205C80">
        <w:rPr>
          <w:rFonts w:ascii="Times New Roman" w:eastAsia="Times New Roman" w:hAnsi="Times New Roman" w:cs="Times New Roman"/>
          <w:color w:val="000000"/>
          <w:sz w:val="28"/>
          <w:szCs w:val="28"/>
          <w:lang w:eastAsia="it-IT"/>
        </w:rPr>
        <w:t> jezuita Thibaut pochodził z Proroctwa Malachiasza w ostatecznej dacie 2012 roku?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Dobrze jest zacząć od centralnej obserwacji, która jest mniej lub bardziej oczywista i podzielana przez wszystkich uczonych.</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lastRenderedPageBreak/>
        <w:t>Podstawowe motta dotyczące Papieży, jak donosi Wyon, podlegają jego deklaracji pierwszej próbie interpretacji przez dominikańskiego uczonego Alfonso Chacòna ( </w:t>
      </w:r>
      <w:r w:rsidRPr="00205C80">
        <w:rPr>
          <w:rFonts w:ascii="Times New Roman" w:eastAsia="Times New Roman" w:hAnsi="Times New Roman" w:cs="Times New Roman"/>
          <w:i/>
          <w:iCs/>
          <w:color w:val="000000"/>
          <w:sz w:val="28"/>
          <w:szCs w:val="28"/>
          <w:lang w:eastAsia="it-IT"/>
        </w:rPr>
        <w:t>Ciacconius</w:t>
      </w:r>
      <w:r w:rsidRPr="00205C80">
        <w:rPr>
          <w:rFonts w:ascii="Times New Roman" w:eastAsia="Times New Roman" w:hAnsi="Times New Roman" w:cs="Times New Roman"/>
          <w:color w:val="000000"/>
          <w:sz w:val="28"/>
          <w:szCs w:val="28"/>
          <w:lang w:eastAsia="it-IT"/>
        </w:rPr>
        <w: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Prowadzi to do dalszej złożoności projektu, począwszy od podstawowej cechy.</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Papieskie motta </w:t>
      </w:r>
      <w:r w:rsidRPr="00205C80">
        <w:rPr>
          <w:rFonts w:ascii="Times New Roman" w:eastAsia="Times New Roman" w:hAnsi="Times New Roman" w:cs="Times New Roman"/>
          <w:i/>
          <w:iCs/>
          <w:color w:val="000000"/>
          <w:sz w:val="28"/>
          <w:szCs w:val="28"/>
          <w:lang w:eastAsia="it-IT"/>
        </w:rPr>
        <w:t>następujące</w:t>
      </w:r>
      <w:r w:rsidRPr="00205C80">
        <w:rPr>
          <w:rFonts w:ascii="Times New Roman" w:eastAsia="Times New Roman" w:hAnsi="Times New Roman" w:cs="Times New Roman"/>
          <w:color w:val="000000"/>
          <w:sz w:val="28"/>
          <w:szCs w:val="28"/>
          <w:lang w:eastAsia="it-IT"/>
        </w:rPr>
        <w:t> po napisie Wyon - Ciacconius przedstawiają pod wieloma względami niejasność i ogólność do celów interpretacyjnych, które są znacznie większe niż w poprzedniej fazie.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Ten fakt był przez wielu postrzegany jako dowód oszukiwania renesansu. Inni autorzy zaobserwowali, że zamiast tego obecność ogólnej interpretacji może zmusić tekst kolejnych znaków do odkształcenia i zaciemnienia.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Jak powiedzieliśmy, nie wymawiamy - nawet jeśli uważamy to głęboko za ważne - w tym konkretnym aspekcie. Ponieważ w międzyczasie należy wziąć pod uwagę ten wyjątkowy i głęboko niepokojący czynnik.</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Postać historyczna Arnoldo Wyona jest mniej więcej precyzyjnie </w:t>
      </w:r>
      <w:r w:rsidRPr="00205C80">
        <w:rPr>
          <w:rFonts w:ascii="Times New Roman" w:eastAsia="Times New Roman" w:hAnsi="Times New Roman" w:cs="Times New Roman"/>
          <w:b/>
          <w:bCs/>
          <w:color w:val="000000"/>
          <w:sz w:val="28"/>
          <w:szCs w:val="28"/>
          <w:lang w:eastAsia="it-IT"/>
        </w:rPr>
        <w:t>pośrednia</w:t>
      </w:r>
      <w:r w:rsidRPr="00205C80">
        <w:rPr>
          <w:rFonts w:ascii="Times New Roman" w:eastAsia="Times New Roman" w:hAnsi="Times New Roman" w:cs="Times New Roman"/>
          <w:color w:val="000000"/>
          <w:sz w:val="28"/>
          <w:szCs w:val="28"/>
          <w:lang w:eastAsia="it-IT"/>
        </w:rPr>
        <w:t> w stosunku do całego cyklu proroczego, jak to było historycznie zrealizowane. Zobaczymy jednak, w jaki sposób ta ogólna chronologiczna tendencja do centralności przejmuje analizę cech nawet absolutnej precyzji, na przykład uciec od jakiejkolwiek historycznej normalności i od wszelkich cech nawyku i możliwości.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3</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Kiedy Arnold de Wyon napisał Lignum Vitae w 1595 roku, był mnichem przez prawie dwadzieścia lat, tj. Od 1577 roku po przybyciu do Włoch i po swojej pierwszej formacji monastycznej w pobliżu swojej ojczystej Brugii, gdzie już zaczął zarysować swoją przyszłą wspaniałą pracę pisemną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Dla formacji młodzieżowej benedyktynów postać wielkiego papieża jest zatem centralna, rozpoznawalna na pierwszy rzut oka w postaci </w:t>
      </w:r>
      <w:r w:rsidRPr="00205C80">
        <w:rPr>
          <w:rFonts w:ascii="Times New Roman" w:eastAsia="Times New Roman" w:hAnsi="Times New Roman" w:cs="Times New Roman"/>
          <w:b/>
          <w:bCs/>
          <w:color w:val="000000"/>
          <w:sz w:val="28"/>
          <w:szCs w:val="28"/>
          <w:lang w:eastAsia="it-IT"/>
        </w:rPr>
        <w:t>Piusa V</w:t>
      </w:r>
      <w:r w:rsidRPr="00205C80">
        <w:rPr>
          <w:rFonts w:ascii="Times New Roman" w:eastAsia="Times New Roman" w:hAnsi="Times New Roman" w:cs="Times New Roman"/>
          <w:color w:val="000000"/>
          <w:sz w:val="28"/>
          <w:szCs w:val="28"/>
          <w:lang w:eastAsia="it-IT"/>
        </w:rPr>
        <w:t> ( 1504-1572), czyli z jeden z najsilniejszych pontyfikatów z okresu historycznego tego okresu.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René Thibaut, który sfinalizuje obserwacje historyczne do rekonstrukcji schematu symboliczno-matematycznego, identyfikuje właśnie w pontyfikacie Piusa V moment przejścia między papieskimi hasłami większej wiarygodności i bardziej abstrakcyjnymi z przyszłej fazy.</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rzeczywistości można to interpretować z pewną historyczną wiarygodnością, przypisując tej fazie początkowy moment przetwarzania </w:t>
      </w:r>
      <w:r w:rsidRPr="00205C80">
        <w:rPr>
          <w:rFonts w:ascii="Times New Roman" w:eastAsia="Times New Roman" w:hAnsi="Times New Roman" w:cs="Times New Roman"/>
          <w:i/>
          <w:iCs/>
          <w:color w:val="000000"/>
          <w:sz w:val="28"/>
          <w:szCs w:val="28"/>
          <w:lang w:eastAsia="it-IT"/>
        </w:rPr>
        <w:t>Lignum Vitae</w:t>
      </w:r>
      <w:r w:rsidRPr="00205C80">
        <w:rPr>
          <w:rFonts w:ascii="Times New Roman" w:eastAsia="Times New Roman" w:hAnsi="Times New Roman" w:cs="Times New Roman"/>
          <w:color w:val="000000"/>
          <w:sz w:val="28"/>
          <w:szCs w:val="28"/>
          <w:lang w:eastAsia="it-IT"/>
        </w:rPr>
        <w:t> przez młodego Wyona.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Również w napisanym proroczym tekście - ważnym czynniku - zauważamy, że idealna chronologiczna pośrednia </w:t>
      </w:r>
      <w:r w:rsidRPr="00205C80">
        <w:rPr>
          <w:rFonts w:ascii="Times New Roman" w:eastAsia="Times New Roman" w:hAnsi="Times New Roman" w:cs="Times New Roman"/>
          <w:i/>
          <w:iCs/>
          <w:color w:val="000000"/>
          <w:sz w:val="28"/>
          <w:szCs w:val="28"/>
          <w:lang w:eastAsia="it-IT"/>
        </w:rPr>
        <w:t>postać</w:t>
      </w:r>
      <w:r w:rsidRPr="00205C80">
        <w:rPr>
          <w:rFonts w:ascii="Times New Roman" w:eastAsia="Times New Roman" w:hAnsi="Times New Roman" w:cs="Times New Roman"/>
          <w:color w:val="000000"/>
          <w:sz w:val="28"/>
          <w:szCs w:val="28"/>
          <w:lang w:eastAsia="it-IT"/>
        </w:rPr>
        <w:t> Piusa V " </w:t>
      </w:r>
      <w:r w:rsidRPr="00205C80">
        <w:rPr>
          <w:rFonts w:ascii="Times New Roman" w:eastAsia="Times New Roman" w:hAnsi="Times New Roman" w:cs="Times New Roman"/>
          <w:i/>
          <w:iCs/>
          <w:color w:val="000000"/>
          <w:sz w:val="28"/>
          <w:szCs w:val="28"/>
          <w:lang w:eastAsia="it-IT"/>
        </w:rPr>
        <w:t>angelus nemorosus"</w:t>
      </w:r>
      <w:r w:rsidRPr="00205C80">
        <w:rPr>
          <w:rFonts w:ascii="Times New Roman" w:eastAsia="Times New Roman" w:hAnsi="Times New Roman" w:cs="Times New Roman"/>
          <w:color w:val="000000"/>
          <w:sz w:val="28"/>
          <w:szCs w:val="28"/>
          <w:lang w:eastAsia="it-IT"/>
        </w:rPr>
        <w:t> w odniesieniu do papieskiej serii wydaje się być dalej iw pełni potwierdzona przez następujące dwa pontyfikalne hasła, mianowicie " </w:t>
      </w:r>
      <w:r w:rsidRPr="00205C80">
        <w:rPr>
          <w:rFonts w:ascii="Times New Roman" w:eastAsia="Times New Roman" w:hAnsi="Times New Roman" w:cs="Times New Roman"/>
          <w:i/>
          <w:iCs/>
          <w:color w:val="000000"/>
          <w:sz w:val="28"/>
          <w:szCs w:val="28"/>
          <w:lang w:eastAsia="it-IT"/>
        </w:rPr>
        <w:t>średnie corpus pilarum"</w:t>
      </w:r>
      <w:r w:rsidRPr="00205C80">
        <w:rPr>
          <w:rFonts w:ascii="Times New Roman" w:eastAsia="Times New Roman" w:hAnsi="Times New Roman" w:cs="Times New Roman"/>
          <w:color w:val="000000"/>
          <w:sz w:val="28"/>
          <w:szCs w:val="28"/>
          <w:lang w:eastAsia="it-IT"/>
        </w:rPr>
        <w:t> i " </w:t>
      </w:r>
      <w:r w:rsidRPr="00205C80">
        <w:rPr>
          <w:rFonts w:ascii="Times New Roman" w:eastAsia="Times New Roman" w:hAnsi="Times New Roman" w:cs="Times New Roman"/>
          <w:i/>
          <w:iCs/>
          <w:color w:val="000000"/>
          <w:sz w:val="28"/>
          <w:szCs w:val="28"/>
          <w:lang w:eastAsia="it-IT"/>
        </w:rPr>
        <w:t>Oś w medietate signi</w:t>
      </w:r>
      <w:r w:rsidRPr="00205C80">
        <w:rPr>
          <w:rFonts w:ascii="Times New Roman" w:eastAsia="Times New Roman" w:hAnsi="Times New Roman" w:cs="Times New Roman"/>
          <w:color w:val="000000"/>
          <w:sz w:val="28"/>
          <w:szCs w:val="28"/>
          <w:lang w:eastAsia="it-IT"/>
        </w:rPr>
        <w:t> " ( </w:t>
      </w:r>
      <w:r w:rsidRPr="00205C80">
        <w:rPr>
          <w:rFonts w:ascii="Times New Roman" w:eastAsia="Times New Roman" w:hAnsi="Times New Roman" w:cs="Times New Roman"/>
          <w:i/>
          <w:iCs/>
          <w:color w:val="000000"/>
          <w:sz w:val="28"/>
          <w:szCs w:val="28"/>
          <w:lang w:eastAsia="it-IT"/>
        </w:rPr>
        <w:t>uwaga</w:t>
      </w:r>
      <w:r w:rsidRPr="00205C80">
        <w:rPr>
          <w:rFonts w:ascii="Times New Roman" w:eastAsia="Times New Roman" w:hAnsi="Times New Roman" w:cs="Times New Roman"/>
          <w:b/>
          <w:bCs/>
          <w:color w:val="000000"/>
          <w:sz w:val="28"/>
          <w:szCs w:val="28"/>
          <w:lang w:eastAsia="it-IT"/>
        </w:rPr>
        <w:t>10</w:t>
      </w:r>
      <w:r w:rsidRPr="00205C80">
        <w:rPr>
          <w:rFonts w:ascii="Times New Roman" w:eastAsia="Times New Roman" w:hAnsi="Times New Roman" w:cs="Times New Roman"/>
          <w:color w:val="000000"/>
          <w:sz w:val="28"/>
          <w:szCs w:val="28"/>
          <w:lang w:eastAsia="it-IT"/>
        </w:rPr>
        <w:t> ) </w:t>
      </w:r>
      <w:r w:rsidRPr="00205C80">
        <w:rPr>
          <w:rFonts w:ascii="Times New Roman" w:eastAsia="Times New Roman" w:hAnsi="Times New Roman" w:cs="Times New Roman"/>
          <w:b/>
          <w:bCs/>
          <w:color w:val="000000"/>
          <w:sz w:val="28"/>
          <w:szCs w:val="28"/>
          <w:lang w:eastAsia="it-IT"/>
        </w:rPr>
        <w: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Ale teraz będą pochodzić z elementów następczych, które uważamy za wyjątkowo ważne.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lastRenderedPageBreak/>
        <w:t> </w:t>
      </w:r>
    </w:p>
    <w:p w:rsidR="00205C80" w:rsidRPr="00205C80" w:rsidRDefault="00205C80" w:rsidP="00205C80">
      <w:pPr>
        <w:spacing w:after="0" w:line="302" w:lineRule="atLeast"/>
        <w:ind w:left="720" w:hanging="360"/>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A) </w:t>
      </w:r>
      <w:r w:rsidRPr="00205C80">
        <w:rPr>
          <w:rFonts w:ascii="Times New Roman" w:eastAsia="Times New Roman" w:hAnsi="Times New Roman" w:cs="Times New Roman"/>
          <w:color w:val="000000"/>
          <w:sz w:val="14"/>
          <w:szCs w:val="14"/>
          <w:lang w:eastAsia="it-IT"/>
        </w:rPr>
        <w:t>    </w:t>
      </w:r>
      <w:r w:rsidRPr="00205C80">
        <w:rPr>
          <w:rFonts w:ascii="Times New Roman" w:eastAsia="Times New Roman" w:hAnsi="Times New Roman" w:cs="Times New Roman"/>
          <w:i/>
          <w:iCs/>
          <w:color w:val="000000"/>
          <w:sz w:val="28"/>
          <w:szCs w:val="28"/>
          <w:lang w:eastAsia="it-IT"/>
        </w:rPr>
        <w:t>Papież Pius V</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b/>
          <w:bCs/>
          <w:i/>
          <w:iCs/>
          <w:color w:val="000000"/>
          <w:sz w:val="28"/>
          <w:szCs w:val="28"/>
          <w:lang w:eastAsia="it-IT"/>
        </w:rPr>
        <w:t>pochodził z Boscomarengo</w:t>
      </w:r>
      <w:r w:rsidRPr="00205C80">
        <w:rPr>
          <w:rFonts w:ascii="Times New Roman" w:eastAsia="Times New Roman" w:hAnsi="Times New Roman" w:cs="Times New Roman"/>
          <w:color w:val="000000"/>
          <w:sz w:val="28"/>
          <w:szCs w:val="28"/>
          <w:lang w:eastAsia="it-IT"/>
        </w:rPr>
        <w:t> . W rzeczywistości pozostawił on testament testamentowy, aby zwrócić swoje zwłoki do wioski wraz z budową Mauzoleum (oba nie będą respektowane). Quest wydarzenia assum ono tak bardzo specjalny status w świetle powyższych okoliczności, c widzi w niewielkiej odległości od małego Bosco Marengo (wtedy nazwie tylko Bosco) obecność Monas Tero San Pietro in Bergoglio, skąd obraz Gloria Benedyktynów dzisiaj w Alessandrii. Mnich, Wyon, wydaje się zatem w pełni świadomy roli chronologicznej centralności (i w tym punkcie także duchowej) Papieża, w którego dyktaturze się ukształtował, ale także, a nawet zakresu jego osobistej roli i wyborów.</w:t>
      </w:r>
    </w:p>
    <w:p w:rsidR="00205C80" w:rsidRPr="00205C80" w:rsidRDefault="00205C80" w:rsidP="00205C80">
      <w:pPr>
        <w:spacing w:after="0" w:line="302" w:lineRule="atLeast"/>
        <w:ind w:left="720" w:hanging="360"/>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B) </w:t>
      </w:r>
      <w:r w:rsidRPr="00205C80">
        <w:rPr>
          <w:rFonts w:ascii="Times New Roman" w:eastAsia="Times New Roman" w:hAnsi="Times New Roman" w:cs="Times New Roman"/>
          <w:color w:val="000000"/>
          <w:sz w:val="14"/>
          <w:szCs w:val="14"/>
          <w:lang w:eastAsia="it-IT"/>
        </w:rPr>
        <w:t>    </w:t>
      </w:r>
      <w:r w:rsidRPr="00205C80">
        <w:rPr>
          <w:rFonts w:ascii="Times New Roman" w:eastAsia="Times New Roman" w:hAnsi="Times New Roman" w:cs="Times New Roman"/>
          <w:color w:val="000000"/>
          <w:sz w:val="28"/>
          <w:szCs w:val="28"/>
          <w:lang w:eastAsia="it-IT"/>
        </w:rPr>
        <w:t>Pius V umiera w dniu 1 maja 1572 r. Jest to </w:t>
      </w:r>
      <w:r w:rsidRPr="00205C80">
        <w:rPr>
          <w:rFonts w:ascii="Times New Roman" w:eastAsia="Times New Roman" w:hAnsi="Times New Roman" w:cs="Times New Roman"/>
          <w:b/>
          <w:bCs/>
          <w:i/>
          <w:iCs/>
          <w:color w:val="000000"/>
          <w:sz w:val="28"/>
          <w:szCs w:val="28"/>
          <w:lang w:eastAsia="it-IT"/>
        </w:rPr>
        <w:t>dokładnie</w:t>
      </w:r>
      <w:r w:rsidRPr="00205C80">
        <w:rPr>
          <w:rFonts w:ascii="Times New Roman" w:eastAsia="Times New Roman" w:hAnsi="Times New Roman" w:cs="Times New Roman"/>
          <w:color w:val="000000"/>
          <w:sz w:val="28"/>
          <w:szCs w:val="28"/>
          <w:lang w:eastAsia="it-IT"/>
        </w:rPr>
        <w:t> 440 lat wstecz od pierwszego wspomnianego komunikatu do Kościoła, o którym wspomniał kardynał Bertone, z powodu rezygnacji papieża Ratzingera (30 kwietnia 2012 r.).</w:t>
      </w:r>
    </w:p>
    <w:p w:rsidR="00205C80" w:rsidRPr="00205C80" w:rsidRDefault="00205C80" w:rsidP="00205C80">
      <w:pPr>
        <w:spacing w:after="0" w:line="302" w:lineRule="atLeast"/>
        <w:ind w:left="360"/>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Okoliczność, już pojedyncza i niepokojąca, zdaje się nabierać decydującej wartości, jeśli rozważymy, w jaki sposób te same święcenia arcybiskupa i prymasa Irlandii przez Malachiasza z Armagh historycznie miały miejsce w 1132 r. , A dokładnie 440 lat </w:t>
      </w:r>
      <w:r w:rsidRPr="00205C80">
        <w:rPr>
          <w:rFonts w:ascii="Times New Roman" w:eastAsia="Times New Roman" w:hAnsi="Times New Roman" w:cs="Times New Roman"/>
          <w:b/>
          <w:bCs/>
          <w:i/>
          <w:iCs/>
          <w:color w:val="000000"/>
          <w:sz w:val="28"/>
          <w:szCs w:val="28"/>
          <w:lang w:eastAsia="it-IT"/>
        </w:rPr>
        <w:t>przed</w:t>
      </w:r>
      <w:r w:rsidRPr="00205C80">
        <w:rPr>
          <w:rFonts w:ascii="Times New Roman" w:eastAsia="Times New Roman" w:hAnsi="Times New Roman" w:cs="Times New Roman"/>
          <w:color w:val="000000"/>
          <w:sz w:val="28"/>
          <w:szCs w:val="28"/>
          <w:lang w:eastAsia="it-IT"/>
        </w:rPr>
        <w:t> śmiercią Piusa V.</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My nie - przynajmniej obecnie - dane, które zwracają nam scenę w roku, w którym powołanie miało miejsce, ale możemy też wyobrazić sobie intuicyjnie tu jako okres wiosna / lato w świetle pozornej łatwości przemieszczania się w „Europie Północnej pierwszy XII wiek.</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1132 jest jednocześnie datą prawdziwej papieskiej supremacji Innocentego II, formalnie ukoronowanego dwa lata wcześniej. Obecność antypapieża Anacleto II wywołuje jednakspory w Kościele, z zasadniczym rozstrzygnięciem pytania dopiero </w:t>
      </w:r>
      <w:r w:rsidRPr="00205C80">
        <w:rPr>
          <w:rFonts w:ascii="Times New Roman" w:eastAsia="Times New Roman" w:hAnsi="Times New Roman" w:cs="Times New Roman"/>
          <w:i/>
          <w:iCs/>
          <w:color w:val="000000"/>
          <w:sz w:val="28"/>
          <w:szCs w:val="28"/>
          <w:lang w:eastAsia="it-IT"/>
        </w:rPr>
        <w:t>od kwietnia / maja 1132 r.</w:t>
      </w:r>
      <w:r w:rsidRPr="00205C80">
        <w:rPr>
          <w:rFonts w:ascii="Times New Roman" w:eastAsia="Times New Roman" w:hAnsi="Times New Roman" w:cs="Times New Roman"/>
          <w:color w:val="000000"/>
          <w:sz w:val="28"/>
          <w:szCs w:val="28"/>
          <w:lang w:eastAsia="it-IT"/>
        </w:rPr>
        <w:t> , To znaczy do Soboru Piacenza.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Wszystko to wydaje się pomagać nam lepiej zrozumieć pojawienie się w tym samym roku nieznanego oporu, który pojawił się w duchowieństwie irlandzkim na święcenia biskupie Malachiasza, opory, które trwały przez lata, aż do zmuszenia go do pierwszej podróży do Rzymu siedem lat później, aby uzyskać sprawiedliwość przez tego samego Innocentego II.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Obecność proroczych zdolności, które wyłoniły się z ogólnej wiedzy przypuszczalnie w tej samej fazie, musiała wywołać wątpliwości. nieufność i lęki.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1132 </w:t>
      </w:r>
      <w:r w:rsidRPr="00205C80">
        <w:rPr>
          <w:rFonts w:ascii="Times New Roman" w:eastAsia="Times New Roman" w:hAnsi="Times New Roman" w:cs="Times New Roman"/>
          <w:i/>
          <w:iCs/>
          <w:color w:val="000000"/>
          <w:sz w:val="28"/>
          <w:szCs w:val="28"/>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Kwiecień - maj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Rada Piacenza.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lastRenderedPageBreak/>
        <w:t>Uznanie Pont . Innocenty II</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Primav-est. (Zwane poufności).</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Arcybiskup Malachiasza z Armagh.</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ind w:left="720" w:hanging="360"/>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color w:val="000000"/>
          <w:sz w:val="14"/>
          <w:szCs w:val="14"/>
          <w:lang w:eastAsia="it-IT"/>
        </w:rPr>
        <w:t>         </w:t>
      </w:r>
      <w:r w:rsidRPr="00205C80">
        <w:rPr>
          <w:rFonts w:ascii="Times New Roman" w:eastAsia="Times New Roman" w:hAnsi="Times New Roman" w:cs="Times New Roman"/>
          <w:i/>
          <w:iCs/>
          <w:color w:val="000000"/>
          <w:sz w:val="28"/>
          <w:szCs w:val="28"/>
          <w:lang w:eastAsia="it-IT"/>
        </w:rPr>
        <w:t>440 lat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1572</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1 maja</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Death Pio V</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302" w:lineRule="atLeast"/>
        <w:ind w:left="720" w:hanging="360"/>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color w:val="000000"/>
          <w:sz w:val="14"/>
          <w:szCs w:val="14"/>
          <w:lang w:eastAsia="it-IT"/>
        </w:rPr>
        <w:t>         </w:t>
      </w:r>
      <w:r w:rsidRPr="00205C80">
        <w:rPr>
          <w:rFonts w:ascii="Times New Roman" w:eastAsia="Times New Roman" w:hAnsi="Times New Roman" w:cs="Times New Roman"/>
          <w:i/>
          <w:iCs/>
          <w:color w:val="000000"/>
          <w:sz w:val="28"/>
          <w:szCs w:val="28"/>
          <w:lang w:eastAsia="it-IT"/>
        </w:rPr>
        <w:t>440 lat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i/>
          <w:iCs/>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2012</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30 kwietnia</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Pierwsze ogłoszenie na wewnętrznej audiencji o rezygnacji papieża Benedykta XVI.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i/>
          <w:iCs/>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i/>
          <w:iCs/>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Jak widać, w tym dokumencie, nasze bardzo skromne osobiste dane badawcze z danymi okresu powojennego opracowanymi przez pana Thibauta są obecnie nierozerwalnie mieszane dla tego punktu będącego przedmiotem analizy.</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Jednak z potwierdzenia innych schematów matematycznych belgijski jezuita dochodzi do wyjątkowego wniosku, który pozwoliliśmy sobie rozważyć głęboko wzmocnione przez te dalsze historyczne dane.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Proroctwo malachiańskie jest podzielone na dwie duże , </w:t>
      </w:r>
      <w:r w:rsidRPr="00205C80">
        <w:rPr>
          <w:rFonts w:ascii="Times New Roman" w:eastAsia="Times New Roman" w:hAnsi="Times New Roman" w:cs="Times New Roman"/>
          <w:i/>
          <w:iCs/>
          <w:color w:val="000000"/>
          <w:sz w:val="28"/>
          <w:szCs w:val="28"/>
          <w:lang w:eastAsia="it-IT"/>
        </w:rPr>
        <w:t>jednorodne</w:t>
      </w:r>
      <w:r w:rsidRPr="00205C80">
        <w:rPr>
          <w:rFonts w:ascii="Times New Roman" w:eastAsia="Times New Roman" w:hAnsi="Times New Roman" w:cs="Times New Roman"/>
          <w:color w:val="000000"/>
          <w:sz w:val="28"/>
          <w:szCs w:val="28"/>
          <w:lang w:eastAsia="it-IT"/>
        </w:rPr>
        <w:t> fazy historyczne , każda o długości 440 lat, odnoszące się do poprzedniej i późniejszej fazy do idealnego punktu równowagi, reprezentowanego przez datę zniknięcia Piusa V w 1572 r. ( </w:t>
      </w:r>
      <w:r w:rsidRPr="00205C80">
        <w:rPr>
          <w:rFonts w:ascii="Times New Roman" w:eastAsia="Times New Roman" w:hAnsi="Times New Roman" w:cs="Times New Roman"/>
          <w:i/>
          <w:iCs/>
          <w:color w:val="000000"/>
          <w:sz w:val="28"/>
          <w:szCs w:val="28"/>
          <w:lang w:eastAsia="it-IT"/>
        </w:rPr>
        <w:t>Przypis</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b/>
          <w:bCs/>
          <w:color w:val="000000"/>
          <w:sz w:val="28"/>
          <w:szCs w:val="28"/>
          <w:lang w:eastAsia="it-IT"/>
        </w:rPr>
        <w:t>11</w:t>
      </w:r>
      <w:r w:rsidRPr="00205C80">
        <w:rPr>
          <w:rFonts w:ascii="Times New Roman" w:eastAsia="Times New Roman" w:hAnsi="Times New Roman" w:cs="Times New Roman"/>
          <w:color w:val="000000"/>
          <w:sz w:val="28"/>
          <w:szCs w:val="28"/>
          <w:lang w:eastAsia="it-IT"/>
        </w:rPr>
        <w:t> )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zaskakujący sposób i opierając się na ogólnych ważonych średnich jedenastu lat na każde panowanie, Thibaut udaje się określić w 40 Pontificach po zniknięciu Piusa V aż do fazy bezpośrednio po 2012 r. Pierwszego komunikatu o rezygnacji Benedykta XVI, w przepowiedni która następnie odbędzie się na tysięcznej ( </w:t>
      </w:r>
      <w:r w:rsidRPr="00205C80">
        <w:rPr>
          <w:rFonts w:ascii="Times New Roman" w:eastAsia="Times New Roman" w:hAnsi="Times New Roman" w:cs="Times New Roman"/>
          <w:i/>
          <w:iCs/>
          <w:color w:val="000000"/>
          <w:sz w:val="28"/>
          <w:szCs w:val="28"/>
          <w:lang w:eastAsia="it-IT"/>
        </w:rPr>
        <w:t>uwaga</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b/>
          <w:bCs/>
          <w:color w:val="000000"/>
          <w:sz w:val="28"/>
          <w:szCs w:val="28"/>
          <w:lang w:eastAsia="it-IT"/>
        </w:rPr>
        <w:t>1</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b/>
          <w:bCs/>
          <w:color w:val="000000"/>
          <w:sz w:val="28"/>
          <w:szCs w:val="28"/>
          <w:lang w:eastAsia="it-IT"/>
        </w:rPr>
        <w:t>2</w:t>
      </w:r>
      <w:r w:rsidRPr="00205C80">
        <w:rPr>
          <w:rFonts w:ascii="Times New Roman" w:eastAsia="Times New Roman" w:hAnsi="Times New Roman" w:cs="Times New Roman"/>
          <w:color w:val="000000"/>
          <w:sz w:val="28"/>
          <w:szCs w:val="28"/>
          <w:lang w:eastAsia="it-IT"/>
        </w:rPr>
        <w:t> )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Wreszcie, bezcelowe jest podkreślanie z naszej strony tego samego pochodzenia z dolnego Piemontu papieża Piusa V i rodzinnego jądra pochodzenia papieża Franciszka, a nawet gdy to samo nazwisko Bergoglio odpowiada na jedną ze średniowiecznych, ufortyfikowanych wiosek, z których pochodzi dzisiejsza Aleksandria , miasto, w którym obecnie jest obrazem benedyktyńskiej chwały </w:t>
      </w:r>
      <w:r w:rsidRPr="00205C80">
        <w:rPr>
          <w:rFonts w:ascii="Times New Roman" w:eastAsia="Times New Roman" w:hAnsi="Times New Roman" w:cs="Times New Roman"/>
          <w:i/>
          <w:iCs/>
          <w:color w:val="000000"/>
          <w:sz w:val="28"/>
          <w:szCs w:val="28"/>
          <w:lang w:eastAsia="it-IT"/>
        </w:rPr>
        <w:t>Lignum Vitae,</w:t>
      </w:r>
      <w:r w:rsidRPr="00205C80">
        <w:rPr>
          <w:rFonts w:ascii="Times New Roman" w:eastAsia="Times New Roman" w:hAnsi="Times New Roman" w:cs="Times New Roman"/>
          <w:color w:val="000000"/>
          <w:sz w:val="28"/>
          <w:szCs w:val="28"/>
          <w:lang w:eastAsia="it-IT"/>
        </w:rPr>
        <w:t> przypuszczalnie zamówionej lub w inny sposób osobiście inspirowanej przez Arnolda de Wyona.</w:t>
      </w:r>
    </w:p>
    <w:p w:rsidR="00205C80" w:rsidRPr="00205C80" w:rsidRDefault="00205C80" w:rsidP="00205C80">
      <w:pPr>
        <w:spacing w:after="0" w:line="302" w:lineRule="atLeast"/>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4</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lastRenderedPageBreak/>
        <w:t>Dzisiejsza ważna możliwość masowej telematycznej wiedzy i owocowania daje nam możliwość weryfikacji bezpośrednio z sieci starożytnych źródeł iw każdym razie trudno je znaleźć.</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To jest dokładnie ten przypadek na stronach 307-311 w </w:t>
      </w:r>
      <w:r w:rsidRPr="00205C80">
        <w:rPr>
          <w:rFonts w:ascii="Times New Roman" w:eastAsia="Times New Roman" w:hAnsi="Times New Roman" w:cs="Times New Roman"/>
          <w:i/>
          <w:iCs/>
          <w:color w:val="000000"/>
          <w:sz w:val="28"/>
          <w:szCs w:val="28"/>
          <w:lang w:eastAsia="it-IT"/>
        </w:rPr>
        <w:t>Lignum vitae</w:t>
      </w:r>
      <w:r w:rsidRPr="00205C80">
        <w:rPr>
          <w:rFonts w:ascii="Times New Roman" w:eastAsia="Times New Roman" w:hAnsi="Times New Roman" w:cs="Times New Roman"/>
          <w:color w:val="000000"/>
          <w:sz w:val="28"/>
          <w:szCs w:val="28"/>
          <w:lang w:eastAsia="it-IT"/>
        </w:rPr>
        <w:t> w oryginalnej i autentycznej wersji, opublikowanej przez Angeleri w Wenecji w 1595 r., strona zawierająca pisemną wersję proroctwa Armagha Malachiasza.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Strona 311, zawierająca tekst konkluzji prorockiej, powinna być starannie oceniona i pod bezpośrednią obserwacją. Dziwny aspekt formalny można dostrzec w formie pisemnej, która jest już przedmiotem wątpliwości wśród uczonych.</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Ostateczne ogólne sformułowanie, zawierające odniesienie do </w:t>
      </w:r>
      <w:r w:rsidRPr="00205C80">
        <w:rPr>
          <w:rFonts w:ascii="Times New Roman" w:eastAsia="Times New Roman" w:hAnsi="Times New Roman" w:cs="Times New Roman"/>
          <w:i/>
          <w:iCs/>
          <w:color w:val="000000"/>
          <w:sz w:val="28"/>
          <w:szCs w:val="28"/>
          <w:lang w:eastAsia="it-IT"/>
        </w:rPr>
        <w:t>Petrus romanus</w:t>
      </w:r>
      <w:r w:rsidRPr="00205C80">
        <w:rPr>
          <w:rFonts w:ascii="Times New Roman" w:eastAsia="Times New Roman" w:hAnsi="Times New Roman" w:cs="Times New Roman"/>
          <w:color w:val="000000"/>
          <w:sz w:val="28"/>
          <w:szCs w:val="28"/>
          <w:lang w:eastAsia="it-IT"/>
        </w:rPr>
        <w:t> , wydaje się być zerwane przez nieprzewidywalny </w:t>
      </w:r>
      <w:r w:rsidRPr="00205C80">
        <w:rPr>
          <w:rFonts w:ascii="Times New Roman" w:eastAsia="Times New Roman" w:hAnsi="Times New Roman" w:cs="Times New Roman"/>
          <w:i/>
          <w:iCs/>
          <w:color w:val="000000"/>
          <w:sz w:val="28"/>
          <w:szCs w:val="28"/>
          <w:lang w:eastAsia="it-IT"/>
        </w:rPr>
        <w:t>punkt</w:t>
      </w:r>
      <w:r w:rsidRPr="00205C80">
        <w:rPr>
          <w:rFonts w:ascii="Times New Roman" w:eastAsia="Times New Roman" w:hAnsi="Times New Roman" w:cs="Times New Roman"/>
          <w:color w:val="000000"/>
          <w:sz w:val="28"/>
          <w:szCs w:val="28"/>
          <w:lang w:eastAsia="it-IT"/>
        </w:rPr>
        <w:t> zawieszenia okresu, a następnie przez przerwanie go wraz z początkiem nowego okresu karania rozpoczynającego się od nowa.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Ostateczny rezultat projektu - choć nie zmienia jego głębokiego znaczenia - z pewnością byłby inny. Ponieważ w takim przypadku wydaje się, że po </w:t>
      </w:r>
      <w:r w:rsidRPr="00205C80">
        <w:rPr>
          <w:rFonts w:ascii="Times New Roman" w:eastAsia="Times New Roman" w:hAnsi="Times New Roman" w:cs="Times New Roman"/>
          <w:i/>
          <w:iCs/>
          <w:color w:val="000000"/>
          <w:sz w:val="28"/>
          <w:szCs w:val="28"/>
          <w:lang w:eastAsia="it-IT"/>
        </w:rPr>
        <w:t>Gloria olivae czytamy</w:t>
      </w: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i/>
          <w:iCs/>
          <w:color w:val="000000"/>
          <w:sz w:val="28"/>
          <w:szCs w:val="28"/>
          <w:lang w:eastAsia="it-IT"/>
        </w:rPr>
        <w:t>W persecutione extrema Sanctae Romanae Ecclesiae sedebit."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i/>
          <w:iCs/>
          <w:color w:val="000000"/>
          <w:sz w:val="28"/>
          <w:szCs w:val="28"/>
          <w:lang w:eastAsia="it-IT"/>
        </w:rPr>
        <w:t>(</w:t>
      </w:r>
      <w:r w:rsidRPr="00205C80">
        <w:rPr>
          <w:rFonts w:ascii="Times New Roman" w:eastAsia="Times New Roman" w:hAnsi="Times New Roman" w:cs="Times New Roman"/>
          <w:color w:val="000000"/>
          <w:sz w:val="28"/>
          <w:szCs w:val="28"/>
          <w:lang w:eastAsia="it-IT"/>
        </w:rPr>
        <w:t> Headline, ed)</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i/>
          <w:iCs/>
          <w:color w:val="000000"/>
          <w:sz w:val="28"/>
          <w:szCs w:val="28"/>
          <w:lang w:eastAsia="it-IT"/>
        </w:rPr>
        <w:t>"</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i/>
          <w:iCs/>
          <w:color w:val="000000"/>
          <w:sz w:val="28"/>
          <w:szCs w:val="28"/>
          <w:lang w:eastAsia="it-IT"/>
        </w:rPr>
        <w:t>Petrus Romanus, tu pascety w multis tribulationibus</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i/>
          <w:iCs/>
          <w:color w:val="000000"/>
          <w:sz w:val="28"/>
          <w:szCs w:val="28"/>
          <w:lang w:eastAsia="it-IT"/>
        </w:rPr>
        <w:t>..."</w:t>
      </w:r>
      <w:r w:rsidRPr="00205C80">
        <w:rPr>
          <w:rFonts w:ascii="Times New Roman" w:eastAsia="Times New Roman" w:hAnsi="Times New Roman" w:cs="Times New Roman"/>
          <w:color w:val="000000"/>
          <w:sz w:val="28"/>
          <w:szCs w:val="28"/>
          <w:lang w:eastAsia="it-IT"/>
        </w:rPr>
        <w:t> itd. itd.</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i/>
          <w:iCs/>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Od razu zauważamy, że rekonstrukcja gatunku - nawet jeśli się powtórzy, nie zmieniając ogólnego znaczenia pytania - zdawałaby się zawierać różnice w odniesieniu do ogólnej pontyfikalnej sukcesji. </w:t>
      </w:r>
      <w:r w:rsidRPr="00205C80">
        <w:rPr>
          <w:rFonts w:ascii="Times New Roman" w:eastAsia="Times New Roman" w:hAnsi="Times New Roman" w:cs="Times New Roman"/>
          <w:i/>
          <w:iCs/>
          <w:color w:val="000000"/>
          <w:sz w:val="28"/>
          <w:szCs w:val="28"/>
          <w:lang w:eastAsia="it-IT"/>
        </w:rPr>
        <w:t>Bity</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i/>
          <w:iCs/>
          <w:color w:val="000000"/>
          <w:sz w:val="28"/>
          <w:szCs w:val="28"/>
          <w:lang w:eastAsia="it-IT"/>
        </w:rPr>
        <w:t>centrali</w:t>
      </w:r>
      <w:r w:rsidRPr="00205C80">
        <w:rPr>
          <w:rFonts w:ascii="Times New Roman" w:eastAsia="Times New Roman" w:hAnsi="Times New Roman" w:cs="Times New Roman"/>
          <w:color w:val="000000"/>
          <w:sz w:val="28"/>
          <w:szCs w:val="28"/>
          <w:lang w:eastAsia="it-IT"/>
        </w:rPr>
        <w:t> nie byłoby w tym przypadku odniesienie do </w:t>
      </w:r>
      <w:r w:rsidRPr="00205C80">
        <w:rPr>
          <w:rFonts w:ascii="Times New Roman" w:eastAsia="Times New Roman" w:hAnsi="Times New Roman" w:cs="Times New Roman"/>
          <w:i/>
          <w:iCs/>
          <w:color w:val="000000"/>
          <w:sz w:val="28"/>
          <w:szCs w:val="28"/>
          <w:lang w:eastAsia="it-IT"/>
        </w:rPr>
        <w:t>Petrus Romanus</w:t>
      </w:r>
      <w:r w:rsidRPr="00205C80">
        <w:rPr>
          <w:rFonts w:ascii="Times New Roman" w:eastAsia="Times New Roman" w:hAnsi="Times New Roman" w:cs="Times New Roman"/>
          <w:color w:val="000000"/>
          <w:sz w:val="28"/>
          <w:szCs w:val="28"/>
          <w:lang w:eastAsia="it-IT"/>
        </w:rPr>
        <w:t> ale okres przypisanie przedmiotu Świętego Kościoła Rzymskiego, aw tym przypadku jego formalne znaczenie nie wydaje historycznego królestwa, ale z czasem trwania i miejscu.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Ponieważ w takim przypadku otrzymalibyśmy wzór szorstkiego tłumaczenia, dla którego Kościół </w:t>
      </w:r>
      <w:r w:rsidRPr="00205C80">
        <w:rPr>
          <w:rFonts w:ascii="Times New Roman" w:eastAsia="Times New Roman" w:hAnsi="Times New Roman" w:cs="Times New Roman"/>
          <w:i/>
          <w:iCs/>
          <w:color w:val="000000"/>
          <w:sz w:val="28"/>
          <w:szCs w:val="28"/>
          <w:lang w:eastAsia="it-IT"/>
        </w:rPr>
        <w:t>się znajdzie, pozostanie</w:t>
      </w:r>
      <w:r w:rsidRPr="00205C80">
        <w:rPr>
          <w:rFonts w:ascii="Times New Roman" w:eastAsia="Times New Roman" w:hAnsi="Times New Roman" w:cs="Times New Roman"/>
          <w:color w:val="000000"/>
          <w:sz w:val="28"/>
          <w:szCs w:val="28"/>
          <w:lang w:eastAsia="it-IT"/>
        </w:rPr>
        <w:t> w fazie ekstremalnych prześladowań. Prześladowanie, które nie wydaje się być obce z późniejszego proroczego dosłownego tekstu, również wewnętrzne czynniki autodestrukcyjne lub zbiorowe niepewności ( </w:t>
      </w:r>
      <w:r w:rsidRPr="00205C80">
        <w:rPr>
          <w:rFonts w:ascii="Times New Roman" w:eastAsia="Times New Roman" w:hAnsi="Times New Roman" w:cs="Times New Roman"/>
          <w:i/>
          <w:iCs/>
          <w:color w:val="000000"/>
          <w:sz w:val="28"/>
          <w:szCs w:val="28"/>
          <w:lang w:eastAsia="it-IT"/>
        </w:rPr>
        <w:t>tribulationibus</w:t>
      </w:r>
      <w:r w:rsidRPr="00205C80">
        <w:rPr>
          <w:rFonts w:ascii="Times New Roman" w:eastAsia="Times New Roman" w:hAnsi="Times New Roman" w:cs="Times New Roman"/>
          <w:color w:val="000000"/>
          <w:sz w:val="28"/>
          <w:szCs w:val="28"/>
          <w:lang w:eastAsia="it-IT"/>
        </w:rPr>
        <w:t> ). Faza bolesnego chaosu i chaosu, którego czas trwania pozostaje nieznany</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Inną ważną konsekwencją takiej interpretacji byłby powrót </w:t>
      </w:r>
      <w:r w:rsidRPr="00205C80">
        <w:rPr>
          <w:rFonts w:ascii="Times New Roman" w:eastAsia="Times New Roman" w:hAnsi="Times New Roman" w:cs="Times New Roman"/>
          <w:i/>
          <w:iCs/>
          <w:color w:val="000000"/>
          <w:sz w:val="28"/>
          <w:szCs w:val="28"/>
          <w:lang w:eastAsia="it-IT"/>
        </w:rPr>
        <w:t>Petrus romanus</w:t>
      </w:r>
      <w:r w:rsidRPr="00205C80">
        <w:rPr>
          <w:rFonts w:ascii="Times New Roman" w:eastAsia="Times New Roman" w:hAnsi="Times New Roman" w:cs="Times New Roman"/>
          <w:color w:val="000000"/>
          <w:sz w:val="28"/>
          <w:szCs w:val="28"/>
          <w:lang w:eastAsia="it-IT"/>
        </w:rPr>
        <w:t> - choć w ostatecznej i całkowicie autonomicznej funkcji - do pełnego wykazu papieskich </w:t>
      </w:r>
      <w:r w:rsidRPr="00205C80">
        <w:rPr>
          <w:rFonts w:ascii="Times New Roman" w:eastAsia="Times New Roman" w:hAnsi="Times New Roman" w:cs="Times New Roman"/>
          <w:i/>
          <w:iCs/>
          <w:color w:val="000000"/>
          <w:sz w:val="28"/>
          <w:szCs w:val="28"/>
          <w:lang w:eastAsia="it-IT"/>
        </w:rPr>
        <w:t>hottów</w:t>
      </w:r>
      <w:r w:rsidRPr="00205C80">
        <w:rPr>
          <w:rFonts w:ascii="Times New Roman" w:eastAsia="Times New Roman" w:hAnsi="Times New Roman" w:cs="Times New Roman"/>
          <w:color w:val="000000"/>
          <w:sz w:val="28"/>
          <w:szCs w:val="28"/>
          <w:lang w:eastAsia="it-IT"/>
        </w:rPr>
        <w:t> , po</w:t>
      </w:r>
      <w:r w:rsidRPr="00205C80">
        <w:rPr>
          <w:rFonts w:ascii="Times New Roman" w:eastAsia="Times New Roman" w:hAnsi="Times New Roman" w:cs="Times New Roman"/>
          <w:i/>
          <w:iCs/>
          <w:color w:val="000000"/>
          <w:sz w:val="28"/>
          <w:szCs w:val="28"/>
          <w:lang w:eastAsia="it-IT"/>
        </w:rPr>
        <w:t>Gloria olivae</w:t>
      </w:r>
      <w:r w:rsidRPr="00205C80">
        <w:rPr>
          <w:rFonts w:ascii="Times New Roman" w:eastAsia="Times New Roman" w:hAnsi="Times New Roman" w:cs="Times New Roman"/>
          <w:color w:val="000000"/>
          <w:sz w:val="28"/>
          <w:szCs w:val="28"/>
          <w:lang w:eastAsia="it-IT"/>
        </w:rPr>
        <w:t> , listy, z której </w:t>
      </w:r>
      <w:r w:rsidRPr="00205C80">
        <w:rPr>
          <w:rFonts w:ascii="Times New Roman" w:eastAsia="Times New Roman" w:hAnsi="Times New Roman" w:cs="Times New Roman"/>
          <w:i/>
          <w:iCs/>
          <w:color w:val="000000"/>
          <w:sz w:val="28"/>
          <w:szCs w:val="28"/>
          <w:lang w:eastAsia="it-IT"/>
        </w:rPr>
        <w:t>wydobywało</w:t>
      </w:r>
      <w:r w:rsidRPr="00205C80">
        <w:rPr>
          <w:rFonts w:ascii="Times New Roman" w:eastAsia="Times New Roman" w:hAnsi="Times New Roman" w:cs="Times New Roman"/>
          <w:color w:val="000000"/>
          <w:sz w:val="28"/>
          <w:szCs w:val="28"/>
          <w:lang w:eastAsia="it-IT"/>
        </w:rPr>
        <w:t> się samodzielne sformułowanie zdania w jakiś sposób go wyizolowałem.</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Ta rekonstrukcja - obok silnych elementów zainteresowań - również przedstawia pewne niezaprzeczalne trudności.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Jeśli </w:t>
      </w:r>
      <w:r w:rsidRPr="00205C80">
        <w:rPr>
          <w:rFonts w:ascii="Times New Roman" w:eastAsia="Times New Roman" w:hAnsi="Times New Roman" w:cs="Times New Roman"/>
          <w:i/>
          <w:iCs/>
          <w:color w:val="000000"/>
          <w:sz w:val="28"/>
          <w:szCs w:val="28"/>
          <w:lang w:eastAsia="it-IT"/>
        </w:rPr>
        <w:t>sedebit</w:t>
      </w:r>
      <w:r w:rsidRPr="00205C80">
        <w:rPr>
          <w:rFonts w:ascii="Times New Roman" w:eastAsia="Times New Roman" w:hAnsi="Times New Roman" w:cs="Times New Roman"/>
          <w:color w:val="000000"/>
          <w:sz w:val="28"/>
          <w:szCs w:val="28"/>
          <w:lang w:eastAsia="it-IT"/>
        </w:rPr>
        <w:t> odnosiły się do Kościoła, a nie do </w:t>
      </w:r>
      <w:r w:rsidRPr="00205C80">
        <w:rPr>
          <w:rFonts w:ascii="Times New Roman" w:eastAsia="Times New Roman" w:hAnsi="Times New Roman" w:cs="Times New Roman"/>
          <w:i/>
          <w:iCs/>
          <w:color w:val="000000"/>
          <w:sz w:val="28"/>
          <w:szCs w:val="28"/>
          <w:lang w:eastAsia="it-IT"/>
        </w:rPr>
        <w:t>Petrus</w:t>
      </w:r>
      <w:r w:rsidRPr="00205C80">
        <w:rPr>
          <w:rFonts w:ascii="Times New Roman" w:eastAsia="Times New Roman" w:hAnsi="Times New Roman" w:cs="Times New Roman"/>
          <w:color w:val="000000"/>
          <w:sz w:val="28"/>
          <w:szCs w:val="28"/>
          <w:lang w:eastAsia="it-IT"/>
        </w:rPr>
        <w:t xml:space="preserve"> , następne odniesienie do niego wydaje się bez wprowadzającego czasownika regenta. Byłoby to ograniczone do </w:t>
      </w:r>
      <w:r w:rsidRPr="00205C80">
        <w:rPr>
          <w:rFonts w:ascii="Times New Roman" w:eastAsia="Times New Roman" w:hAnsi="Times New Roman" w:cs="Times New Roman"/>
          <w:color w:val="000000"/>
          <w:sz w:val="28"/>
          <w:szCs w:val="28"/>
          <w:lang w:eastAsia="it-IT"/>
        </w:rPr>
        <w:lastRenderedPageBreak/>
        <w:t>wskazania postaci ostatniego papieża, który karmi swoje owce pośród tysiąca ogromnych problemów przed ostatecznym dramatycznym zakończeniem.</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Kolejna naturalna obserwacja związana jest z oczywistą grubością zapisu pisemnego renesansowego druku, zwłaszcza w interpunkcji, w porównaniu z precyzją współczesności.Nawet rozmiar i przestrzeń miejsca na piśmie może mieć na to duże znaczenie.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Punkt po zdaniu może zatem mieć różne interpretacje dla tej fazy historycznej i dla jej pisemnych zasad, dalekich od naszych. Oczywiście, znacznie trudniej jest zrozumieć prawdziwe znaczenie strzelania na czele spisanego okresu, co wydaje się początkiem zupełnie nowego zdania.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Nikt nie ominie na pewno głębokiego znaczenia tej notatki.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Jesteśmy ludźmi w naszym wieku i instynktownym jest, poza ogólnym, historycznym zainteresowaniem, ocena, czy abstrakcyjne prorocze sformułowanie może mieć rzeczywisty i podlegający ocenie element porównania z naszą obecną rzeczywistością.</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Z tego punktu widzenia uważamy, że dotychczas wysunięte elementy mogą już przezwyciężyć rozsądną i nieufność sceptyków. Pozostaje tylko to, że samo sformułowanie wyrażenia tutaj, w jego interpretacyjnych wariantach, nabiera innego znaczenia w świetle hipotetycznego porównania z rzeczywistością.</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Nie jest tajemnicą dla nikogo, bycia prasą i mechanizmem zbiorowej komunikacji, ponieważ okoliczności związane z rezygnacją papieża Benedykta stworzyły u niektórych włoskich i zagranicznych komentatorów głębokie wątpliwości.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Nie jest to naszą intencją ani też nie leży w naszych obszarach formacji i zainteresowania, aby wyrazić się w tej sprawie. Joseph Ratzinger zaprzeczył jakiejkolwiek konkretnej rekonstrukcji wydarzenia - a zatem podejrzeniu warunkującemu jego decyzję o rezygnacji - i to oczywiście nam wystarczy.</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Pozostaje zatem - w odniesieniu do porównania średniowiecznego tekstu prorockiego z rzeczywistością - wątpliwości w wątpliwość.</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Ponieważ złamanie ostatecznej formuły proroctwa w dwóch różnych okresach wydaje się nabierać precyzyjnych znaczeń w porównaniu z rzeczywistością.</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Z jednej strony wstawiaj formalnie i całkowicie </w:t>
      </w:r>
      <w:r w:rsidRPr="00205C80">
        <w:rPr>
          <w:rFonts w:ascii="Times New Roman" w:eastAsia="Times New Roman" w:hAnsi="Times New Roman" w:cs="Times New Roman"/>
          <w:i/>
          <w:iCs/>
          <w:color w:val="000000"/>
          <w:sz w:val="28"/>
          <w:szCs w:val="28"/>
          <w:lang w:eastAsia="it-IT"/>
        </w:rPr>
        <w:t>Petrus romanus </w:t>
      </w:r>
      <w:r w:rsidRPr="00205C80">
        <w:rPr>
          <w:rFonts w:ascii="Times New Roman" w:eastAsia="Times New Roman" w:hAnsi="Times New Roman" w:cs="Times New Roman"/>
          <w:color w:val="000000"/>
          <w:sz w:val="28"/>
          <w:szCs w:val="28"/>
          <w:lang w:eastAsia="it-IT"/>
        </w:rPr>
        <w:t>na liście małoruskiej jako 112. i ekstremalnego Papieża z danej dziedziczenia.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Z drugiej jednak strony, zwiększać w nieskończoność rekonstrukcyjnej każdy pontyfikatu </w:t>
      </w:r>
      <w:r w:rsidRPr="00205C80">
        <w:rPr>
          <w:rFonts w:ascii="Times New Roman" w:eastAsia="Times New Roman" w:hAnsi="Times New Roman" w:cs="Times New Roman"/>
          <w:i/>
          <w:iCs/>
          <w:color w:val="000000"/>
          <w:sz w:val="28"/>
          <w:szCs w:val="28"/>
          <w:lang w:eastAsia="it-IT"/>
        </w:rPr>
        <w:t>OLIVAE Gloria </w:t>
      </w:r>
      <w:r w:rsidRPr="00205C80">
        <w:rPr>
          <w:rFonts w:ascii="Times New Roman" w:eastAsia="Times New Roman" w:hAnsi="Times New Roman" w:cs="Times New Roman"/>
          <w:color w:val="000000"/>
          <w:sz w:val="28"/>
          <w:szCs w:val="28"/>
          <w:lang w:eastAsia="it-IT"/>
        </w:rPr>
        <w:t>, początek </w:t>
      </w:r>
      <w:r w:rsidRPr="00205C80">
        <w:rPr>
          <w:rFonts w:ascii="Times New Roman" w:eastAsia="Times New Roman" w:hAnsi="Times New Roman" w:cs="Times New Roman"/>
          <w:i/>
          <w:iCs/>
          <w:color w:val="000000"/>
          <w:sz w:val="28"/>
          <w:szCs w:val="28"/>
          <w:lang w:eastAsia="it-IT"/>
        </w:rPr>
        <w:t>ekstremów persecutione </w:t>
      </w:r>
      <w:r w:rsidRPr="00205C80">
        <w:rPr>
          <w:rFonts w:ascii="Times New Roman" w:eastAsia="Times New Roman" w:hAnsi="Times New Roman" w:cs="Times New Roman"/>
          <w:color w:val="000000"/>
          <w:sz w:val="28"/>
          <w:szCs w:val="28"/>
          <w:lang w:eastAsia="it-IT"/>
        </w:rPr>
        <w:t>Kościoła, który realnie są dokładnie ocenić, czy zainteresowania.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Innymi słowy, innymi słowy, bardzo szczególna rzecz.</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Włóż „ persecutione ekstrema ” w Kościele w tekście w jakiejś pośredniej drogi między Gloria OLIVAE i Petrus Romanus oznacza czytanie ogólnych trudności w jakiś sposób już związany z ostatniej fazie pierwszej proaktywnego zarządzania i pierwszej fazy drugiej.</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Potwierdza to imponujące ogólne ramy, które (chciałbym szczerze powiedzieć o tym) pamiętają w przytłaczający sposób prawdziwą historię, która wciąż trwa w odniesieniu do dwóch ostatnich Pontificów.</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lastRenderedPageBreak/>
        <w:t>Dwa ostatnie motta Malachiasza zdają się już w tajemniczy sposób powiązane między sobą, w rodzaju symbolicznej przeplatającej się, której cechy wydają się logiką ludzką jako całkowicie niewytłumaczalną.</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Dwaj papieże.</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5</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listopadzie 2001 r. Młody pisarz indyjski w Rzymie, pseudonim Olaf Shom Kirtimukh, przedstawia powieść, która będzie wielokrotnie przedrukowywana, z tytułem </w:t>
      </w:r>
      <w:r w:rsidRPr="00205C80">
        <w:rPr>
          <w:rFonts w:ascii="Times New Roman" w:eastAsia="Times New Roman" w:hAnsi="Times New Roman" w:cs="Times New Roman"/>
          <w:i/>
          <w:iCs/>
          <w:color w:val="000000"/>
          <w:sz w:val="28"/>
          <w:szCs w:val="28"/>
          <w:lang w:eastAsia="it-IT"/>
        </w:rPr>
        <w:t>The Eve of Eternity </w:t>
      </w:r>
      <w:r w:rsidRPr="00205C80">
        <w:rPr>
          <w:rFonts w:ascii="Times New Roman" w:eastAsia="Times New Roman" w:hAnsi="Times New Roman" w:cs="Times New Roman"/>
          <w:color w:val="000000"/>
          <w:sz w:val="28"/>
          <w:szCs w:val="28"/>
          <w:lang w:eastAsia="it-IT"/>
        </w:rPr>
        <w: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rzeczywistości jednak prof. Olaf nie jest tylko pisarzem. Jest jednym z największych koneserów i uczonych na świecie w proroctwie malachiańskim.</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Więc tekst romans rozwija się ostateczna zaskakujące: bohater uzyskuje w Viterbo na bloku tufu, w zrujnowanym klasztorze, pośredni związek subskrypcji do malachiano tekst, który interpretuje jako że z nieznanego Biskupa umieszczony pomiędzy </w:t>
      </w:r>
      <w:r w:rsidRPr="00205C80">
        <w:rPr>
          <w:rFonts w:ascii="Times New Roman" w:eastAsia="Times New Roman" w:hAnsi="Times New Roman" w:cs="Times New Roman"/>
          <w:i/>
          <w:iCs/>
          <w:color w:val="000000"/>
          <w:sz w:val="28"/>
          <w:szCs w:val="28"/>
          <w:lang w:eastAsia="it-IT"/>
        </w:rPr>
        <w:t>Gloria OLIVAE </w:t>
      </w:r>
      <w:r w:rsidRPr="00205C80">
        <w:rPr>
          <w:rFonts w:ascii="Times New Roman" w:eastAsia="Times New Roman" w:hAnsi="Times New Roman" w:cs="Times New Roman"/>
          <w:color w:val="000000"/>
          <w:sz w:val="28"/>
          <w:szCs w:val="28"/>
          <w:lang w:eastAsia="it-IT"/>
        </w:rPr>
        <w:t>i </w:t>
      </w:r>
      <w:r w:rsidRPr="00205C80">
        <w:rPr>
          <w:rFonts w:ascii="Times New Roman" w:eastAsia="Times New Roman" w:hAnsi="Times New Roman" w:cs="Times New Roman"/>
          <w:i/>
          <w:iCs/>
          <w:color w:val="000000"/>
          <w:sz w:val="28"/>
          <w:szCs w:val="28"/>
          <w:lang w:eastAsia="it-IT"/>
        </w:rPr>
        <w:t>Petrus romanus </w:t>
      </w:r>
      <w:r w:rsidRPr="00205C80">
        <w:rPr>
          <w:rFonts w:ascii="Times New Roman" w:eastAsia="Times New Roman" w:hAnsi="Times New Roman" w:cs="Times New Roman"/>
          <w:color w:val="000000"/>
          <w:sz w:val="28"/>
          <w:szCs w:val="28"/>
          <w:lang w:eastAsia="it-IT"/>
        </w:rPr>
        <w: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Jego imię w motto </w:t>
      </w:r>
      <w:r w:rsidRPr="00205C80">
        <w:rPr>
          <w:rFonts w:ascii="Times New Roman" w:eastAsia="Times New Roman" w:hAnsi="Times New Roman" w:cs="Times New Roman"/>
          <w:i/>
          <w:iCs/>
          <w:color w:val="000000"/>
          <w:sz w:val="28"/>
          <w:szCs w:val="28"/>
          <w:lang w:eastAsia="it-IT"/>
        </w:rPr>
        <w:t>brzmiałoby jak Caput nigrum </w:t>
      </w:r>
      <w:r w:rsidRPr="00205C80">
        <w:rPr>
          <w:rFonts w:ascii="Times New Roman" w:eastAsia="Times New Roman" w:hAnsi="Times New Roman" w:cs="Times New Roman"/>
          <w:color w:val="000000"/>
          <w:sz w:val="28"/>
          <w:szCs w:val="28"/>
          <w:lang w:eastAsia="it-IT"/>
        </w:rPr>
        <w: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Jednocześnie indyjski pisarz komunikuje się rok później w krajowym programie telewizyjnym na temat studiów ( </w:t>
      </w:r>
      <w:r w:rsidRPr="00205C80">
        <w:rPr>
          <w:rFonts w:ascii="Times New Roman" w:eastAsia="Times New Roman" w:hAnsi="Times New Roman" w:cs="Times New Roman"/>
          <w:i/>
          <w:iCs/>
          <w:color w:val="000000"/>
          <w:sz w:val="28"/>
          <w:szCs w:val="28"/>
          <w:lang w:eastAsia="it-IT"/>
        </w:rPr>
        <w:t>Uwaga </w:t>
      </w:r>
      <w:r w:rsidRPr="00205C80">
        <w:rPr>
          <w:rFonts w:ascii="Times New Roman" w:eastAsia="Times New Roman" w:hAnsi="Times New Roman" w:cs="Times New Roman"/>
          <w:b/>
          <w:bCs/>
          <w:color w:val="000000"/>
          <w:sz w:val="28"/>
          <w:szCs w:val="28"/>
          <w:lang w:eastAsia="it-IT"/>
        </w:rPr>
        <w:t>1 : 3 </w:t>
      </w:r>
      <w:r w:rsidRPr="00205C80">
        <w:rPr>
          <w:rFonts w:ascii="Times New Roman" w:eastAsia="Times New Roman" w:hAnsi="Times New Roman" w:cs="Times New Roman"/>
          <w:color w:val="000000"/>
          <w:sz w:val="28"/>
          <w:szCs w:val="28"/>
          <w:lang w:eastAsia="it-IT"/>
        </w:rPr>
        <w:t>) opracowali ten utwór znany ideacyjnej podstawą prawdziwej i skutecznej badań, jak innych źródeł informacji ogłoszonych miały miejsce już około 1994 r. ( </w:t>
      </w:r>
      <w:r w:rsidRPr="00205C80">
        <w:rPr>
          <w:rFonts w:ascii="Times New Roman" w:eastAsia="Times New Roman" w:hAnsi="Times New Roman" w:cs="Times New Roman"/>
          <w:i/>
          <w:iCs/>
          <w:color w:val="000000"/>
          <w:sz w:val="28"/>
          <w:szCs w:val="28"/>
          <w:lang w:eastAsia="it-IT"/>
        </w:rPr>
        <w:t>uwaga </w:t>
      </w:r>
      <w:r w:rsidRPr="00205C80">
        <w:rPr>
          <w:rFonts w:ascii="Times New Roman" w:eastAsia="Times New Roman" w:hAnsi="Times New Roman" w:cs="Times New Roman"/>
          <w:b/>
          <w:bCs/>
          <w:color w:val="000000"/>
          <w:sz w:val="28"/>
          <w:szCs w:val="28"/>
          <w:lang w:eastAsia="it-IT"/>
        </w:rPr>
        <w:t>1 4 </w:t>
      </w: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Olaf dodaje ostro jako nieznana postać, a historyczne przemiany w Proroctwie niekoniecznie muszą utożsamiać się z papieżem.</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Jest dla nas oczywiste, że przy braku dokładnej dokumentacji trudno jest sformułować opinię na temat, który należy do wolnego obszaru twórczości literackiej. Prowadzi to do tego, że nie jesteśmy w stanie opracować innych istotnych historycznych i monumentalnych elementów dochodzenia, które Olaf włożył w swoją twórczość literacką.</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Ten sam wielki program telewizyjny jest jednak ostrożny, aby śledzić w filmie powtórzony obraz ówczesnego amerykańskiego prezydenta </w:t>
      </w:r>
      <w:r w:rsidRPr="00205C80">
        <w:rPr>
          <w:rFonts w:ascii="Times New Roman" w:eastAsia="Times New Roman" w:hAnsi="Times New Roman" w:cs="Times New Roman"/>
          <w:i/>
          <w:iCs/>
          <w:color w:val="000000"/>
          <w:sz w:val="28"/>
          <w:szCs w:val="28"/>
          <w:lang w:eastAsia="it-IT"/>
        </w:rPr>
        <w:t>Baracka Obamy </w:t>
      </w:r>
      <w:r w:rsidRPr="00205C80">
        <w:rPr>
          <w:rFonts w:ascii="Times New Roman" w:eastAsia="Times New Roman" w:hAnsi="Times New Roman" w:cs="Times New Roman"/>
          <w:color w:val="000000"/>
          <w:sz w:val="28"/>
          <w:szCs w:val="28"/>
          <w:lang w:eastAsia="it-IT"/>
        </w:rPr>
        <w:t>. A to w transmisjach na długo przed głośną rezygnacją Ratzingera, czyli około 2009 roku.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Jest to coś zupełnie zrozumiałe, a na pewno nie tylko w masie, teraz wysłana na zbiorowej wiedzy Proroctwa i wyjątkową postacią polityki Obamy, na pewno w tych latach najpotężniejszym człowiekiem na świecie i znane.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Obraz znanego amerykańskiego prezydenta powróci jednak jeszcze bardziej wielokrotnie </w:t>
      </w:r>
      <w:r w:rsidRPr="00205C80">
        <w:rPr>
          <w:rFonts w:ascii="Times New Roman" w:eastAsia="Times New Roman" w:hAnsi="Times New Roman" w:cs="Times New Roman"/>
          <w:i/>
          <w:iCs/>
          <w:color w:val="000000"/>
          <w:sz w:val="28"/>
          <w:szCs w:val="28"/>
          <w:lang w:eastAsia="it-IT"/>
        </w:rPr>
        <w:t>po </w:t>
      </w:r>
      <w:r w:rsidRPr="00205C80">
        <w:rPr>
          <w:rFonts w:ascii="Times New Roman" w:eastAsia="Times New Roman" w:hAnsi="Times New Roman" w:cs="Times New Roman"/>
          <w:color w:val="000000"/>
          <w:sz w:val="28"/>
          <w:szCs w:val="28"/>
          <w:lang w:eastAsia="it-IT"/>
        </w:rPr>
        <w:t>ogłoszeniu Ratzingera, a także w polu całkowicie obcym proroczemu i kulturalnemu.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To jest, jak zobaczymy wkrótce, z notatek, artykułów i publikacji, w których opłata nie jest tak jawnie bezpośrednią postać samego Obamy, ale nieznanych środowiskach związanych z podawaniem prawdziwego spisku w celu ułatwienia wycofania papieża oskarżył konserwatyzmu intelektualnego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xml:space="preserve">Jest sprawa - jak to może mieć własne zdanie, które jest jeszcze, że od osoby, która była w polityce - w tym celu jak mam zbyt dużo wiary w amerykańskiej demokracji i jej mechanizmów kontrolnych również rozważyć tylko minimalnie do " hipotezy w ten </w:t>
      </w:r>
      <w:r w:rsidRPr="00205C80">
        <w:rPr>
          <w:rFonts w:ascii="Times New Roman" w:eastAsia="Times New Roman" w:hAnsi="Times New Roman" w:cs="Times New Roman"/>
          <w:color w:val="000000"/>
          <w:sz w:val="28"/>
          <w:szCs w:val="28"/>
          <w:lang w:eastAsia="it-IT"/>
        </w:rPr>
        <w:lastRenderedPageBreak/>
        <w:t>sposób. Co więcej, wszystko to miało miejsce podczas pełnej amerykańskiej kampanii wyborczej. Niemożliwe.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Należy jednak zauważyć, że Obama reelekcja w listopadzie 2012 roku był zdecydowanie najważniejszej światowej imprezy odniesienia w krótkim okresie omawianym tutaj, czyli między pierwszym stwierdzeniem w wewnętrznym rozprawie Ratzingera pod koniec kwietnia 2012 roku i L ' ogłoszenie o publicznej rezygnacji w lutym 2013 r.</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A poza tym, do tekstu napisanego w 2001 roku jako że OLAF hipotezy o </w:t>
      </w:r>
      <w:r w:rsidRPr="00205C80">
        <w:rPr>
          <w:rFonts w:ascii="Times New Roman" w:eastAsia="Times New Roman" w:hAnsi="Times New Roman" w:cs="Times New Roman"/>
          <w:i/>
          <w:iCs/>
          <w:color w:val="000000"/>
          <w:sz w:val="28"/>
          <w:szCs w:val="28"/>
          <w:lang w:eastAsia="it-IT"/>
        </w:rPr>
        <w:t>naczelnym </w:t>
      </w:r>
      <w:r w:rsidRPr="00205C80">
        <w:rPr>
          <w:rFonts w:ascii="Times New Roman" w:eastAsia="Times New Roman" w:hAnsi="Times New Roman" w:cs="Times New Roman"/>
          <w:color w:val="000000"/>
          <w:sz w:val="28"/>
          <w:szCs w:val="28"/>
          <w:lang w:eastAsia="it-IT"/>
        </w:rPr>
        <w:t>świata, który był Afroamerykanin - i tu mówimy oczywiście na prezydenta USA - był to obiektywnie bardziej niż science fiction. To z pewnością czyni bardziej interesującym śledzenie, nawet abstrakcyjnie, pojedynczego śladu indyjskiego pisarza.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Również dlatego, że istnieje ważny czynnik do rozważenia.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Motto " </w:t>
      </w:r>
      <w:r w:rsidRPr="00205C80">
        <w:rPr>
          <w:rFonts w:ascii="Times New Roman" w:eastAsia="Times New Roman" w:hAnsi="Times New Roman" w:cs="Times New Roman"/>
          <w:i/>
          <w:iCs/>
          <w:color w:val="000000"/>
          <w:sz w:val="28"/>
          <w:szCs w:val="28"/>
          <w:lang w:eastAsia="it-IT"/>
        </w:rPr>
        <w:t>Caput nigrum" </w:t>
      </w:r>
      <w:r w:rsidRPr="00205C80">
        <w:rPr>
          <w:rFonts w:ascii="Times New Roman" w:eastAsia="Times New Roman" w:hAnsi="Times New Roman" w:cs="Times New Roman"/>
          <w:color w:val="000000"/>
          <w:sz w:val="28"/>
          <w:szCs w:val="28"/>
          <w:lang w:eastAsia="it-IT"/>
        </w:rPr>
        <w:t>- nawet przyznając się do istnienia - nie mogło zatem być częścią pontyfikalnej sukcesji. Nawet jako postać przełożonego generalnego jezuitów jest połączenia lub do popularnie czarny papież w Rzymie, od XIX-wiecznej tradycji. Ten sam termin </w:t>
      </w:r>
      <w:r w:rsidRPr="00205C80">
        <w:rPr>
          <w:rFonts w:ascii="Times New Roman" w:eastAsia="Times New Roman" w:hAnsi="Times New Roman" w:cs="Times New Roman"/>
          <w:i/>
          <w:iCs/>
          <w:color w:val="000000"/>
          <w:sz w:val="28"/>
          <w:szCs w:val="28"/>
          <w:lang w:eastAsia="it-IT"/>
        </w:rPr>
        <w:t>Caput </w:t>
      </w:r>
      <w:r w:rsidRPr="00205C80">
        <w:rPr>
          <w:rFonts w:ascii="Times New Roman" w:eastAsia="Times New Roman" w:hAnsi="Times New Roman" w:cs="Times New Roman"/>
          <w:color w:val="000000"/>
          <w:sz w:val="28"/>
          <w:szCs w:val="28"/>
          <w:lang w:eastAsia="it-IT"/>
        </w:rPr>
        <w:t>nie wydają się dokładnie tak , że tylko pośrednio riferibil i do papieża , oczywiście powołując się na uroczystej formułowania suwerenności lub rodzajowo reg no.</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A poza tym, że widział, jak ten sam okres fragmentacji napisany nell'u ltima prorocze wzoru wydaje wydzielono jako pośredniego krótkim okresie od kontekstów relacji w ostatnich dwóch finałowych dewiz.</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i/>
          <w:iCs/>
          <w:color w:val="000000"/>
          <w:sz w:val="28"/>
          <w:szCs w:val="28"/>
          <w:lang w:eastAsia="it-IT"/>
        </w:rPr>
        <w:t>Caput nigrum </w:t>
      </w:r>
      <w:r w:rsidRPr="00205C80">
        <w:rPr>
          <w:rFonts w:ascii="Times New Roman" w:eastAsia="Times New Roman" w:hAnsi="Times New Roman" w:cs="Times New Roman"/>
          <w:color w:val="000000"/>
          <w:sz w:val="28"/>
          <w:szCs w:val="28"/>
          <w:lang w:eastAsia="it-IT"/>
        </w:rPr>
        <w:t>równie dobrze może być umieszczony pomiędzy </w:t>
      </w:r>
      <w:r w:rsidRPr="00205C80">
        <w:rPr>
          <w:rFonts w:ascii="Times New Roman" w:eastAsia="Times New Roman" w:hAnsi="Times New Roman" w:cs="Times New Roman"/>
          <w:i/>
          <w:iCs/>
          <w:color w:val="000000"/>
          <w:sz w:val="28"/>
          <w:szCs w:val="28"/>
          <w:lang w:eastAsia="it-IT"/>
        </w:rPr>
        <w:t>Gloria OLIVAE </w:t>
      </w:r>
      <w:r w:rsidRPr="00205C80">
        <w:rPr>
          <w:rFonts w:ascii="Times New Roman" w:eastAsia="Times New Roman" w:hAnsi="Times New Roman" w:cs="Times New Roman"/>
          <w:color w:val="000000"/>
          <w:sz w:val="28"/>
          <w:szCs w:val="28"/>
          <w:lang w:eastAsia="it-IT"/>
        </w:rPr>
        <w:t>i </w:t>
      </w:r>
      <w:r w:rsidRPr="00205C80">
        <w:rPr>
          <w:rFonts w:ascii="Times New Roman" w:eastAsia="Times New Roman" w:hAnsi="Times New Roman" w:cs="Times New Roman"/>
          <w:i/>
          <w:iCs/>
          <w:color w:val="000000"/>
          <w:sz w:val="28"/>
          <w:szCs w:val="28"/>
          <w:lang w:eastAsia="it-IT"/>
        </w:rPr>
        <w:t>Petrus Romanus </w:t>
      </w:r>
      <w:r w:rsidRPr="00205C80">
        <w:rPr>
          <w:rFonts w:ascii="Times New Roman" w:eastAsia="Times New Roman" w:hAnsi="Times New Roman" w:cs="Times New Roman"/>
          <w:color w:val="000000"/>
          <w:sz w:val="28"/>
          <w:szCs w:val="28"/>
          <w:lang w:eastAsia="it-IT"/>
        </w:rPr>
        <w:t>, proste mi NTE nominalną alokację charakterystycznym osobowości mały, ale historyczny centralnego odcinka.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Trochę „jako data stempla starożytnych rzymskich konsulów, że nie musi oznaczać ich bezpośredniego działania, lecz ten okres historyczny, w którym wydarzenia zostały zrealizowane w ramach ich administracji.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To, o czym jest mowa w ponownym wyborze Obamy, doskonale by się zatem zbiegło. Byłoby więc trochę " , aby chcieć pójść za przykładem konsularnym, jako" pod Obamą ", a raczej" za czasów Obamy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Zdarzenie miało miejsce na tym etapie iw pośrednim związku, ale poza jego kontrolą i kontrolą ( </w:t>
      </w:r>
      <w:r w:rsidRPr="00205C80">
        <w:rPr>
          <w:rFonts w:ascii="Times New Roman" w:eastAsia="Times New Roman" w:hAnsi="Times New Roman" w:cs="Times New Roman"/>
          <w:i/>
          <w:iCs/>
          <w:color w:val="000000"/>
          <w:sz w:val="28"/>
          <w:szCs w:val="28"/>
          <w:lang w:eastAsia="it-IT"/>
        </w:rPr>
        <w:t>przyp. </w:t>
      </w:r>
      <w:r w:rsidRPr="00205C80">
        <w:rPr>
          <w:rFonts w:ascii="Times New Roman" w:eastAsia="Times New Roman" w:hAnsi="Times New Roman" w:cs="Times New Roman"/>
          <w:b/>
          <w:bCs/>
          <w:color w:val="000000"/>
          <w:sz w:val="28"/>
          <w:szCs w:val="28"/>
          <w:lang w:eastAsia="it-IT"/>
        </w:rPr>
        <w:t>15 </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b/>
          <w:bCs/>
          <w:color w:val="000000"/>
          <w:sz w:val="28"/>
          <w:szCs w:val="28"/>
          <w:lang w:eastAsia="it-IT"/>
        </w:rPr>
        <w: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Przekonamy się, jak - moim zdaniem - kronika tych samych lat oferuje nam w rzeczywistości bezpośredni przykład, jak niejasne i złożone.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13 maja 2014 r. Włoska prasa odnotowała ekscytujące fragmenty książki właśnie wydanej przez byłego amerykańskiego ministra skarbu Tima Geithnera ( </w:t>
      </w:r>
      <w:r w:rsidRPr="00205C80">
        <w:rPr>
          <w:rFonts w:ascii="Times New Roman" w:eastAsia="Times New Roman" w:hAnsi="Times New Roman" w:cs="Times New Roman"/>
          <w:i/>
          <w:iCs/>
          <w:color w:val="000000"/>
          <w:sz w:val="28"/>
          <w:szCs w:val="28"/>
          <w:lang w:eastAsia="it-IT"/>
        </w:rPr>
        <w:t>nota </w:t>
      </w:r>
      <w:r w:rsidRPr="00205C80">
        <w:rPr>
          <w:rFonts w:ascii="Times New Roman" w:eastAsia="Times New Roman" w:hAnsi="Times New Roman" w:cs="Times New Roman"/>
          <w:b/>
          <w:bCs/>
          <w:color w:val="000000"/>
          <w:sz w:val="28"/>
          <w:szCs w:val="28"/>
          <w:lang w:eastAsia="it-IT"/>
        </w:rPr>
        <w:t>1 6 </w:t>
      </w: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Tekst odnosi się do konkretnego pamięci byłego ministra, który ogłosił, że początkowo zbliżył się już późną jesienią 2011 roku, czyli w naszym krajowym finanzaria pełnym trudności, przez kilka niewyraźnych i nieznany „ </w:t>
      </w:r>
      <w:r w:rsidRPr="00205C80">
        <w:rPr>
          <w:rFonts w:ascii="Times New Roman" w:eastAsia="Times New Roman" w:hAnsi="Times New Roman" w:cs="Times New Roman"/>
          <w:i/>
          <w:iCs/>
          <w:color w:val="000000"/>
          <w:sz w:val="28"/>
          <w:szCs w:val="28"/>
          <w:lang w:eastAsia="it-IT"/>
        </w:rPr>
        <w:t>urzędników europejskich </w:t>
      </w:r>
      <w:r w:rsidRPr="00205C80">
        <w:rPr>
          <w:rFonts w:ascii="Times New Roman" w:eastAsia="Times New Roman" w:hAnsi="Times New Roman" w:cs="Times New Roman"/>
          <w:color w:val="000000"/>
          <w:sz w:val="28"/>
          <w:szCs w:val="28"/>
          <w:lang w:eastAsia="it-IT"/>
        </w:rPr>
        <w:t>” - ewidentnie z powodu polityki zewnętrznej znaczenie techniczne i sektorowe - z pośrednim zaproszeniem do zachęcania rządu włoskiego do upadku z zewnątrz.</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lastRenderedPageBreak/>
        <w:t>Geithner powiedział, że został odtrącony propozycję, </w:t>
      </w:r>
      <w:r w:rsidRPr="00205C80">
        <w:rPr>
          <w:rFonts w:ascii="Times New Roman" w:eastAsia="Times New Roman" w:hAnsi="Times New Roman" w:cs="Times New Roman"/>
          <w:i/>
          <w:iCs/>
          <w:color w:val="000000"/>
          <w:sz w:val="28"/>
          <w:szCs w:val="28"/>
          <w:lang w:eastAsia="it-IT"/>
        </w:rPr>
        <w:t>jednak bezpośrednio informujące o co prezydent Obama </w:t>
      </w:r>
      <w:r w:rsidRPr="00205C80">
        <w:rPr>
          <w:rFonts w:ascii="Times New Roman" w:eastAsia="Times New Roman" w:hAnsi="Times New Roman" w:cs="Times New Roman"/>
          <w:color w:val="000000"/>
          <w:sz w:val="28"/>
          <w:szCs w:val="28"/>
          <w:lang w:eastAsia="it-IT"/>
        </w:rPr>
        <w:t>i znalezienie jej pełne wsparcie w zaprzeczeniu.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Jak w ogóle znany we Włoszech, kwestia podniesiona przy wyjściu z książki gniazdo szerszeni ogromnej politycznej, która w ogniu nawet dotknął w pewnym momencie - w moim osobistym zdaniem, w zupełnie niewłaściwe - nawet najwyższych urzędów państwowych.</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Tajemnicze manewry bilansów finansowych i bankowych, jednak we współczesnym kontekście, tak współzależne powodować efekty krytyczne w obszarach zbyt daleko od ich bezpośredniego działania. To jest jak - wybaczam przybliżone porównanie - wlej ciekły barwnik do układu naczyń połączonych; może powrócić, mniej lub bardziej rozcieńczony, z dowolnej części rozgałęzienia systemu, niezależnie od punktu wejścia.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E „można wówczas przyznać się ” możliwość , że wydarzenia z jesieni 2011 roku miały ciężar </w:t>
      </w:r>
      <w:r w:rsidRPr="00205C80">
        <w:rPr>
          <w:rFonts w:ascii="Times New Roman" w:eastAsia="Times New Roman" w:hAnsi="Times New Roman" w:cs="Times New Roman"/>
          <w:i/>
          <w:iCs/>
          <w:color w:val="000000"/>
          <w:sz w:val="28"/>
          <w:szCs w:val="28"/>
          <w:lang w:eastAsia="it-IT"/>
        </w:rPr>
        <w:t>pośrednio </w:t>
      </w:r>
      <w:r w:rsidRPr="00205C80">
        <w:rPr>
          <w:rFonts w:ascii="Times New Roman" w:eastAsia="Times New Roman" w:hAnsi="Times New Roman" w:cs="Times New Roman"/>
          <w:color w:val="000000"/>
          <w:sz w:val="28"/>
          <w:szCs w:val="28"/>
          <w:lang w:eastAsia="it-IT"/>
        </w:rPr>
        <w:t>w późniejszej decyzji człowieka szanowanego i kochany przez wszystkich jako Ratzinger n ella wiosną następnego?</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Wydaje mi się to szczerze możliwe i myślę, że - poza dialektycznością polityczną - wiele bezstronnych analiz zgadza się z moimi.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To, że w systemie konkordatowym, takim jak między Watykanem a Włochami w ścisłym połączeniu biznesowym, kryzys finansowy silnie napędzany z zewnątrz mógłby ryzykować poważne szkody pośrednio, </w:t>
      </w:r>
      <w:r w:rsidRPr="00205C80">
        <w:rPr>
          <w:rFonts w:ascii="Times New Roman" w:eastAsia="Times New Roman" w:hAnsi="Times New Roman" w:cs="Times New Roman"/>
          <w:i/>
          <w:iCs/>
          <w:color w:val="000000"/>
          <w:sz w:val="28"/>
          <w:szCs w:val="28"/>
          <w:lang w:eastAsia="it-IT"/>
        </w:rPr>
        <w:t>nawet </w:t>
      </w:r>
      <w:r w:rsidRPr="00205C80">
        <w:rPr>
          <w:rFonts w:ascii="Times New Roman" w:eastAsia="Times New Roman" w:hAnsi="Times New Roman" w:cs="Times New Roman"/>
          <w:color w:val="000000"/>
          <w:sz w:val="28"/>
          <w:szCs w:val="28"/>
          <w:lang w:eastAsia="it-IT"/>
        </w:rPr>
        <w:t>pontyfikalny system administracyjny wydaje się oczywistą możliwością.</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I to spowodowałoby globalne konsekwencje nie tylko dla banków centralnych, ale dla Kościołów krajów wschodzących, bez środków, dla ruchów misyjnych, dla seminariów przeżywających trudności i tak dalej. Jak zawsze i przez pradawne rządy, w kryzysie, aby powrócić na końcu, zawsze są biedni.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Nawet ryzyko wszystkiego w człowieku o wysokiej teologii i wierze - dla treningu niezwiązanego ze szczególnymi umiejętnościami technicznymi - może powodować stres i ból, należy do porządku rzeczy, jeśli nie chcemy spojrzeć na papiestwo jako na nieludzką strukturę robotów.</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A kiedy ktoś czuje się źle, zło nie informuje, skąd pochodzi.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Wracając do punktu wyjścia w tej kwestii, obiektywna wyjątkowość pozostaje konkretna.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Olaf widzi w jego 2001 książki w serii brakującego proroczy motto, niekoniecznie papieską charakter, a przypuszczalnie będzie zakwalifikować jako pośredniej osi czasu pomiędzy dwoma ostatnimi papacies. Dziesięć lat później, mniej więcej w tej fazie, amerykański prezydent jest nadal informowany o propozycji finansowego ataku na Rzym.</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Jeśli więc w sformułowaniu indyjskiego profesora podejście oparte na dokumencie jest powszechne, wszyscy mamy nowy forte przeznaczony do nauki.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Jeśli panujące zamiast przeróbką niego w formie literackiej, mamy do czynienia merytorycznie nową i złożoną czynnik prekognicyjnym, aczkolwiek pod względem ideowego, które ze swojej wyjątkowości może jedynie wzbudzić spore zainteresowanie.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lastRenderedPageBreak/>
        <w:t> </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6</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pierwszych dniach stycznia 2009 r. Zadzwoniłem do moich przyjaciół i dziennikarzy, którzy znali mnie w tamtych latach.</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Moje pierwsze studia nad głównymi chrześcijańskimi reliktami, które były już w obiegu od kilku lat, zostały zakończone w wielkich krajowych i globalnych mediach, jak możemy jeszcze zauważyć w sieci, ale - pomimo prośby o wyjaśnienia - nie otrzymały żadnej odpowiedzi ani oceny. tło z części kościelnej.</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Sytuacja, która trwała do tej pory, a ponadto katolicka dyscyplina, której nauczyłem się od rodziny i mój osobisty trening, doprowadziły mnie do opatrzenia bez skarg. Z tego też powodu z radością witam, ale także z ulgą, ostatnią ostatnią kadencję studiów z tytułem i formą ostateczną ( </w:t>
      </w:r>
      <w:r w:rsidRPr="00205C80">
        <w:rPr>
          <w:rFonts w:ascii="Times New Roman" w:eastAsia="Times New Roman" w:hAnsi="Times New Roman" w:cs="Times New Roman"/>
          <w:i/>
          <w:iCs/>
          <w:color w:val="000000"/>
          <w:sz w:val="28"/>
          <w:szCs w:val="28"/>
          <w:lang w:eastAsia="it-IT"/>
        </w:rPr>
        <w:t>przyp. </w:t>
      </w:r>
      <w:r w:rsidRPr="00205C80">
        <w:rPr>
          <w:rFonts w:ascii="Times New Roman" w:eastAsia="Times New Roman" w:hAnsi="Times New Roman" w:cs="Times New Roman"/>
          <w:b/>
          <w:bCs/>
          <w:color w:val="000000"/>
          <w:sz w:val="28"/>
          <w:szCs w:val="28"/>
          <w:lang w:eastAsia="it-IT"/>
        </w:rPr>
        <w:t>1 7 </w:t>
      </w: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Jednak w tamtym pierwszym 2009 roku czułem, że znalazłem wystarczającą dokumentację, aby nie potwierdzić ogólnej autentyczności, ale po prostu dostarczyć nowych danych badawczych na temat gigantycznego wydania płyty. </w:t>
      </w:r>
      <w:r w:rsidRPr="00205C80">
        <w:rPr>
          <w:rFonts w:ascii="Times New Roman" w:eastAsia="Times New Roman" w:hAnsi="Times New Roman" w:cs="Times New Roman"/>
          <w:i/>
          <w:iCs/>
          <w:color w:val="000000"/>
          <w:sz w:val="28"/>
          <w:szCs w:val="28"/>
          <w:lang w:eastAsia="it-IT"/>
        </w:rPr>
        <w:t>Santo Caliz z Walencji </w:t>
      </w:r>
      <w:r w:rsidRPr="00205C80">
        <w:rPr>
          <w:rFonts w:ascii="Times New Roman" w:eastAsia="Times New Roman" w:hAnsi="Times New Roman" w:cs="Times New Roman"/>
          <w:color w:val="000000"/>
          <w:sz w:val="28"/>
          <w:szCs w:val="28"/>
          <w:lang w:eastAsia="it-IT"/>
        </w:rPr>
        <w:t>, który od stuleci przechowywany jest w Katedrze jako tradycja Ostatniej Wieczerzy Jezusa Chrystusa.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Jest to podróż badań, które z biegiem lat doprowadziłyby mnie do studiów nad tym samym Świętym Całunem w Turynie, ale nie mogłem tego jeszcze wiedzieć.</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Na tym etapie uzupełniłem moje internetowe dane badawcze, ponieważ było to moją stałą próbą dialogu z przynajmniej międzynarodowymi badaczami tego sektora. Następnie, pod koniec przygotowań, z szacunkiem przygotowałem konferencję prasową w Rzymie, zapraszając hiszpańską agencję krajową EFE, która wysłała kurtuazyjnego i dobrze przygotowanego reportera w wyznaczonym terminie, zaledwie trzy lub cztery dni po zaproszeniu przesłanym pocztą elektroniczną.</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Jak już powiedziałem, nie byłem nowy w tej ważnej zbiorowej odpowiedzialności, która zawsze wymaga równowagi, umiaru i poświęcenia.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Tak więc od 23 do 24 lutego 2009 r. Wiele internetowych i późniejszych gazet iberyjskich (El Mundo, Las Provincias, Levante i innych) i południowoamerykańskich zaczęło - jak nadal widać w sieci - w celu opublikowania i skomentowania danego artykułu. Ostrożnie zwróćcie uwagę, między innymi, na jego możliwe znaczenia, na to, jak pierwsze raporty zawierały integralną notatkę w </w:t>
      </w:r>
      <w:r w:rsidRPr="00205C80">
        <w:rPr>
          <w:rFonts w:ascii="Times New Roman" w:eastAsia="Times New Roman" w:hAnsi="Times New Roman" w:cs="Times New Roman"/>
          <w:i/>
          <w:iCs/>
          <w:color w:val="000000"/>
          <w:sz w:val="28"/>
          <w:szCs w:val="28"/>
          <w:lang w:eastAsia="it-IT"/>
        </w:rPr>
        <w:t>Revista Ñ , </w:t>
      </w:r>
      <w:r w:rsidRPr="00205C80">
        <w:rPr>
          <w:rFonts w:ascii="Times New Roman" w:eastAsia="Times New Roman" w:hAnsi="Times New Roman" w:cs="Times New Roman"/>
          <w:color w:val="000000"/>
          <w:sz w:val="28"/>
          <w:szCs w:val="28"/>
          <w:lang w:eastAsia="it-IT"/>
        </w:rPr>
        <w:t>kulturalną wstawkę Clarin z Buenos Aires, jednej z największych gazet w Argentynie.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urządzeniu konferencji prasowej wygłosiłem moją teorię badań nad możliwym przełożeniem relikwii w Hiszpanii w czasach Grzegorza Wielkiego.</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Oczywiście zastanawiał przyszły pierwsze badanie tego, co Konferencji Episkopatu hiszpańskiego, dodając do jakiego konkretnego odwołania do cenionych Mons kard. Antonio Maria Rouco Varela, a także hiszpańskiego ministra kultury, wartości intelektualnej prof. César Antonio Molina.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Wniosek składał się z hipotezy komisji badającej w tej sprawie, w świetle i przy weryfikacji otrzymanych nowych danych.</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lastRenderedPageBreak/>
        <w:t>Dla osobistej pokory i umiaru względem mojej osoby publicznie zaproponowałem, aby nie brać udziału w takim możliwym i wysokim segmencie studiów.</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Oczywiście na każdą ewentualność, a także w przypadku braku odpowiedzi na zalecenie w sobie , że pozostało jeszcze stoi centralny popytu Konferencji Episkopatu hiszpańskiego - ale z pewnością przede wszystkim do Kościoła rzymskiego - ogólny nawet chwyt odpowiedzi d ' akt moich danych, w czasach i sposobach, które będą brane pod uwagę.</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Czas mijał i nie było odpowiedzi, oprócz pierwszych i najważniejszych początkowych gorących komentarzy ostrożnie pozytywne, uczonych Español de Sindonology Center , a później krótkim, przyjaznym notatki (które głęboko doceniane) dobrych życzeń i błogosławieństwa na moim studia Diecezji Toledo.</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Hiszpańskie media trwały przez kilka dni, najpierw z entuzjazmem, a następnie z rosnącą goryczą, aby komentować wiadomości, aż do momentu całkowitego wyczerpania , aby przekazać je z czasem i do dziś specjalistom blogów internetowych.</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Tak więc dowiedziałem się dopiero po latach, przesiewając pytanie, o faktach, które z pewnością reprezentują tylko pojedyncze ogólne okoliczności, ale myślę, że w celu uzupełnienia tego tekstu należy umieścić w tej notatce, aby każdy mógł się z tym zapoznać.</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ind w:left="720" w:hanging="360"/>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A) W Madrycie, zaledwie kilka dni przed moim konferencji prasowej doszło do bezpośredniego spotkania między sekretarzem stanu kardynałem Bertone przybył z Rzymu i kard Rouco Varela, przewodniczącego Konferencji Episkopatu Hiszpanii. Z tego, co nieco wiem, że był to skomplikowany etap stosunków między Kościołem Iberyjskiego i rządów oraz wizyty było tak ważne dla ogólnej wartości politycznych.</w:t>
      </w:r>
      <w:r w:rsidRPr="00205C80">
        <w:rPr>
          <w:rFonts w:ascii="Times New Roman" w:eastAsia="Times New Roman" w:hAnsi="Times New Roman" w:cs="Times New Roman"/>
          <w:color w:val="000000"/>
          <w:sz w:val="14"/>
          <w:szCs w:val="14"/>
          <w:lang w:eastAsia="it-IT"/>
        </w:rPr>
        <w:t>   </w:t>
      </w:r>
    </w:p>
    <w:p w:rsidR="00205C80" w:rsidRPr="00205C80" w:rsidRDefault="00205C80" w:rsidP="00205C80">
      <w:pPr>
        <w:spacing w:after="0" w:line="302" w:lineRule="atLeast"/>
        <w:ind w:left="720" w:hanging="360"/>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B) Około półtora miesiąca po mojej konferencji prasowej, w sumie przetasowanie w tworzeniu rządu kierowanego przez Jose Luis Zapatero obejmował również wymianę do Ministerstwa Kultury posiadaniu wspomnianego ministra Molina.</w:t>
      </w:r>
      <w:r w:rsidRPr="00205C80">
        <w:rPr>
          <w:rFonts w:ascii="Times New Roman" w:eastAsia="Times New Roman" w:hAnsi="Times New Roman" w:cs="Times New Roman"/>
          <w:color w:val="000000"/>
          <w:sz w:val="14"/>
          <w:szCs w:val="14"/>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Nie mogę oczywiście - i dla elementarnej równowagi oceny - uwierzyć, że moje prośby mogły mieć na tym etapie nawet minimalny wpływ na te duże ogólne wydarzenia, między innymi, częściowo jak to powiedziałem tuż przed moim dziennikarskim terminem.</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Są to proste i naturalne przypadkowe zbiegi okoliczności. Na tym chciałbym być jasny, aby nie dać czytelnikowi wrażenia przeszacowania mojej roli w tej fazie.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Pytanie jednak, pytam konkretnie i szczerze mówiąc to ponieważ </w:t>
      </w:r>
      <w:r w:rsidRPr="00205C80">
        <w:rPr>
          <w:rFonts w:ascii="Times New Roman" w:eastAsia="Times New Roman" w:hAnsi="Times New Roman" w:cs="Times New Roman"/>
          <w:i/>
          <w:iCs/>
          <w:color w:val="000000"/>
          <w:sz w:val="28"/>
          <w:szCs w:val="28"/>
          <w:lang w:eastAsia="it-IT"/>
        </w:rPr>
        <w:t>po </w:t>
      </w:r>
      <w:r w:rsidRPr="00205C80">
        <w:rPr>
          <w:rFonts w:ascii="Times New Roman" w:eastAsia="Times New Roman" w:hAnsi="Times New Roman" w:cs="Times New Roman"/>
          <w:color w:val="000000"/>
          <w:sz w:val="28"/>
          <w:szCs w:val="28"/>
          <w:lang w:eastAsia="it-IT"/>
        </w:rPr>
        <w:t>tym etapie, a następnie w kolejnych miesiącach - w obliczu nutą pełni z prestiżową Narodową Agencję wiadomością NAL światowym znaczeniu - mój apel do wspólnego poszukiwania prawdy wyszukiwania nigdy nie otrzymałem żadnej pozytywnej ani negatywnej odpowiedzi z Rzymu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xml:space="preserve">Znam metodologiczną dyscyplinę hiszpańskiego katolickiego świata. Ale moim miastem jest Rzym, a to stąd narodziło się moje hipotetyczne hipotezy, poczynając od </w:t>
      </w:r>
      <w:r w:rsidRPr="00205C80">
        <w:rPr>
          <w:rFonts w:ascii="Times New Roman" w:eastAsia="Times New Roman" w:hAnsi="Times New Roman" w:cs="Times New Roman"/>
          <w:color w:val="000000"/>
          <w:sz w:val="28"/>
          <w:szCs w:val="28"/>
          <w:lang w:eastAsia="it-IT"/>
        </w:rPr>
        <w:lastRenderedPageBreak/>
        <w:t>studiów Bazyliki San Lorenzo za Murami. I dlatego z Rzymu oczekiwałem i nadal czekam na główną odpowiedź.</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Całkiem słusznie, jednak będzie się zastanawiać, co relacja między tym ostatnim rozdziale tego dokumentu i temat przepowiedni Malachiasza.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Ale tutaj mówimy o kielichu tradycji Ostatniej Wieczerzy Jezusa Chrystusa.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Wszyscy zatem myślą o sobie.</w:t>
      </w:r>
    </w:p>
    <w:p w:rsidR="00205C80" w:rsidRPr="00205C80" w:rsidRDefault="00205C80" w:rsidP="00205C80">
      <w:pPr>
        <w:spacing w:after="0" w:line="302" w:lineRule="atLeast"/>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7</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To teraz sprawa powtórzyć jeszcze raz, dla każdego rodzaju czytania, wyglądu dnie poprawnego czytania średniowiecznej przepowiedni Malachiasza. W związku z tym, odnosząc się do tej kwestii z analizą samego Renè Thibaut, bardzo wyraźnie na ten temat.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Poczucie, że jest grubsza sens prorocze wniosku, o którym mowa jako sygnał końca świata, czy upadku historycznej Dell'Urbe zdarzenia lub jego międzynarodowej roli, a nawet samego Europejskiego łacińskiej cywilizacji rzymskiej przewodnika oznacza posiadanie najmniej rozumianych punkt podstawa.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Malachiasz i Wyon to dwaj konsekrowani mężczyźni i dwaj duchowni. Dla nich Rzym oznacza Papieża i Kościół. To tylko to.</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Przez dziwny komunikat wewnętrznej Proroctwa czuć to, czego najbardziej obawiają się, ostateczny duchowy kryzys Kościoła rzymskiego, przynajmniej dla jego funkcji ewangelizacyjnej masowej. Kryzys, który tajemniczo ostrzega, że ​​jest prawdziwy w dniu historycznym dla nich przyszłości, ale dla nas dzisiaj.</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Nic innego i nic więcej.</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Czy to niczyje zainteresowanie, żeby tak się stało? Do obiektywnej oceny musielibyśmy zmierzyć się z czymś, czego nie może być nikt na końcu jakiejkolwiek idei, życzeniami i pragnieniami.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Co to ten kryzys to może być faktycznie już na miejscu - i tajemnica Malachiasza następnie zostać wykonana w mniej tajemniczy dotąd w historii ludzkości - to jest to, co nie odnosi się do mojego indywidualnego osądu.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Również dlatego, że kryzys, nawet najtrudniejszy, zawsze może nastąpić zarówno w wyniku bolesnego, jak i bolesnego odrodzenia.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naturalny sposób nie wiemy, czym powinna być </w:t>
      </w:r>
      <w:r w:rsidRPr="00205C80">
        <w:rPr>
          <w:rFonts w:ascii="Times New Roman" w:eastAsia="Times New Roman" w:hAnsi="Times New Roman" w:cs="Times New Roman"/>
          <w:i/>
          <w:iCs/>
          <w:color w:val="000000"/>
          <w:sz w:val="28"/>
          <w:szCs w:val="28"/>
          <w:lang w:eastAsia="it-IT"/>
        </w:rPr>
        <w:t>ipsis transactis </w:t>
      </w:r>
      <w:r w:rsidRPr="00205C80">
        <w:rPr>
          <w:rFonts w:ascii="Times New Roman" w:eastAsia="Times New Roman" w:hAnsi="Times New Roman" w:cs="Times New Roman"/>
          <w:color w:val="000000"/>
          <w:sz w:val="28"/>
          <w:szCs w:val="28"/>
          <w:lang w:eastAsia="it-IT"/>
        </w:rPr>
        <w:t>. Ale możemy próbować wnioskować o tym, co już się stało.</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i/>
          <w:iCs/>
          <w:color w:val="000000"/>
          <w:sz w:val="28"/>
          <w:szCs w:val="28"/>
          <w:lang w:eastAsia="it-IT"/>
        </w:rPr>
        <w:t>Co </w:t>
      </w:r>
      <w:r w:rsidRPr="00205C80">
        <w:rPr>
          <w:rFonts w:ascii="Times New Roman" w:eastAsia="Times New Roman" w:hAnsi="Times New Roman" w:cs="Times New Roman"/>
          <w:color w:val="000000"/>
          <w:sz w:val="28"/>
          <w:szCs w:val="28"/>
          <w:lang w:eastAsia="it-IT"/>
        </w:rPr>
        <w:t>prowadzi jezuita Thibaut, wiary i człowieka nauki, wskazując dokładnie w 1951 roku do 2012 roku ostateczny termin prorocze cyklu malachiano pełnej papieskim rzędu?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i/>
          <w:iCs/>
          <w:color w:val="000000"/>
          <w:sz w:val="28"/>
          <w:szCs w:val="28"/>
          <w:lang w:eastAsia="it-IT"/>
        </w:rPr>
        <w:lastRenderedPageBreak/>
        <w:t>Co </w:t>
      </w:r>
      <w:r w:rsidRPr="00205C80">
        <w:rPr>
          <w:rFonts w:ascii="Times New Roman" w:eastAsia="Times New Roman" w:hAnsi="Times New Roman" w:cs="Times New Roman"/>
          <w:color w:val="000000"/>
          <w:sz w:val="28"/>
          <w:szCs w:val="28"/>
          <w:lang w:eastAsia="it-IT"/>
        </w:rPr>
        <w:t>wywołuje Papież Ratzinger nie jest jedynym gestem rezygnacji - dokładnie i skutecznie motywację - ale w pierwszej wewnętrznej komunikacji z nich dokładnie w tym dniu do starożytnej proroczym korespondencji?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i/>
          <w:iCs/>
          <w:color w:val="000000"/>
          <w:sz w:val="28"/>
          <w:szCs w:val="28"/>
          <w:lang w:eastAsia="it-IT"/>
        </w:rPr>
        <w:t>Co </w:t>
      </w:r>
      <w:r w:rsidRPr="00205C80">
        <w:rPr>
          <w:rFonts w:ascii="Times New Roman" w:eastAsia="Times New Roman" w:hAnsi="Times New Roman" w:cs="Times New Roman"/>
          <w:color w:val="000000"/>
          <w:sz w:val="28"/>
          <w:szCs w:val="28"/>
          <w:lang w:eastAsia="it-IT"/>
        </w:rPr>
        <w:t>wywołuje Arnold de Wyon zrobić miejsce odpowiednie ramy </w:t>
      </w:r>
      <w:r w:rsidRPr="00205C80">
        <w:rPr>
          <w:rFonts w:ascii="Times New Roman" w:eastAsia="Times New Roman" w:hAnsi="Times New Roman" w:cs="Times New Roman"/>
          <w:i/>
          <w:iCs/>
          <w:color w:val="000000"/>
          <w:sz w:val="28"/>
          <w:szCs w:val="28"/>
          <w:lang w:eastAsia="it-IT"/>
        </w:rPr>
        <w:t>Lignum Vitae </w:t>
      </w:r>
      <w:r w:rsidRPr="00205C80">
        <w:rPr>
          <w:rFonts w:ascii="Times New Roman" w:eastAsia="Times New Roman" w:hAnsi="Times New Roman" w:cs="Times New Roman"/>
          <w:color w:val="000000"/>
          <w:sz w:val="28"/>
          <w:szCs w:val="28"/>
          <w:lang w:eastAsia="it-IT"/>
        </w:rPr>
        <w:t>w klasztorze w miejscu, które towarzyszy nazwie Piotra z nazwiskiem dzisiejszego papieża Bergoglio, szanowany i kochany przez wszystkich?</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Nie możemy tego wiedzieć. Ale możemy - dla tych, którzy pozostają sceptyczni aż do ślepoty - zalecić przynajmniej jedno obiektywne badanie dat i wydarzeń.</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Kto nadal myśli po tym wszystkim do zestawu losowości, nawet podnieście rękę.</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I właśnie stąd możemy podjąć próbę ostatecznego rozwoju.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Osobiście doszedłem do fundamentalnego badania proroctwa Malachiasza poprzez badanie benedyktyńskiej postaci Arnolda de Wyona. A Wyon był mnichem w Opactwie San Benedetto w Polirone, niedaleko Mantui.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i/>
          <w:iCs/>
          <w:color w:val="000000"/>
          <w:sz w:val="28"/>
          <w:szCs w:val="28"/>
          <w:lang w:eastAsia="it-IT"/>
        </w:rPr>
        <w:t>Ale Mantua jest miejscem opieki nad najsłynniejszą relikwią europejskiego średniowiecza, </w:t>
      </w:r>
      <w:r w:rsidRPr="00205C80">
        <w:rPr>
          <w:rFonts w:ascii="Times New Roman" w:eastAsia="Times New Roman" w:hAnsi="Times New Roman" w:cs="Times New Roman"/>
          <w:color w:val="000000"/>
          <w:sz w:val="28"/>
          <w:szCs w:val="28"/>
          <w:lang w:eastAsia="it-IT"/>
        </w:rPr>
        <w:t>nawet jeśli dzisiaj jest półmasywna na poziomie masowym.</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Są </w:t>
      </w:r>
      <w:r w:rsidRPr="00205C80">
        <w:rPr>
          <w:rFonts w:ascii="Times New Roman" w:eastAsia="Times New Roman" w:hAnsi="Times New Roman" w:cs="Times New Roman"/>
          <w:b/>
          <w:bCs/>
          <w:color w:val="000000"/>
          <w:sz w:val="28"/>
          <w:szCs w:val="28"/>
          <w:lang w:eastAsia="it-IT"/>
        </w:rPr>
        <w:t>świętymi naczyniami </w:t>
      </w:r>
      <w:r w:rsidRPr="00205C80">
        <w:rPr>
          <w:rFonts w:ascii="Times New Roman" w:eastAsia="Times New Roman" w:hAnsi="Times New Roman" w:cs="Times New Roman"/>
          <w:color w:val="000000"/>
          <w:sz w:val="28"/>
          <w:szCs w:val="28"/>
          <w:lang w:eastAsia="it-IT"/>
        </w:rPr>
        <w:t>relacji i tradycji do Terra di Calvario spryskanych Krwią Jezusa, sprowadzoną przez Centuriona Longinusa, i trzymane w Bazylice Sant'Andrea. Druga wielka centralna relikwia chrystologiczna, obok Całunu i Kielicha Ostatniej Wieczerzy.</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To, że Malachiasz już to wiedział, jest bez wątpienia. Nawet bardziej prawdziwe dla Arnolda de Wyon, która między innymi pochodziła z Brugge, innego wielkiego europejskiego miejscu obecności relikwii Mold of Blood ( f niedźwiedzie w urządzeniu źródłowym maleńkim lub jej kontakcie, sama falbany relikt).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Czy możemy zatem założyć, że Wyon przybył do Mantui po to? I że w swojej Bibliotece opactwa w Polirone znalazł nieznany tekst Malachiasza?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Wygląda na to, że proces przebiega w całkowicie logiczny sposób. Nie może być, przynajmniej do tej pory, konstrukcją pewności, ale z pewnością jedną - moim zdaniem także niezwykłą - możliwością.</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Ale gdyby to była prawda, oznaczałoby to dokładną podstawę odniesienia.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To znaczy, jak Malachiasz i Wyon za nim, </w:t>
      </w:r>
      <w:r w:rsidRPr="00205C80">
        <w:rPr>
          <w:rFonts w:ascii="Times New Roman" w:eastAsia="Times New Roman" w:hAnsi="Times New Roman" w:cs="Times New Roman"/>
          <w:b/>
          <w:bCs/>
          <w:color w:val="000000"/>
          <w:sz w:val="28"/>
          <w:szCs w:val="28"/>
          <w:lang w:eastAsia="it-IT"/>
        </w:rPr>
        <w:t>przypisują znaczenie </w:t>
      </w:r>
      <w:r w:rsidRPr="00205C80">
        <w:rPr>
          <w:rFonts w:ascii="Times New Roman" w:eastAsia="Times New Roman" w:hAnsi="Times New Roman" w:cs="Times New Roman"/>
          <w:color w:val="000000"/>
          <w:sz w:val="28"/>
          <w:szCs w:val="28"/>
          <w:lang w:eastAsia="it-IT"/>
        </w:rPr>
        <w:t>Pisma dla rzymskich papieży do roli i centralności chrześcijańskich relikwii, a zwłaszcza chrystologicznej centralności.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I wtedy dostarczyłoby pierwszej możliwej odpowiedzi na ich zachowanie i na sens przypisany ich misji.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Z tego wszystkiego możemy wyciągnąć, nawet z wielką ostrożnością, pierwsze ostateczne wrażenia.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Jeżeli, jak wydaje się naturalne Wyon pobiera tekst źródle Malachiasza w Bibliotece Polirone w ich codziennej pracy, to zaczęło być zakwestionowana jak wkrótce zobaczymy starą XIX-wieczną wiarę w proroczej intuicji </w:t>
      </w:r>
      <w:r w:rsidRPr="00205C80">
        <w:rPr>
          <w:rFonts w:ascii="Times New Roman" w:eastAsia="Times New Roman" w:hAnsi="Times New Roman" w:cs="Times New Roman"/>
          <w:i/>
          <w:iCs/>
          <w:color w:val="000000"/>
          <w:sz w:val="28"/>
          <w:szCs w:val="28"/>
          <w:lang w:eastAsia="it-IT"/>
        </w:rPr>
        <w:t>pełny </w:t>
      </w:r>
      <w:r w:rsidRPr="00205C80">
        <w:rPr>
          <w:rFonts w:ascii="Times New Roman" w:eastAsia="Times New Roman" w:hAnsi="Times New Roman" w:cs="Times New Roman"/>
          <w:color w:val="000000"/>
          <w:sz w:val="28"/>
          <w:szCs w:val="28"/>
          <w:lang w:eastAsia="it-IT"/>
        </w:rPr>
        <w:t>miał w 1139 bezpośrednio do Rzymu ( </w:t>
      </w:r>
      <w:r w:rsidRPr="00205C80">
        <w:rPr>
          <w:rFonts w:ascii="Times New Roman" w:eastAsia="Times New Roman" w:hAnsi="Times New Roman" w:cs="Times New Roman"/>
          <w:i/>
          <w:iCs/>
          <w:color w:val="000000"/>
          <w:sz w:val="28"/>
          <w:szCs w:val="28"/>
          <w:lang w:eastAsia="it-IT"/>
        </w:rPr>
        <w:t>Uwaga </w:t>
      </w:r>
      <w:r w:rsidRPr="00205C80">
        <w:rPr>
          <w:rFonts w:ascii="Times New Roman" w:eastAsia="Times New Roman" w:hAnsi="Times New Roman" w:cs="Times New Roman"/>
          <w:b/>
          <w:bCs/>
          <w:color w:val="000000"/>
          <w:sz w:val="28"/>
          <w:szCs w:val="28"/>
          <w:lang w:eastAsia="it-IT"/>
        </w:rPr>
        <w:t>18 </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b/>
          <w:bCs/>
          <w:color w:val="000000"/>
          <w:sz w:val="28"/>
          <w:szCs w:val="28"/>
          <w:lang w:eastAsia="it-IT"/>
        </w:rPr>
        <w: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xml:space="preserve">Z drugiej strony nie możemy, naszym zdaniem, wyciągnąć innych wniosków. Szesnasty Monako Flandrii żadne oznaki innych możliwych pochodzeniu </w:t>
      </w:r>
      <w:r w:rsidRPr="00205C80">
        <w:rPr>
          <w:rFonts w:ascii="Times New Roman" w:eastAsia="Times New Roman" w:hAnsi="Times New Roman" w:cs="Times New Roman"/>
          <w:color w:val="000000"/>
          <w:sz w:val="28"/>
          <w:szCs w:val="28"/>
          <w:lang w:eastAsia="it-IT"/>
        </w:rPr>
        <w:lastRenderedPageBreak/>
        <w:t>tekstu, wskazującym na fakt stwierdzenia własnej prorocze wiadomości. Tekst integralnego Proroctwa, jak mu później doniesiono, musiał być w Opactwie Polirone.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Ale co to może oznaczać?</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Jest tak w przypadku prawidłowej oceny czasu i okoliczności.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Wiemy o pierwszej podróży Malachiasza do Rzymu do Innocentego II w 1139 roku, z przypuszczalną dostawą do papieża o prorockim piśmie na temat Mottos. Bylibyśmy jednak zobowiązani do tego datowania, ponieważ tekst przewiduje pierwsze papieskie motto dla Celestino II wybrany w 1143.</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Ale jednocześnie wiemy od bernardyna, że ​​na krótko przed śmiercią, w 1148, irlandzki biskup próbuje drugi wyjazd do Rzymu, pozostawił niedokończoną podróż do wydalenia Papieża przez ludzi Arnaldo da Brescia.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Malachiasz rzekomo będzie mógł spotkać się z papieżem Eugeniuszem III w fatalnym powrocie z biegu lata, niedaleko rejonu Mantovano.</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To jest w tej samej Brescii, z której Eugene III ekskomunikował Arnaldo 15 lipca, po tym, jak kilka dni wcześniej kazał mu oznajmić schizmatycki synod w Cremonie.</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8</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i/>
          <w:iCs/>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i/>
          <w:iCs/>
          <w:color w:val="000000"/>
          <w:sz w:val="28"/>
          <w:szCs w:val="28"/>
          <w:lang w:eastAsia="it-IT"/>
        </w:rPr>
        <w:t>1148 jest jednocześnie świecką </w:t>
      </w:r>
      <w:r w:rsidRPr="00205C80">
        <w:rPr>
          <w:rFonts w:ascii="Times New Roman" w:eastAsia="Times New Roman" w:hAnsi="Times New Roman" w:cs="Times New Roman"/>
          <w:color w:val="000000"/>
          <w:sz w:val="28"/>
          <w:szCs w:val="28"/>
          <w:lang w:eastAsia="it-IT"/>
        </w:rPr>
        <w:t>słynną drugą relikwią Mantui z 1048 roku.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Zakłada ona zatem znaczną szansę tylko jego późniejsze wędrówek i krótki pobyt. Pobyt, które - w naszej rekonstrukcji - spowoduje konkretnej wizji końca Kościoła po </w:t>
      </w:r>
      <w:r w:rsidRPr="00205C80">
        <w:rPr>
          <w:rFonts w:ascii="Times New Roman" w:eastAsia="Times New Roman" w:hAnsi="Times New Roman" w:cs="Times New Roman"/>
          <w:i/>
          <w:iCs/>
          <w:color w:val="000000"/>
          <w:sz w:val="28"/>
          <w:szCs w:val="28"/>
          <w:lang w:eastAsia="it-IT"/>
        </w:rPr>
        <w:t>Gloria OLIVAE </w:t>
      </w:r>
      <w:r w:rsidRPr="00205C80">
        <w:rPr>
          <w:rFonts w:ascii="Times New Roman" w:eastAsia="Times New Roman" w:hAnsi="Times New Roman" w:cs="Times New Roman"/>
          <w:color w:val="000000"/>
          <w:sz w:val="28"/>
          <w:szCs w:val="28"/>
          <w:lang w:eastAsia="it-IT"/>
        </w:rPr>
        <w:t>i Petrus </w:t>
      </w:r>
      <w:r w:rsidRPr="00205C80">
        <w:rPr>
          <w:rFonts w:ascii="Times New Roman" w:eastAsia="Times New Roman" w:hAnsi="Times New Roman" w:cs="Times New Roman"/>
          <w:i/>
          <w:iCs/>
          <w:color w:val="000000"/>
          <w:sz w:val="28"/>
          <w:szCs w:val="28"/>
          <w:lang w:eastAsia="it-IT"/>
        </w:rPr>
        <w:t>Romanus </w:t>
      </w:r>
      <w:r w:rsidRPr="00205C80">
        <w:rPr>
          <w:rFonts w:ascii="Times New Roman" w:eastAsia="Times New Roman" w:hAnsi="Times New Roman" w:cs="Times New Roman"/>
          <w:color w:val="000000"/>
          <w:sz w:val="28"/>
          <w:szCs w:val="28"/>
          <w:lang w:eastAsia="it-IT"/>
        </w:rPr>
        <w:t>, w tak niezróżnicowanej losowego tekstu w jednej fazie i różni się od pisania całą serię poprzedniego Motti poprzedniego Papieskiej.</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To, że ta przerażająca wewnętrzna chwila mogła również wpłynąć na kondycję irlandzkiego biskupa - który umrze od Bernarda do Chiaravalle, nie później niż dwa lub trzy miesiące później, zgodnie z czasem naszej odbudowy - pojawi się intuicyjnie.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Tak więc Malachia, widocznie zatrzymując się w Mantui w Opactwie Polirone, czcząc pobliskie Reliquia, musiała pozostawić </w:t>
      </w:r>
      <w:r w:rsidRPr="00205C80">
        <w:rPr>
          <w:rFonts w:ascii="Times New Roman" w:eastAsia="Times New Roman" w:hAnsi="Times New Roman" w:cs="Times New Roman"/>
          <w:i/>
          <w:iCs/>
          <w:color w:val="000000"/>
          <w:sz w:val="28"/>
          <w:szCs w:val="28"/>
          <w:lang w:eastAsia="it-IT"/>
        </w:rPr>
        <w:t>cały </w:t>
      </w:r>
      <w:r w:rsidRPr="00205C80">
        <w:rPr>
          <w:rFonts w:ascii="Times New Roman" w:eastAsia="Times New Roman" w:hAnsi="Times New Roman" w:cs="Times New Roman"/>
          <w:color w:val="000000"/>
          <w:sz w:val="28"/>
          <w:szCs w:val="28"/>
          <w:lang w:eastAsia="it-IT"/>
        </w:rPr>
        <w:t>tekst lub przynajmniej ogólny napisowy materiał z wynalezionych z Wyon wieków później.</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Pozostaje w tej konkretnej hipotezie dramatyczny stan mistycznej Wizji Malachiasza z Armagh na końcu Kościoła był blisko i obok Krwi Jezusa Chrystusa.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Możemy wtedy ocenić naszą opinię opracowanie ostatnim zdaniu apokaliptycznej przepowiedni, rozpoczynając zasadniczo z dwóch ostatnich motta Papieskiej jako niezależny od ogólnego tekstu przepowiedni.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Dodawanie naszym zdaniem, i dla tych szczególnych okolicznościach, umieszczony na ostatnim spotkaniu z Papieżem 1148 oraz rocznicy relikwiarza Mantui pobierania fazy.</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To jest - powtarzam jeszcze raz - obok dużego centrum relikt chrystologicznym, wraz z Całunu i kielich z Ostatniej Wieczerzy ( </w:t>
      </w:r>
      <w:r w:rsidRPr="00205C80">
        <w:rPr>
          <w:rFonts w:ascii="Times New Roman" w:eastAsia="Times New Roman" w:hAnsi="Times New Roman" w:cs="Times New Roman"/>
          <w:i/>
          <w:iCs/>
          <w:color w:val="000000"/>
          <w:sz w:val="28"/>
          <w:szCs w:val="28"/>
          <w:lang w:eastAsia="it-IT"/>
        </w:rPr>
        <w:t>Uwaga </w:t>
      </w:r>
      <w:r w:rsidRPr="00205C80">
        <w:rPr>
          <w:rFonts w:ascii="Times New Roman" w:eastAsia="Times New Roman" w:hAnsi="Times New Roman" w:cs="Times New Roman"/>
          <w:b/>
          <w:bCs/>
          <w:color w:val="000000"/>
          <w:sz w:val="28"/>
          <w:szCs w:val="28"/>
          <w:lang w:eastAsia="it-IT"/>
        </w:rPr>
        <w:t>19 </w:t>
      </w: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lastRenderedPageBreak/>
        <w: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Ta poważna hipoteza wydaje się, że nasza analiza została tu zbadana jako uzasadniona i poparta wieloma istotnymi szczegółami historycznymi, związanymi z historią relikwii, zgodnie z interpretacją przez nas oraz w odbudowie ostatniej fazy drugiej i śmiertelnej podróży do Rzymu przez Malachiasza.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Następnie porównaj z zamówieniem.</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Nasza szczególna hipoteza na płycie CD. "Drugi" i definitywne przeniesienie Relikwii Krwi Chrystusa do Mantui wynika z precyzyjnych ram rekonstrukcyjnych.</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skrócie, o ile bardziej szczegółowo opublikowałem w publikacji.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Stwierdzenie, bo jak cytat z dawnych średniowiecznych kronik, ma charakter ogólny i sensacyjne zaświadczenie europejskiego przez Leon IX, ale daty tradycja nie jest jeszcze papież (będzie stać tylko na Boże Narodzenie 1048, gdy przemawiają za wiadomości wydarzenie z poprzedniej Wielkanocy).</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tej fazie króluje papież o germańskim rodowodzie tybetańskim i bardzo krótki pontyfikat, </w:t>
      </w:r>
      <w:r w:rsidRPr="00205C80">
        <w:rPr>
          <w:rFonts w:ascii="Times New Roman" w:eastAsia="Times New Roman" w:hAnsi="Times New Roman" w:cs="Times New Roman"/>
          <w:i/>
          <w:iCs/>
          <w:color w:val="000000"/>
          <w:sz w:val="28"/>
          <w:szCs w:val="28"/>
          <w:lang w:eastAsia="it-IT"/>
        </w:rPr>
        <w:t>Damasus II </w:t>
      </w:r>
      <w:r w:rsidRPr="00205C80">
        <w:rPr>
          <w:rFonts w:ascii="Times New Roman" w:eastAsia="Times New Roman" w:hAnsi="Times New Roman" w:cs="Times New Roman"/>
          <w:color w:val="000000"/>
          <w:sz w:val="28"/>
          <w:szCs w:val="28"/>
          <w:lang w:eastAsia="it-IT"/>
        </w:rPr>
        <w: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naszej ogólnej hipotezy, Damazy II uratuje relikt z pragnienia simoniacal Tuscolani, śledzenia go z powrotem do bezpieczeństwa w Mantui przy relikwiach Longinusa i płacąc królestwo ze swojego życia (zmarł otruty po zaledwie 23 dniach panowania).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Papież Bressanone - unikalny w średniowieczu - jest historycznie pamiętany w nieznanym pochówku w pobliżu bazyliki San Lorenzo za murami, obok grobu wielkiego rzymskiego świętego.</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Z drugiej strony, historia pierwotnych relikwii chrystologicznych przechodzi przez całe nasze studia z wielką postacią Diakona Lorenzo, skarbnika pierwszej wspólnoty chrześcijańskiej z połowy trzeciego wieku.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Należy jednak zauważyć, że tradycja dotycząca tego Papieża nie kończy się na tym. Damas II , a także pochowany w Bazylice w Laurenz, ma wspomnienie zniknięcia 10 sierpnia, z okazji wielkiego rzymskiego świętego.</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1148 jest zatem świecką rocznicą znalezienia Mantui, a także śmierci Damasusa II w dacie Laurentian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Opowieść Mantuana jest więc wystawiona na nas w fresku w tej samej fazie w średniowiecznej krypcie Bazyliki Akwilei, której miasto Mantua było hierarchicznie zależne od Patriarchatu </w:t>
      </w:r>
      <w:r w:rsidRPr="00205C80">
        <w:rPr>
          <w:rFonts w:ascii="Times New Roman" w:eastAsia="Times New Roman" w:hAnsi="Times New Roman" w:cs="Times New Roman"/>
          <w:i/>
          <w:iCs/>
          <w:color w:val="000000"/>
          <w:sz w:val="28"/>
          <w:szCs w:val="28"/>
          <w:lang w:eastAsia="it-IT"/>
        </w:rPr>
        <w: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Jednak w tym samym roku 1148, w Rzymie, i przypuszczalnie w związku z tymi wydarzeniami, wielka rzymska bazylika San Lorenzo poza murami otrzymała radykalną rekonstrukcję ( </w:t>
      </w:r>
      <w:r w:rsidRPr="00205C80">
        <w:rPr>
          <w:rFonts w:ascii="Times New Roman" w:eastAsia="Times New Roman" w:hAnsi="Times New Roman" w:cs="Times New Roman"/>
          <w:i/>
          <w:iCs/>
          <w:color w:val="000000"/>
          <w:sz w:val="28"/>
          <w:szCs w:val="28"/>
          <w:lang w:eastAsia="it-IT"/>
        </w:rPr>
        <w:t>nota </w:t>
      </w:r>
      <w:r w:rsidRPr="00205C80">
        <w:rPr>
          <w:rFonts w:ascii="Times New Roman" w:eastAsia="Times New Roman" w:hAnsi="Times New Roman" w:cs="Times New Roman"/>
          <w:b/>
          <w:bCs/>
          <w:color w:val="000000"/>
          <w:sz w:val="28"/>
          <w:szCs w:val="28"/>
          <w:lang w:eastAsia="it-IT"/>
        </w:rPr>
        <w:t>20 </w:t>
      </w:r>
      <w:r w:rsidRPr="00205C80">
        <w:rPr>
          <w:rFonts w:ascii="Times New Roman" w:eastAsia="Times New Roman" w:hAnsi="Times New Roman" w:cs="Times New Roman"/>
          <w:color w:val="000000"/>
          <w:sz w:val="28"/>
          <w:szCs w:val="28"/>
          <w:lang w:eastAsia="it-IT"/>
        </w:rPr>
        <w:t>) . Sama logika chce poświęcenia skończonego dzieła wokół daty obchodów rocznicy Świętego do 10 sierpnia.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tej samej fazie trwają również freski Krypty Akwilei.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Nawet tutaj nie ma bezpośredniego odniesienia do San Lorenzo i 10 sierpnia, w opisie sceny Lechfeld Bitwa pod sceną drugiego stwierdzenia Mantui Chrystusa Kielich ( </w:t>
      </w:r>
      <w:r w:rsidRPr="00205C80">
        <w:rPr>
          <w:rFonts w:ascii="Times New Roman" w:eastAsia="Times New Roman" w:hAnsi="Times New Roman" w:cs="Times New Roman"/>
          <w:i/>
          <w:iCs/>
          <w:color w:val="000000"/>
          <w:sz w:val="28"/>
          <w:szCs w:val="28"/>
          <w:lang w:eastAsia="it-IT"/>
        </w:rPr>
        <w:t>Uwaga </w:t>
      </w:r>
      <w:r w:rsidRPr="00205C80">
        <w:rPr>
          <w:rFonts w:ascii="Times New Roman" w:eastAsia="Times New Roman" w:hAnsi="Times New Roman" w:cs="Times New Roman"/>
          <w:b/>
          <w:bCs/>
          <w:color w:val="000000"/>
          <w:sz w:val="28"/>
          <w:szCs w:val="28"/>
          <w:lang w:eastAsia="it-IT"/>
        </w:rPr>
        <w:t>21 </w:t>
      </w: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lastRenderedPageBreak/>
        <w:t>Wszystkie są ważnymi wskazówkami. Wskazania, które - wraz z innymi, bardziej konkretnymi, które zobaczymy - pozwolą nam postawić hipotezę o bezpośredniej obecności Malachiasza w Mantui w połowie sierpnia tego samego roku.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center"/>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9</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Święty Malachiasz więc to sprawia, że ​​podróżowanie z Irlandii do Rzymu w tym samym 1148, już długa i męcząca podróż, ponieważ z historii Bernard z Clairvaux, przerwany przez liczne i złożone próby.</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Papież Eugeniusz III jest przyjacielem i wielbicielem samego Bernarda, który z kolei był uczniem Malachiasza.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Papież jednak, jak wspomniano, w tych miesiącach został wypędzony z Urbe przez antyautorytarną rewoltę Arnaldo. Irlandzki biskup jest zmuszony wrócić na północ.</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Próba odtworzenia zdarzeń teraz bardziej szczegółowo.</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Papież Eugeniusz, wracając z Francji, mówi Arnaldo schizmatyckich w Cremonie na 7 lipca 9 przeniósł się do Brescii, a stamtąd jest wydawanie ekskomunikę na 15 lipca.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Jest jednak ciężko chory i sprawdzany pod względem sezonu i zdarzeń. Za radą lekarzy, na </w:t>
      </w:r>
      <w:r w:rsidRPr="00205C80">
        <w:rPr>
          <w:rFonts w:ascii="Times New Roman" w:eastAsia="Times New Roman" w:hAnsi="Times New Roman" w:cs="Times New Roman"/>
          <w:i/>
          <w:iCs/>
          <w:color w:val="000000"/>
          <w:sz w:val="28"/>
          <w:szCs w:val="28"/>
          <w:lang w:eastAsia="it-IT"/>
        </w:rPr>
        <w:t>13 sierpnia </w:t>
      </w:r>
      <w:r w:rsidRPr="00205C80">
        <w:rPr>
          <w:rFonts w:ascii="Times New Roman" w:eastAsia="Times New Roman" w:hAnsi="Times New Roman" w:cs="Times New Roman"/>
          <w:color w:val="000000"/>
          <w:sz w:val="28"/>
          <w:szCs w:val="28"/>
          <w:lang w:eastAsia="it-IT"/>
        </w:rPr>
        <w:t>jest on następnie przeniósł się do klasztoru Brescia </w:t>
      </w:r>
      <w:r w:rsidRPr="00205C80">
        <w:rPr>
          <w:rFonts w:ascii="Times New Roman" w:eastAsia="Times New Roman" w:hAnsi="Times New Roman" w:cs="Times New Roman"/>
          <w:b/>
          <w:bCs/>
          <w:color w:val="000000"/>
          <w:sz w:val="28"/>
          <w:szCs w:val="28"/>
          <w:lang w:eastAsia="it-IT"/>
        </w:rPr>
        <w:t>San Pietro in Oliveto </w:t>
      </w:r>
      <w:r w:rsidRPr="00205C80">
        <w:rPr>
          <w:rFonts w:ascii="Times New Roman" w:eastAsia="Times New Roman" w:hAnsi="Times New Roman" w:cs="Times New Roman"/>
          <w:color w:val="000000"/>
          <w:sz w:val="28"/>
          <w:szCs w:val="28"/>
          <w:lang w:eastAsia="it-IT"/>
        </w:rPr>
        <w:t>( </w:t>
      </w:r>
      <w:r w:rsidRPr="00205C80">
        <w:rPr>
          <w:rFonts w:ascii="Times New Roman" w:eastAsia="Times New Roman" w:hAnsi="Times New Roman" w:cs="Times New Roman"/>
          <w:i/>
          <w:iCs/>
          <w:color w:val="000000"/>
          <w:sz w:val="28"/>
          <w:szCs w:val="28"/>
          <w:lang w:eastAsia="it-IT"/>
        </w:rPr>
        <w:t>uwaga </w:t>
      </w:r>
      <w:r w:rsidRPr="00205C80">
        <w:rPr>
          <w:rFonts w:ascii="Times New Roman" w:eastAsia="Times New Roman" w:hAnsi="Times New Roman" w:cs="Times New Roman"/>
          <w:b/>
          <w:bCs/>
          <w:color w:val="000000"/>
          <w:sz w:val="28"/>
          <w:szCs w:val="28"/>
          <w:lang w:eastAsia="it-IT"/>
        </w:rPr>
        <w:t>2 2 </w:t>
      </w:r>
      <w:r w:rsidRPr="00205C80">
        <w:rPr>
          <w:rFonts w:ascii="Times New Roman" w:eastAsia="Times New Roman" w:hAnsi="Times New Roman" w:cs="Times New Roman"/>
          <w:color w:val="000000"/>
          <w:sz w:val="28"/>
          <w:szCs w:val="28"/>
          <w:lang w:eastAsia="it-IT"/>
        </w:rPr>
        <w:t>) , aby zregenerować.</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Jest więc w tej samej fazie, w której spotka się z papieżem, czyli za czasów bliskich przypadku chrześcijańskiej San Lorenzo do 10 sierpnia, możemy zatem przyjąć - choć nasza ogólna interpretacja okaże się, jak dokładnie - obecność pielgrzymka Malachiasza w najbliższej Mantui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Dla tych samych dniach możemy następnie ocenić naszym zdaniem końcowy i ostateczny wizji Malachiasza na temat Gloria OLIVAE, Petrus Romanus i koniec Kościoła.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Że stało się to w okolicach na Relic falbany podlega odliczeniu z jakiejś jasności od założenia danych, wielokrotnie podkreślał, że widzi tam Arno l d Wyon znaleźć śladu tekst Malachiasza.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Z drugiej strony, ogólna analiza czasów nie pozostawia nam wiele odpadów, z powodu chronologii tego roku.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Malachiasz umrze w Clairvaux w tym samym St. Bernard, po krótkim czasie, do 2 listopada 1148.</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Oceniając przejście przez Alpy i sezonowe potrzeby, musiał przybyć do Rzymu wiosną już zaawansowanego w roku, a następnie w lecie powrócić do doliny Padu, z koniecznym krótkim przystankiem na spotkanie z papieżem.</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Wszystko to doprowadziłoby do pierwszej, koniecznie wiążącej konkluzji, którą pozostawiam bez komentarza ocenie uczonych: znaczna wiedza Malachiasza o wydarzeniach z poprzedniego stulecia w odniesieniu do Damaszusa II, jak tu zbadano.</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lastRenderedPageBreak/>
        <w:t>W Mantui Malachi następnie opuścił wypełniony tekst proroctwa, który później został odnaleziony przez Wyona wieki później. W tym momencie opuściłby północ, oddzielając się od Papieża, który z kolei schodzi w kierunku Rzymu, w kontekście politycznego rozwoju problemów.</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tym samym listopadzie, w którym Malachi zmarł w opactwie cystersów, Eugeniusz III zatrzymał się na pewien czas w Viterbo.</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Jest to oczywiście interesujące z punktu widzenia hipotezy - nie wspominając już o pamiętnym historycznym charakterze - po raz pierwszy ujawnionej przez Olafa.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Ponieważ oznaczałoby to pierwszy ślad objawienia skierowanego przez Malachiasza do papieża o teoretycznych treściach, wciąż nieznanych.</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związku z tym ostateczny rozwój silnych problemów badawczych pozostaje w oczywisty sposób w tej części dochodzenia.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Stawiając hipotezę założycielską spotkania Malachiasza i Eugeniusza III w klasztorze Brescian w San Pietro in Oliveto w sierpniu 1148 roku, mielibyśmy szczególny rozwój i naprawdę ze wszystkich zwykłych zrozumiałości wydarzeń.</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Konsekwencje tego wydają się oczywiste.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Dewizą </w:t>
      </w:r>
      <w:r w:rsidRPr="00205C80">
        <w:rPr>
          <w:rFonts w:ascii="Times New Roman" w:eastAsia="Times New Roman" w:hAnsi="Times New Roman" w:cs="Times New Roman"/>
          <w:i/>
          <w:iCs/>
          <w:color w:val="000000"/>
          <w:sz w:val="28"/>
          <w:szCs w:val="28"/>
          <w:lang w:eastAsia="it-IT"/>
        </w:rPr>
        <w:t>Gloria OLIVAE </w:t>
      </w:r>
      <w:r w:rsidRPr="00205C80">
        <w:rPr>
          <w:rFonts w:ascii="Times New Roman" w:eastAsia="Times New Roman" w:hAnsi="Times New Roman" w:cs="Times New Roman"/>
          <w:color w:val="000000"/>
          <w:sz w:val="28"/>
          <w:szCs w:val="28"/>
          <w:lang w:eastAsia="it-IT"/>
        </w:rPr>
        <w:t>w związku z tym z </w:t>
      </w:r>
      <w:r w:rsidRPr="00205C80">
        <w:rPr>
          <w:rFonts w:ascii="Times New Roman" w:eastAsia="Times New Roman" w:hAnsi="Times New Roman" w:cs="Times New Roman"/>
          <w:i/>
          <w:iCs/>
          <w:color w:val="000000"/>
          <w:sz w:val="28"/>
          <w:szCs w:val="28"/>
          <w:lang w:eastAsia="it-IT"/>
        </w:rPr>
        <w:t>Petrus Romanus , </w:t>
      </w:r>
      <w:r w:rsidRPr="00205C80">
        <w:rPr>
          <w:rFonts w:ascii="Times New Roman" w:eastAsia="Times New Roman" w:hAnsi="Times New Roman" w:cs="Times New Roman"/>
          <w:color w:val="000000"/>
          <w:sz w:val="28"/>
          <w:szCs w:val="28"/>
          <w:lang w:eastAsia="it-IT"/>
        </w:rPr>
        <w:t>czyli przedostatni i ostatni pontyfikat proroczym serii, by w ten sposób </w:t>
      </w:r>
      <w:r w:rsidRPr="00205C80">
        <w:rPr>
          <w:rFonts w:ascii="Times New Roman" w:eastAsia="Times New Roman" w:hAnsi="Times New Roman" w:cs="Times New Roman"/>
          <w:b/>
          <w:bCs/>
          <w:color w:val="000000"/>
          <w:sz w:val="28"/>
          <w:szCs w:val="28"/>
          <w:lang w:eastAsia="it-IT"/>
        </w:rPr>
        <w:t>rzeczywiste </w:t>
      </w:r>
      <w:r w:rsidRPr="00205C80">
        <w:rPr>
          <w:rFonts w:ascii="Times New Roman" w:eastAsia="Times New Roman" w:hAnsi="Times New Roman" w:cs="Times New Roman"/>
          <w:color w:val="000000"/>
          <w:sz w:val="28"/>
          <w:szCs w:val="28"/>
          <w:lang w:eastAsia="it-IT"/>
        </w:rPr>
        <w:t>pochodzenie od bezpośredniego działania Malachiasza Armagh w XII wieku.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Jest to należy zauważyć, dokładnie jak w XII wieku przez Benedyktynów Kongregacji Olivetani Malachiasza nie była jeszcze znana (jego początki sięgają przed pierwszym non-XIV wieku). Dlatego też, uruchamiając obrazowe dzieło teologiczne z Benedyktynami z Rimini w Scolca, Arnold Wyon zdaje się zaskakująco podążać za bezpośrednim śladem starożytnego biskupa irlandzkiego w ewolucji historycznej i refleksji doktrynalnej.</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Ponieważ nazwa </w:t>
      </w:r>
      <w:r w:rsidRPr="00205C80">
        <w:rPr>
          <w:rFonts w:ascii="Times New Roman" w:eastAsia="Times New Roman" w:hAnsi="Times New Roman" w:cs="Times New Roman"/>
          <w:i/>
          <w:iCs/>
          <w:color w:val="000000"/>
          <w:sz w:val="28"/>
          <w:szCs w:val="28"/>
          <w:lang w:eastAsia="it-IT"/>
        </w:rPr>
        <w:t>San Pietro w Oliveto </w:t>
      </w:r>
      <w:r w:rsidRPr="00205C80">
        <w:rPr>
          <w:rFonts w:ascii="Times New Roman" w:eastAsia="Times New Roman" w:hAnsi="Times New Roman" w:cs="Times New Roman"/>
          <w:color w:val="000000"/>
          <w:sz w:val="28"/>
          <w:szCs w:val="28"/>
          <w:lang w:eastAsia="it-IT"/>
        </w:rPr>
        <w:t>di Malachia i Eugenio III nie pochodzi z żadnej szczególnej kościelnej symboliki. Klasztor Brescian został nazwany tym - a nade wszystko był już nazywany tamtym okresem - przez faktyczne i rozległe sadzonki znajdujące się w pagórkowatym obszarze występowania.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Wydaje się, że wydaje się to skłonne - jak dla każdego od razu - być potężnym, pod pewnymi względami nawet udręką, powodem teologicznej refleksji chrześcijańskiej bazy.</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Biorąc pod uwagę te podstawowe założenia, symboliki </w:t>
      </w:r>
      <w:r w:rsidRPr="00205C80">
        <w:rPr>
          <w:rFonts w:ascii="Times New Roman" w:eastAsia="Times New Roman" w:hAnsi="Times New Roman" w:cs="Times New Roman"/>
          <w:i/>
          <w:iCs/>
          <w:color w:val="000000"/>
          <w:sz w:val="28"/>
          <w:szCs w:val="28"/>
          <w:lang w:eastAsia="it-IT"/>
        </w:rPr>
        <w:t>koniec </w:t>
      </w:r>
      <w:r w:rsidRPr="00205C80">
        <w:rPr>
          <w:rFonts w:ascii="Times New Roman" w:eastAsia="Times New Roman" w:hAnsi="Times New Roman" w:cs="Times New Roman"/>
          <w:color w:val="000000"/>
          <w:sz w:val="28"/>
          <w:szCs w:val="28"/>
          <w:lang w:eastAsia="it-IT"/>
        </w:rPr>
        <w:t>proroctwa Malachiasza o końcu Kościoła nie żyją swój pierwszy pochodzenie - dla wspólnego formułowania dewiz Gloria OLIVAE i Petrus Romanus - definicję świeckiego charakteru lub odwołanie warunkowego.</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Jego pierwsze odniesienie odnosiło się wówczas do pierwotnego znaczenia ściśle ewangelicznego charakteru Ogrodu lub Góry Oliwnej w Wielki Czwartek i bolesnej modlitwy Jezusa.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Męka Kościoła w proroctwie Malachiasza z Armagh jest zatem męką samego Jezusa Chrystusa </w:t>
      </w:r>
      <w:r w:rsidRPr="00205C80">
        <w:rPr>
          <w:rFonts w:ascii="Times New Roman" w:eastAsia="Times New Roman" w:hAnsi="Times New Roman" w:cs="Times New Roman"/>
          <w:b/>
          <w:bCs/>
          <w:color w:val="000000"/>
          <w:sz w:val="28"/>
          <w:szCs w:val="28"/>
          <w:lang w:eastAsia="it-IT"/>
        </w:rPr>
        <w:t>( 23 </w:t>
      </w: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lastRenderedPageBreak/>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89" w:lineRule="atLeast"/>
        <w:jc w:val="center"/>
        <w:rPr>
          <w:rFonts w:ascii="Times New Roman" w:eastAsia="Times New Roman" w:hAnsi="Times New Roman" w:cs="Times New Roman"/>
          <w:color w:val="000000"/>
          <w:sz w:val="36"/>
          <w:szCs w:val="36"/>
          <w:lang w:eastAsia="it-IT"/>
        </w:rPr>
      </w:pPr>
      <w:r w:rsidRPr="00205C80">
        <w:rPr>
          <w:rFonts w:ascii="Times New Roman" w:eastAsia="Times New Roman" w:hAnsi="Times New Roman" w:cs="Times New Roman"/>
          <w:b/>
          <w:bCs/>
          <w:color w:val="000000"/>
          <w:sz w:val="36"/>
          <w:szCs w:val="36"/>
          <w:lang w:eastAsia="it-IT"/>
        </w:rPr>
        <w:t>WNIOSKI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Nikt na świecie nie może zinterpretować nadprzyrodzonego proroctwa. Ale możemy przynajmniej po omacku do comprendern i komunikat warunkiem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Wiadomość, która wydaje się tutaj prezentować jako znaczenie nawet bezpośrednie.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b/>
          <w:bCs/>
          <w:color w:val="000000"/>
          <w:sz w:val="28"/>
          <w:szCs w:val="28"/>
          <w:lang w:eastAsia="it-IT"/>
        </w:rPr>
        <w:t>Jeśli </w:t>
      </w:r>
      <w:r w:rsidRPr="00205C80">
        <w:rPr>
          <w:rFonts w:ascii="Times New Roman" w:eastAsia="Times New Roman" w:hAnsi="Times New Roman" w:cs="Times New Roman"/>
          <w:color w:val="000000"/>
          <w:sz w:val="28"/>
          <w:szCs w:val="28"/>
          <w:lang w:eastAsia="it-IT"/>
        </w:rPr>
        <w:t>- i powtarzam, </w:t>
      </w:r>
      <w:r w:rsidRPr="00205C80">
        <w:rPr>
          <w:rFonts w:ascii="Times New Roman" w:eastAsia="Times New Roman" w:hAnsi="Times New Roman" w:cs="Times New Roman"/>
          <w:b/>
          <w:bCs/>
          <w:i/>
          <w:iCs/>
          <w:color w:val="000000"/>
          <w:sz w:val="28"/>
          <w:szCs w:val="28"/>
          <w:lang w:eastAsia="it-IT"/>
        </w:rPr>
        <w:t>„jeśli” </w:t>
      </w:r>
      <w:r w:rsidRPr="00205C80">
        <w:rPr>
          <w:rFonts w:ascii="Times New Roman" w:eastAsia="Times New Roman" w:hAnsi="Times New Roman" w:cs="Times New Roman"/>
          <w:color w:val="000000"/>
          <w:sz w:val="28"/>
          <w:szCs w:val="28"/>
          <w:lang w:eastAsia="it-IT"/>
        </w:rPr>
        <w:t>- proroctwo malachiana miał bezpośredni fazy istotnego zastosowania w związku z lub w sąsiedztwie najwyższego relikwia Krwi Jezusa Chrystusa (dla Wyon my oczywiście blisko pewności, do Malachiasza poprzednio wymienione wielki i silny możliwość) moglibyśmy dać tylko konkretny, ale nieunikniony wniosek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Wnioski chciałbym wydawać naprawdę trzeba zobaczyć na jakiejkolwiek obiektywnej obserwacji, a to wydaje się naturalnie t wiążące w szczególności dla świata katolickiego i jego obszarów ewaluacji i badań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Zbawienie i w przyszłości stanie Kościoła rzymskiego będzie ro w tym przypadku - i zgodnie z proroczym wzór świętego Malachiasza - powierzonej ' integralności swojego udziału pieczy relikwiarzu i inwestycji rygorystycznej dbałości o poszukiwaniu LLA z V Ong i życie Jezusa Chrystusa, które z drugiej strony jest jego obowiązkiem ustawowym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Wiadomość, że par będzie quind I podoba mi się sposób jasny i bezpośredni , a także - przede wszystkim opracowania teologicznego dostrzegł przez Wyon - nawet apokaliptyczne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Do tej pory Kościół Rzymu nie wierzy już w relikwie Chrystusa. Jeśli wróci, by w nie uwierzyć, zostanie zbawiony. W przeciwnym razie upadnie.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i/>
          <w:iCs/>
          <w:color w:val="000000"/>
          <w:sz w:val="28"/>
          <w:szCs w:val="28"/>
          <w:lang w:eastAsia="it-IT"/>
        </w:rPr>
        <w:t>Powtarza się to tutaj ponownie </w:t>
      </w:r>
      <w:r w:rsidRPr="00205C80">
        <w:rPr>
          <w:rFonts w:ascii="Times New Roman" w:eastAsia="Times New Roman" w:hAnsi="Times New Roman" w:cs="Times New Roman"/>
          <w:color w:val="000000"/>
          <w:sz w:val="28"/>
          <w:szCs w:val="28"/>
          <w:lang w:eastAsia="it-IT"/>
        </w:rPr>
        <w:t>, ponieważ nie ma najmniejszych wątpliwości co do czytania.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Nikt na świecie nie może zinterpretować nadprzyrodzonego proroctwa. Ale możemy przynajmniej spróbować zrozumieć przekazany komunikat.</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b/>
          <w:bCs/>
          <w:i/>
          <w:iCs/>
          <w:color w:val="000000"/>
          <w:sz w:val="28"/>
          <w:szCs w:val="28"/>
          <w:lang w:eastAsia="it-IT"/>
        </w:rPr>
        <w:t>Jeśli </w:t>
      </w:r>
      <w:r w:rsidRPr="00205C80">
        <w:rPr>
          <w:rFonts w:ascii="Times New Roman" w:eastAsia="Times New Roman" w:hAnsi="Times New Roman" w:cs="Times New Roman"/>
          <w:color w:val="000000"/>
          <w:sz w:val="28"/>
          <w:szCs w:val="28"/>
          <w:lang w:eastAsia="it-IT"/>
        </w:rPr>
        <w:t>Aves jeśli rozsądne uzasadnienie, że nasza rekonstrukcja dostrzec tendencję do Malachiasza, a następnie Wyon jako bezpośrednio związane z relikwia Krwi Chrystusa, że nie może wyciągnąć oczywiste wnioski.</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Komunikat prorocza byłoby zatem wyraźne ostrzeżenie dla naszego przyszłego gener az jonów i kieruje naszą erą.</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Do tej pory Kościół Rzymu nie wierzy już w relikwie Chrystusa. Jeśli wróci, by w nie uwierzyć, zostanie zbawiony. W przeciwnym razie upadnie.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W związku z tym pozwalam sobie również z pełnym szacunkiem sformułować apel do Najwyższego Papieża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lastRenderedPageBreak/>
        <w:t>Jestem całkowicie pewny, że Najwyższy Papież i centralne i lokalne hierarchie kościelne będą w stanie odczytać znaki rzeczy iw każdym razie działać z autorytatywnością, siłą i osądem koniecznymi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Rzym / Udine Marzec 2018.</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Alfredo Maria Barbagallo</w:t>
      </w:r>
    </w:p>
    <w:p w:rsidR="00205C80" w:rsidRPr="00205C80" w:rsidRDefault="00205C80" w:rsidP="00205C80">
      <w:pPr>
        <w:spacing w:after="0" w:line="346" w:lineRule="atLeast"/>
        <w:jc w:val="center"/>
        <w:rPr>
          <w:rFonts w:ascii="Times New Roman" w:eastAsia="Times New Roman" w:hAnsi="Times New Roman" w:cs="Times New Roman"/>
          <w:color w:val="000000"/>
          <w:sz w:val="32"/>
          <w:szCs w:val="32"/>
          <w:lang w:eastAsia="it-IT"/>
        </w:rPr>
      </w:pPr>
      <w:r w:rsidRPr="00205C80">
        <w:rPr>
          <w:rFonts w:ascii="Times New Roman" w:eastAsia="Times New Roman" w:hAnsi="Times New Roman" w:cs="Times New Roman"/>
          <w:color w:val="000000"/>
          <w:sz w:val="32"/>
          <w:szCs w:val="32"/>
          <w:lang w:eastAsia="it-IT"/>
        </w:rPr>
        <w:t> </w:t>
      </w:r>
    </w:p>
    <w:p w:rsidR="00205C80" w:rsidRPr="00205C80" w:rsidRDefault="00205C80" w:rsidP="00205C80">
      <w:pPr>
        <w:spacing w:after="0" w:line="346" w:lineRule="atLeast"/>
        <w:jc w:val="center"/>
        <w:rPr>
          <w:rFonts w:ascii="Times New Roman" w:eastAsia="Times New Roman" w:hAnsi="Times New Roman" w:cs="Times New Roman"/>
          <w:color w:val="000000"/>
          <w:sz w:val="32"/>
          <w:szCs w:val="32"/>
          <w:lang w:eastAsia="it-IT"/>
        </w:rPr>
      </w:pPr>
      <w:r w:rsidRPr="00205C80">
        <w:rPr>
          <w:rFonts w:ascii="Times New Roman" w:eastAsia="Times New Roman" w:hAnsi="Times New Roman" w:cs="Times New Roman"/>
          <w:color w:val="000000"/>
          <w:sz w:val="32"/>
          <w:szCs w:val="32"/>
          <w:lang w:eastAsia="it-IT"/>
        </w:rPr>
        <w:t> </w:t>
      </w:r>
    </w:p>
    <w:p w:rsidR="00205C80" w:rsidRPr="00205C80" w:rsidRDefault="00205C80" w:rsidP="00205C80">
      <w:pPr>
        <w:spacing w:after="0" w:line="346" w:lineRule="atLeast"/>
        <w:jc w:val="center"/>
        <w:rPr>
          <w:rFonts w:ascii="Times New Roman" w:eastAsia="Times New Roman" w:hAnsi="Times New Roman" w:cs="Times New Roman"/>
          <w:color w:val="000000"/>
          <w:sz w:val="32"/>
          <w:szCs w:val="32"/>
          <w:lang w:eastAsia="it-IT"/>
        </w:rPr>
      </w:pPr>
      <w:r w:rsidRPr="00205C80">
        <w:rPr>
          <w:rFonts w:ascii="Times New Roman" w:eastAsia="Times New Roman" w:hAnsi="Times New Roman" w:cs="Times New Roman"/>
          <w:color w:val="000000"/>
          <w:sz w:val="32"/>
          <w:szCs w:val="32"/>
          <w:lang w:eastAsia="it-IT"/>
        </w:rPr>
        <w:t> </w:t>
      </w:r>
    </w:p>
    <w:p w:rsidR="00205C80" w:rsidRPr="00205C80" w:rsidRDefault="00205C80" w:rsidP="00205C80">
      <w:pPr>
        <w:spacing w:after="0" w:line="346" w:lineRule="atLeast"/>
        <w:jc w:val="center"/>
        <w:rPr>
          <w:rFonts w:ascii="Times New Roman" w:eastAsia="Times New Roman" w:hAnsi="Times New Roman" w:cs="Times New Roman"/>
          <w:color w:val="000000"/>
          <w:sz w:val="32"/>
          <w:szCs w:val="32"/>
          <w:lang w:eastAsia="it-IT"/>
        </w:rPr>
      </w:pPr>
      <w:r w:rsidRPr="00205C80">
        <w:rPr>
          <w:rFonts w:ascii="Times New Roman" w:eastAsia="Times New Roman" w:hAnsi="Times New Roman" w:cs="Times New Roman"/>
          <w:color w:val="000000"/>
          <w:sz w:val="32"/>
          <w:szCs w:val="32"/>
          <w:lang w:eastAsia="it-IT"/>
        </w:rPr>
        <w:t> </w:t>
      </w:r>
    </w:p>
    <w:p w:rsidR="00205C80" w:rsidRPr="00205C80" w:rsidRDefault="00205C80" w:rsidP="00205C80">
      <w:pPr>
        <w:spacing w:after="0" w:line="346" w:lineRule="atLeast"/>
        <w:jc w:val="center"/>
        <w:rPr>
          <w:rFonts w:ascii="Times New Roman" w:eastAsia="Times New Roman" w:hAnsi="Times New Roman" w:cs="Times New Roman"/>
          <w:color w:val="000000"/>
          <w:sz w:val="32"/>
          <w:szCs w:val="32"/>
          <w:lang w:eastAsia="it-IT"/>
        </w:rPr>
      </w:pPr>
      <w:r w:rsidRPr="00205C80">
        <w:rPr>
          <w:rFonts w:ascii="Times New Roman" w:eastAsia="Times New Roman" w:hAnsi="Times New Roman" w:cs="Times New Roman"/>
          <w:color w:val="000000"/>
          <w:sz w:val="32"/>
          <w:szCs w:val="32"/>
          <w:lang w:eastAsia="it-IT"/>
        </w:rPr>
        <w:t> </w:t>
      </w:r>
    </w:p>
    <w:p w:rsidR="00205C80" w:rsidRPr="00205C80" w:rsidRDefault="00205C80" w:rsidP="00205C80">
      <w:pPr>
        <w:spacing w:after="0" w:line="346" w:lineRule="atLeast"/>
        <w:jc w:val="center"/>
        <w:rPr>
          <w:rFonts w:ascii="Times New Roman" w:eastAsia="Times New Roman" w:hAnsi="Times New Roman" w:cs="Times New Roman"/>
          <w:color w:val="000000"/>
          <w:sz w:val="32"/>
          <w:szCs w:val="32"/>
          <w:lang w:eastAsia="it-IT"/>
        </w:rPr>
      </w:pPr>
      <w:r w:rsidRPr="00205C80">
        <w:rPr>
          <w:rFonts w:ascii="Times New Roman" w:eastAsia="Times New Roman" w:hAnsi="Times New Roman" w:cs="Times New Roman"/>
          <w:color w:val="000000"/>
          <w:sz w:val="32"/>
          <w:szCs w:val="32"/>
          <w:lang w:eastAsia="it-IT"/>
        </w:rPr>
        <w:t>UWAGI</w:t>
      </w:r>
    </w:p>
    <w:p w:rsidR="00205C80" w:rsidRPr="00205C80" w:rsidRDefault="00205C80" w:rsidP="00205C80">
      <w:pPr>
        <w:spacing w:after="0" w:line="259" w:lineRule="atLeast"/>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 </w:t>
      </w:r>
    </w:p>
    <w:p w:rsidR="00205C80" w:rsidRPr="00205C80" w:rsidRDefault="00205C80" w:rsidP="00205C80">
      <w:pPr>
        <w:spacing w:after="0" w:line="259" w:lineRule="atLeast"/>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 </w:t>
      </w:r>
    </w:p>
    <w:p w:rsidR="00205C80" w:rsidRPr="00205C80" w:rsidRDefault="00205C80" w:rsidP="00205C80">
      <w:pPr>
        <w:spacing w:after="0" w:line="346" w:lineRule="atLeast"/>
        <w:rPr>
          <w:rFonts w:ascii="Times New Roman" w:eastAsia="Times New Roman" w:hAnsi="Times New Roman" w:cs="Times New Roman"/>
          <w:color w:val="000000"/>
          <w:sz w:val="32"/>
          <w:szCs w:val="32"/>
          <w:lang w:eastAsia="it-IT"/>
        </w:rPr>
      </w:pPr>
      <w:r w:rsidRPr="00205C80">
        <w:rPr>
          <w:rFonts w:ascii="Times New Roman" w:eastAsia="Times New Roman" w:hAnsi="Times New Roman" w:cs="Times New Roman"/>
          <w:color w:val="000000"/>
          <w:sz w:val="32"/>
          <w:szCs w:val="32"/>
          <w:lang w:eastAsia="it-IT"/>
        </w:rPr>
        <w:t>1    </w:t>
      </w:r>
      <w:r w:rsidRPr="00205C80">
        <w:rPr>
          <w:rFonts w:ascii="Times New Roman" w:eastAsia="Times New Roman" w:hAnsi="Times New Roman" w:cs="Times New Roman"/>
          <w:color w:val="000000"/>
          <w:sz w:val="24"/>
          <w:szCs w:val="24"/>
          <w:lang w:eastAsia="it-IT"/>
        </w:rPr>
        <w:t>Cytuję bez komentarza słynne i imponujące ostateczne sformułowanie tekstu Proroctwa opublikowanego przez Wyon w 1595 roku.</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r w:rsidR="00D70922">
        <w:rPr>
          <w:rFonts w:ascii="Times New Roman" w:eastAsia="Times New Roman" w:hAnsi="Times New Roman" w:cs="Times New Roman"/>
          <w:b/>
          <w:bCs/>
          <w:color w:val="000000"/>
          <w:sz w:val="28"/>
          <w:szCs w:val="28"/>
          <w:lang w:eastAsia="it-IT"/>
        </w:rPr>
        <w:t>In</w:t>
      </w:r>
      <w:r w:rsidRPr="00205C80">
        <w:rPr>
          <w:rFonts w:ascii="Times New Roman" w:eastAsia="Times New Roman" w:hAnsi="Times New Roman" w:cs="Times New Roman"/>
          <w:b/>
          <w:bCs/>
          <w:color w:val="000000"/>
          <w:sz w:val="28"/>
          <w:szCs w:val="28"/>
          <w:lang w:eastAsia="it-IT"/>
        </w:rPr>
        <w:t xml:space="preserve"> persecutione extrema Sanctae Romanae Ecclesiae sedebit Petrus Romanus, </w:t>
      </w:r>
      <w:r w:rsidR="00D70922">
        <w:rPr>
          <w:rFonts w:ascii="Times New Roman" w:eastAsia="Times New Roman" w:hAnsi="Times New Roman" w:cs="Times New Roman"/>
          <w:b/>
          <w:bCs/>
          <w:color w:val="000000"/>
          <w:sz w:val="28"/>
          <w:szCs w:val="28"/>
          <w:lang w:eastAsia="it-IT"/>
        </w:rPr>
        <w:t>qui</w:t>
      </w:r>
      <w:r w:rsidRPr="00205C80">
        <w:rPr>
          <w:rFonts w:ascii="Times New Roman" w:eastAsia="Times New Roman" w:hAnsi="Times New Roman" w:cs="Times New Roman"/>
          <w:b/>
          <w:bCs/>
          <w:color w:val="000000"/>
          <w:sz w:val="28"/>
          <w:szCs w:val="28"/>
          <w:lang w:eastAsia="it-IT"/>
        </w:rPr>
        <w:t xml:space="preserve"> pasc</w:t>
      </w:r>
      <w:r w:rsidR="00D70922">
        <w:rPr>
          <w:rFonts w:ascii="Times New Roman" w:eastAsia="Times New Roman" w:hAnsi="Times New Roman" w:cs="Times New Roman"/>
          <w:b/>
          <w:bCs/>
          <w:color w:val="000000"/>
          <w:sz w:val="28"/>
          <w:szCs w:val="28"/>
          <w:lang w:eastAsia="it-IT"/>
        </w:rPr>
        <w:t>et oves in</w:t>
      </w:r>
      <w:r w:rsidRPr="00205C80">
        <w:rPr>
          <w:rFonts w:ascii="Times New Roman" w:eastAsia="Times New Roman" w:hAnsi="Times New Roman" w:cs="Times New Roman"/>
          <w:b/>
          <w:bCs/>
          <w:color w:val="000000"/>
          <w:sz w:val="28"/>
          <w:szCs w:val="28"/>
          <w:lang w:eastAsia="it-IT"/>
        </w:rPr>
        <w:t xml:space="preserve"> multis tribulationibus; quibus transactis, civitas septicollis diruetur i Judex tremendus iudicabit populum suum. Finis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Zobaczymy w tym badaniu, w jaki sposób dokładne gramatyczne i ortograficzne zredagowanie tekstu może teoretycznie dokonać zmian, które są również ważne z punktu widzenia logiki. Proponowane tłumaczenie należy zatem uznać za tymczasowe.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"Podczas ostatniego prześladowania Świętego Kościoła Rzymskiego będzie Piotr Rzymianin, który będzie karmił trzodę wśród wielu udręk. Po tych wydarzeniach miasto siedmiu wzgórz zawali się, a straszliwy Sędzia osądzi jego lud. Finis .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2 </w:t>
      </w:r>
      <w:r w:rsidRPr="00205C80">
        <w:rPr>
          <w:rFonts w:ascii="Times New Roman" w:eastAsia="Times New Roman" w:hAnsi="Times New Roman" w:cs="Times New Roman"/>
          <w:color w:val="000000"/>
          <w:sz w:val="24"/>
          <w:szCs w:val="24"/>
          <w:lang w:eastAsia="it-IT"/>
        </w:rPr>
        <w:t>Badanie to zostało otwarcie zadeklarowane przez zamiar dostarczenia innowacyjnych danych w tej sprawie, dlatego odnosimy się tylko do wielkiej i historycznej debaty na ten temat.</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Później rozpoznajemy wrażliwość sprzeciwu na różnicę w wiarygodności przesłanek przed i po renesansie.</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Zamiast tego na znanym dziewiętnastowiecznym sprzeciwie, które mogłoby ujrzeć proroctwo, które miało wpłynąć na konklawe z 1590 r., Możemy zauważyć na tym brak jakiegokolwiek elementu dowodowego. Identyczne ograniczenia w naszej opinii na temat teorii, która obejrzała działanie fałszerza Ceccarelli, zmarły w zbyt wczesnym terminie, aby wpłynąć na te same wydarzenia.</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4"/>
          <w:szCs w:val="24"/>
          <w:lang w:eastAsia="it-IT"/>
        </w:rPr>
        <w:t>3. Wśród wielu odniesień na ten temat ważne jest, aby odłożyć jeden z nich na rok 1973, a więc na długo przed rezygnacją papieża Ratzingera.</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Zobaczyć. Piotr Bander „proroctwa św Malachiasza”, boooks Tan, Rockford, z wprowadzeniem bibliografii Thomasa A. Nelson.</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lastRenderedPageBreak/>
        <w:t>4 Jest to rzadkie "Proroctwo Rzymskich Papieży" wydrukowane w Ferrara w 1794 roku i do dziś jest w pełni czytelne z sieci. Bezpośrednie odniesienie jest na str. 30 i innych. Tekst nie ma podpisu autora, ale domniemywa się, że jest pochodzenia kościelnego, dla przyznania prasy "z licencją przełożonych".</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Rozproszona obecność tekstu w bibliotece opery Olivetana di Scolca di Rimini - następnie zniekształcona po kilku latach przez napoleońskie oddziały - jest więc wyraźnie opisana na stronie </w:t>
      </w:r>
      <w:r w:rsidRPr="00205C80">
        <w:rPr>
          <w:rFonts w:ascii="Times New Roman" w:eastAsia="Times New Roman" w:hAnsi="Times New Roman" w:cs="Times New Roman"/>
          <w:i/>
          <w:iCs/>
          <w:color w:val="000000"/>
          <w:sz w:val="24"/>
          <w:szCs w:val="24"/>
          <w:lang w:eastAsia="it-IT"/>
        </w:rPr>
        <w:t>cytowanego </w:t>
      </w:r>
      <w:r w:rsidRPr="00205C80">
        <w:rPr>
          <w:rFonts w:ascii="Times New Roman" w:eastAsia="Times New Roman" w:hAnsi="Times New Roman" w:cs="Times New Roman"/>
          <w:color w:val="000000"/>
          <w:sz w:val="24"/>
          <w:szCs w:val="24"/>
          <w:lang w:eastAsia="it-IT"/>
        </w:rPr>
        <w:t>powyżej tekstu . Interesujące jest obserwowanie, jak anonimowe doniesienia kościelne Ferrarese o różnicowaniu, choć nie niespójne, publikacji o konserwacji Rimini z oryginalnym tekstem wydrukowanym przez Wyon w Wenecji w 1595 roku.</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Zróżnicowanie w których zamiast tego pojawia się za bardzo poważne grubości w </w:t>
      </w:r>
      <w:r w:rsidRPr="00205C80">
        <w:rPr>
          <w:rFonts w:ascii="Times New Roman" w:eastAsia="Times New Roman" w:hAnsi="Times New Roman" w:cs="Times New Roman"/>
          <w:i/>
          <w:iCs/>
          <w:color w:val="000000"/>
          <w:sz w:val="24"/>
          <w:szCs w:val="24"/>
          <w:lang w:eastAsia="it-IT"/>
        </w:rPr>
        <w:t>vindicabit </w:t>
      </w:r>
      <w:r w:rsidRPr="00205C80">
        <w:rPr>
          <w:rFonts w:ascii="Times New Roman" w:eastAsia="Times New Roman" w:hAnsi="Times New Roman" w:cs="Times New Roman"/>
          <w:color w:val="000000"/>
          <w:sz w:val="24"/>
          <w:szCs w:val="24"/>
          <w:lang w:eastAsia="it-IT"/>
        </w:rPr>
        <w:t>zamiast </w:t>
      </w:r>
      <w:r w:rsidRPr="00205C80">
        <w:rPr>
          <w:rFonts w:ascii="Times New Roman" w:eastAsia="Times New Roman" w:hAnsi="Times New Roman" w:cs="Times New Roman"/>
          <w:i/>
          <w:iCs/>
          <w:color w:val="000000"/>
          <w:sz w:val="24"/>
          <w:szCs w:val="24"/>
          <w:lang w:eastAsia="it-IT"/>
        </w:rPr>
        <w:t>w udicabit </w:t>
      </w:r>
      <w:r w:rsidRPr="00205C80">
        <w:rPr>
          <w:rFonts w:ascii="Times New Roman" w:eastAsia="Times New Roman" w:hAnsi="Times New Roman" w:cs="Times New Roman"/>
          <w:color w:val="000000"/>
          <w:sz w:val="24"/>
          <w:szCs w:val="24"/>
          <w:lang w:eastAsia="it-IT"/>
        </w:rPr>
        <w:t>( „judicabit”) w tekście końcowego przepowiedni.</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Jeszcze bardziej niezwykłe wskazanie w tekście osiemnastowiecznej, zamiast </w:t>
      </w:r>
      <w:r w:rsidRPr="00205C80">
        <w:rPr>
          <w:rFonts w:ascii="Times New Roman" w:eastAsia="Times New Roman" w:hAnsi="Times New Roman" w:cs="Times New Roman"/>
          <w:i/>
          <w:iCs/>
          <w:color w:val="000000"/>
          <w:sz w:val="24"/>
          <w:szCs w:val="24"/>
          <w:lang w:eastAsia="it-IT"/>
        </w:rPr>
        <w:t>Petrus Romanus , </w:t>
      </w:r>
      <w:r w:rsidRPr="00205C80">
        <w:rPr>
          <w:rFonts w:ascii="Times New Roman" w:eastAsia="Times New Roman" w:hAnsi="Times New Roman" w:cs="Times New Roman"/>
          <w:color w:val="000000"/>
          <w:sz w:val="24"/>
          <w:szCs w:val="24"/>
          <w:lang w:eastAsia="it-IT"/>
        </w:rPr>
        <w:t>o preparacie </w:t>
      </w:r>
      <w:r w:rsidRPr="00205C80">
        <w:rPr>
          <w:rFonts w:ascii="Times New Roman" w:eastAsia="Times New Roman" w:hAnsi="Times New Roman" w:cs="Times New Roman"/>
          <w:i/>
          <w:iCs/>
          <w:color w:val="000000"/>
          <w:sz w:val="24"/>
          <w:szCs w:val="24"/>
          <w:lang w:eastAsia="it-IT"/>
        </w:rPr>
        <w:t>Petrus Secundus.</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5 Bardzo szczegółowy historyczna rekonstrukcja grafiki w pytaniu zgłosić do starożytnego opactwa Monte Oliveto Maggiore w Scolca Rimini - wówczas parafii San Fortunato i wreszcie obecnego opactwa Santa Maria Annunziata Nuova - to uwaga prof Andrea Donati, zatytułowany pouczające dla nas, obejmujące bezpośrednią rolę autora w Lignum vitae.</w:t>
      </w: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4"/>
          <w:szCs w:val="24"/>
          <w:lang w:eastAsia="it-IT"/>
        </w:rPr>
        <w:t>Dla ścisłości, "L " benedyktyńskim rodziny lbero drukarskiej Arnoldo Wion Olivetani Scola " w "Arch" Quadrimestrale działalności i kultury Fondazione Cassa di Risparmio di Rimini, 3 (2005) n. 1, pp. 46-49 , z odzyskaniem przez ks. Roberto Donghi w klasztorze Bulletin "L'Ulivo" nowa seria, XXXVI roku w styczeń / 1 czerwca 2006 r . Ponownie w tym ważnym punkcie odniesienia, cf. " Santa Maria di Scolca Oliveto Abbey Rimini: źródła i dokumenty ", kurator Gian Ludovico Masetti Zannini Andrea Donati, tom 32 Publikacji włoskich benedyktynów Historical Center / benedyktynów we Włoszech , Badia del Monte 2009.</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Należy zauważyć, że właściwi autorzy, odnosząc się do wielkiego akademickiego historyzmu o charakterze akademickim, nie są całkowicie prawnie poinformowani o specyficznym i dramatycznym aspekcie kulturowej produkcji Wyon w odniesieniu do legendy Malachiasza.</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6. </w:t>
      </w:r>
      <w:r w:rsidRPr="00205C80">
        <w:rPr>
          <w:rFonts w:ascii="Times New Roman" w:eastAsia="Times New Roman" w:hAnsi="Times New Roman" w:cs="Times New Roman"/>
          <w:color w:val="000000"/>
          <w:sz w:val="24"/>
          <w:szCs w:val="24"/>
          <w:lang w:eastAsia="it-IT"/>
        </w:rPr>
        <w:t>Dla obrazu Aleksandrii, o centralnym znaczeniu dla naszych studiów i współczesności, obecnie znajdującego się w kościele Santa Maria di Loreto, zob. " Odnowiony chór S. Maria di Loreto w Alessandrii " Umberto Giuseppe Carmarino i Placido Tommaso Lugano , Tip. Ferrari, Alessandria 1939.</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Należy zauważyć, że badania nad Mons. Lugano, nawet jeśli zostały przekroczone przez niektóre wnioski z ostatnich badań, są bardzo interesujące w porównaniu do związku między identyfikacją związku a bliźniaczą i miedzianą pracą umieszczoną w Scolca di Rimini. Na tej podstawie wydaje się, że zgadzają się wszystkie krytyczne dane.</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7 </w:t>
      </w:r>
      <w:r w:rsidRPr="00205C80">
        <w:rPr>
          <w:rFonts w:ascii="Times New Roman" w:eastAsia="Times New Roman" w:hAnsi="Times New Roman" w:cs="Times New Roman"/>
          <w:color w:val="000000"/>
          <w:sz w:val="24"/>
          <w:szCs w:val="24"/>
          <w:lang w:eastAsia="it-IT"/>
        </w:rPr>
        <w:t>Mons </w:t>
      </w:r>
      <w:r w:rsidRPr="00205C80">
        <w:rPr>
          <w:rFonts w:ascii="Times New Roman" w:eastAsia="Times New Roman" w:hAnsi="Times New Roman" w:cs="Times New Roman"/>
          <w:i/>
          <w:iCs/>
          <w:color w:val="000000"/>
          <w:sz w:val="24"/>
          <w:szCs w:val="24"/>
          <w:lang w:eastAsia="it-IT"/>
        </w:rPr>
        <w:t>. </w:t>
      </w:r>
      <w:r w:rsidRPr="00205C80">
        <w:rPr>
          <w:rFonts w:ascii="Times New Roman" w:eastAsia="Times New Roman" w:hAnsi="Times New Roman" w:cs="Times New Roman"/>
          <w:color w:val="000000"/>
          <w:sz w:val="24"/>
          <w:szCs w:val="24"/>
          <w:lang w:eastAsia="it-IT"/>
        </w:rPr>
        <w:t>U mberto Giuseppe Carmarino, s.12.12 op.cit.</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8 </w:t>
      </w:r>
      <w:r w:rsidRPr="00205C80">
        <w:rPr>
          <w:rFonts w:ascii="Times New Roman" w:eastAsia="Times New Roman" w:hAnsi="Times New Roman" w:cs="Times New Roman"/>
          <w:color w:val="000000"/>
          <w:sz w:val="24"/>
          <w:szCs w:val="24"/>
          <w:lang w:eastAsia="it-IT"/>
        </w:rPr>
        <w:t>O specyfice prowizji Wyon dla pracy Perugii, zob. Serafino Siepi, "Opis topologiczny - historia miasta Perugia", wyd. Garbinesi i Santucci, 1822.</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9 książka kardynała Bertone ( „Mój Papi”, wyd. Elledici) wychodzi właśnie na etapie, gdy to piszę, ale niektóre z jego osiągnięć, zwięźle opisane przez wielkiego prasie krajowej, opisana w jego dokładności danych referencyjnych w danym dniu. Ze strony 127 woluminu:</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Papież wygłosił krótkie wzmianki o ewentualnej możliwości rezygnacji z posługi Piotrowej już przesłuchania 30 kwietnia 2012 r, który zamilkł, ale wrócił w poufnym spotkaniu w sierpniu, gdy byliśmy w Castel Gandolfo. Trudno było mi uwierzyć, że naprawdę podjąłby tę decyzję iz szacunkiem, ale z siłą, przedstawiłem mu serię argumentów, które uważałem za stworzone dla dobra Kościoła ...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lastRenderedPageBreak/>
        <w:t>Później papież Ratzinger dał jasno do zrozumienia, że ​​podjął decyzję w wyniku fizycznych trudności zgromadzonych po wizycie apostolskiej na Kubie i w Meksyku (23-29 marca 2012 r.).</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10 </w:t>
      </w:r>
      <w:r w:rsidRPr="00205C80">
        <w:rPr>
          <w:rFonts w:ascii="Times New Roman" w:eastAsia="Times New Roman" w:hAnsi="Times New Roman" w:cs="Times New Roman"/>
          <w:i/>
          <w:iCs/>
          <w:color w:val="000000"/>
          <w:sz w:val="24"/>
          <w:szCs w:val="24"/>
          <w:lang w:eastAsia="it-IT"/>
        </w:rPr>
        <w:t>"Pół-ciało między kulami" </w:t>
      </w:r>
      <w:r w:rsidRPr="00205C80">
        <w:rPr>
          <w:rFonts w:ascii="Times New Roman" w:eastAsia="Times New Roman" w:hAnsi="Times New Roman" w:cs="Times New Roman"/>
          <w:color w:val="000000"/>
          <w:sz w:val="24"/>
          <w:szCs w:val="24"/>
          <w:lang w:eastAsia="it-IT"/>
        </w:rPr>
        <w:t>i " </w:t>
      </w:r>
      <w:r w:rsidRPr="00205C80">
        <w:rPr>
          <w:rFonts w:ascii="Times New Roman" w:eastAsia="Times New Roman" w:hAnsi="Times New Roman" w:cs="Times New Roman"/>
          <w:i/>
          <w:iCs/>
          <w:color w:val="000000"/>
          <w:sz w:val="24"/>
          <w:szCs w:val="24"/>
          <w:lang w:eastAsia="it-IT"/>
        </w:rPr>
        <w:t>Oś pośrodku znaku </w:t>
      </w:r>
      <w:r w:rsidRPr="00205C80">
        <w:rPr>
          <w:rFonts w:ascii="Times New Roman" w:eastAsia="Times New Roman" w:hAnsi="Times New Roman" w:cs="Times New Roman"/>
          <w:color w:val="000000"/>
          <w:sz w:val="24"/>
          <w:szCs w:val="24"/>
          <w:lang w:eastAsia="it-IT"/>
        </w:rPr>
        <w:t>". W obu symbolikach symbologiczno-astronomiczny składnik interpretacyjny wydaje się być oczywisty.</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11 Przekazujemy jedynie istotne istotne fragmenty dotyczące orientacji, które nawet w przypadku niedoskonałego, lecz bliskiego chronologicznemu zbliżeniu do badanych do tej pory danych mogą być interesujące dla tego pytania.</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W II Księdze Mojżeszowej 12,40 stan niewoli Żydów w Egipcie trwa dokładnie 430 lat. Godne uwagi jest obserwowanie, jak w tym fragmencie pojęcie żydowskiego uwięzienia zachodzi dokładnie w korespondencji wskazanego dnia. Odwołanie ma wówczas odniesienie do Nowego Testamentu (Ga 3, 17).</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W Księdze Rodzaju 15, 13 Sam Bóg mówi Abrahamowi, jak ucisk niewolnictwa jego potomków będzie trwał 400 lat. Tutaj także jest nowy testament w At, 7.6.</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Mamy zatem do czynienia z chronologią zbliżenia, ale z przybliżeniem, które wydaje się być zorientowane, nawet jeśli z pewnością ma duży wpływ symboliczny.</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Pytanie - szeroko dyskutowane w czasach współczesnych - zdaje się jednak spełniać pewne szczególne zależności w datach tutaj zbadanych.</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Zostało powiedziane o 440 latach przedziałów historycznych w dwóch wielkich segmentach dokładnej korespondencji w tekście proroctwa Malezji.</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Ocenić, co nawet 394 lat na całym czasie </w:t>
      </w:r>
      <w:r w:rsidRPr="00205C80">
        <w:rPr>
          <w:rFonts w:ascii="Times New Roman" w:eastAsia="Times New Roman" w:hAnsi="Times New Roman" w:cs="Times New Roman"/>
          <w:i/>
          <w:iCs/>
          <w:color w:val="000000"/>
          <w:sz w:val="24"/>
          <w:szCs w:val="24"/>
          <w:lang w:eastAsia="it-IT"/>
        </w:rPr>
        <w:t>Baktun </w:t>
      </w:r>
      <w:r w:rsidRPr="00205C80">
        <w:rPr>
          <w:rFonts w:ascii="Times New Roman" w:eastAsia="Times New Roman" w:hAnsi="Times New Roman" w:cs="Times New Roman"/>
          <w:color w:val="000000"/>
          <w:sz w:val="24"/>
          <w:szCs w:val="24"/>
          <w:lang w:eastAsia="it-IT"/>
        </w:rPr>
        <w:t>chronologicznym mierze starożytnej cywilizacji Majów, podzielony na 13 etapów, do ostatecznego wyniku dwóch Prophecies jako przetestowany wspólnie planowane wydatki w 2012 r.</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1 2 post jako podstawy ogólnego i oczywiste korespondencja danych uznawanych przez Thibaut, t raggo z zainteresowaniem precyzyjnych danych, na których matematyczna dokładność oczywiście nie są obecnie w stanie wyrazić. Na rysunku jest tu brane ze strony internetowej ( </w:t>
      </w:r>
      <w:r w:rsidRPr="00205C80">
        <w:rPr>
          <w:rFonts w:ascii="Times New Roman" w:eastAsia="Times New Roman" w:hAnsi="Times New Roman" w:cs="Times New Roman"/>
          <w:i/>
          <w:iCs/>
          <w:color w:val="000000"/>
          <w:sz w:val="24"/>
          <w:szCs w:val="24"/>
          <w:lang w:eastAsia="it-IT"/>
        </w:rPr>
        <w:t>logosapologia.org/the-prophecy-of-the-popes-the-2012-connection/ </w:t>
      </w:r>
      <w:r w:rsidRPr="00205C80">
        <w:rPr>
          <w:rFonts w:ascii="Times New Roman" w:eastAsia="Times New Roman" w:hAnsi="Times New Roman" w:cs="Times New Roman"/>
          <w:color w:val="000000"/>
          <w:sz w:val="24"/>
          <w:szCs w:val="24"/>
          <w:lang w:eastAsia="it-IT"/>
        </w:rPr>
        <w:t>) , który jest 02 lutego 2012, a także przed rezygnacją Papieża i jest wypowiedzieć się na temat publikacji fazy dotyczącej Horna i Putnama na temat "Petrus romanus".</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Obliczenia zawarte na stronie internetowej, i rozciąga się od pierwszej oceny danych Thibaut, średniej papieskiego panowania od 1572 do 1951 (data publikacji Thibaut i rok przed śmiercią) stanął w zdumiewającym 11.05255156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Gdzie uważany do 2005, czyli od Papieskiego Jana Pawła II, został umieszczony na 11.1055246 , natomiast bardzo szczególności ukazał postać kiedy koniec pontyfikatu Benedykta XVI, jeśli do końca kwietnia 2012 roku: +11,00359186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13 Voyager, Rai Due , odcinek z 21 września 2009 r. Str. 13</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14 Oprócz wyżej wymienionej transmisji, prof. Olaf omawia Fenix ​​n.55, "The Shadow of the Black Pope" autorstwa Claudio Foti. Pg.13</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15 </w:t>
      </w:r>
      <w:r w:rsidRPr="00205C80">
        <w:rPr>
          <w:rFonts w:ascii="Times New Roman" w:eastAsia="Times New Roman" w:hAnsi="Times New Roman" w:cs="Times New Roman"/>
          <w:b/>
          <w:bCs/>
          <w:color w:val="000000"/>
          <w:sz w:val="24"/>
          <w:szCs w:val="24"/>
          <w:lang w:eastAsia="it-IT"/>
        </w:rPr>
        <w:t>. </w:t>
      </w:r>
      <w:r w:rsidRPr="00205C80">
        <w:rPr>
          <w:rFonts w:ascii="Times New Roman" w:eastAsia="Times New Roman" w:hAnsi="Times New Roman" w:cs="Times New Roman"/>
          <w:color w:val="000000"/>
          <w:sz w:val="24"/>
          <w:szCs w:val="24"/>
          <w:lang w:eastAsia="it-IT"/>
        </w:rPr>
        <w:t>Z tego punktu widzenia </w:t>
      </w:r>
      <w:r w:rsidRPr="00205C80">
        <w:rPr>
          <w:rFonts w:ascii="Times New Roman" w:eastAsia="Times New Roman" w:hAnsi="Times New Roman" w:cs="Times New Roman"/>
          <w:i/>
          <w:iCs/>
          <w:color w:val="000000"/>
          <w:sz w:val="24"/>
          <w:szCs w:val="24"/>
          <w:lang w:eastAsia="it-IT"/>
        </w:rPr>
        <w:t>, </w:t>
      </w:r>
      <w:r w:rsidRPr="00205C80">
        <w:rPr>
          <w:rFonts w:ascii="Times New Roman" w:eastAsia="Times New Roman" w:hAnsi="Times New Roman" w:cs="Times New Roman"/>
          <w:color w:val="000000"/>
          <w:sz w:val="24"/>
          <w:szCs w:val="24"/>
          <w:lang w:eastAsia="it-IT"/>
        </w:rPr>
        <w:t>aby lcun i międzynarodowe opinie na temat nieznanych środowiskach mają tendencję do wywierania presji pośredniej na decyzję papieża Benedykta były ostrożnie mowa w niedawnym wywiadzie przez ks. Abp Luigi Negri, emerytowanego Ferrara i Comacchio.</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Omawiany wywiad został wydany 6 marca 2017 r. W celu przygotowania popularnej lokalnej strony informacyjnej </w:t>
      </w:r>
      <w:r w:rsidRPr="00205C80">
        <w:rPr>
          <w:rFonts w:ascii="Times New Roman" w:eastAsia="Times New Roman" w:hAnsi="Times New Roman" w:cs="Times New Roman"/>
          <w:i/>
          <w:iCs/>
          <w:color w:val="000000"/>
          <w:sz w:val="24"/>
          <w:szCs w:val="24"/>
          <w:lang w:eastAsia="it-IT"/>
        </w:rPr>
        <w:t>riminiduepuntozero.it </w:t>
      </w:r>
      <w:r w:rsidRPr="00205C80">
        <w:rPr>
          <w:rFonts w:ascii="Times New Roman" w:eastAsia="Times New Roman" w:hAnsi="Times New Roman" w:cs="Times New Roman"/>
          <w:color w:val="000000"/>
          <w:sz w:val="24"/>
          <w:szCs w:val="24"/>
          <w:lang w:eastAsia="it-IT"/>
        </w:rPr>
        <w:t xml:space="preserve">, aby następnie zostać odroczonym przez prasę </w:t>
      </w:r>
      <w:r w:rsidRPr="00205C80">
        <w:rPr>
          <w:rFonts w:ascii="Times New Roman" w:eastAsia="Times New Roman" w:hAnsi="Times New Roman" w:cs="Times New Roman"/>
          <w:color w:val="000000"/>
          <w:sz w:val="24"/>
          <w:szCs w:val="24"/>
          <w:lang w:eastAsia="it-IT"/>
        </w:rPr>
        <w:lastRenderedPageBreak/>
        <w:t>krajową. Obejmuje to następnie pewną interpretację emocjonalną, której autor natychmiast zaprzeczyłby.</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Oczywiście to będzie wyglądać interesujący zażądania uprzejmość Mons Negri jeżeli w czasie wywiadu był świadomy obecności w Rimini samo Renaissance zlecone prace Arnold de Wyon, jak również sporządzania XVIII w Ferrarze. - wywiad stronie internetowej - cytowanego tekstu sprawozdania do proroctwa Malachiasza.</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16 Tymoteusz F. Geithner. "Test warunków skrajnych, refleksje na temat kryzysów finansowych." Losowy dom, duży druk, 2014.</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17 Tytuł mojego pełnego studium na temat relikwii chrystologicznych, będący wynikiem dziesięciu lat dobrowolnych badań i opublikowany pod koniec 2017 r., Odpowiada " </w:t>
      </w:r>
      <w:r w:rsidRPr="00205C80">
        <w:rPr>
          <w:rFonts w:ascii="Times New Roman" w:eastAsia="Times New Roman" w:hAnsi="Times New Roman" w:cs="Times New Roman"/>
          <w:b/>
          <w:bCs/>
          <w:color w:val="000000"/>
          <w:sz w:val="24"/>
          <w:szCs w:val="24"/>
          <w:lang w:eastAsia="it-IT"/>
        </w:rPr>
        <w:t>The Treasures of San Lorenzo. Hipoteza historyczna i rzeczywistość reliktów </w:t>
      </w:r>
      <w:r w:rsidRPr="00205C80">
        <w:rPr>
          <w:rFonts w:ascii="Times New Roman" w:eastAsia="Times New Roman" w:hAnsi="Times New Roman" w:cs="Times New Roman"/>
          <w:color w:val="000000"/>
          <w:sz w:val="24"/>
          <w:szCs w:val="24"/>
          <w:lang w:eastAsia="it-IT"/>
        </w:rPr>
        <w:t>", wyd. Il Segno Udine.</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Jest w publikacji o charakterze ogólnym , które dla potrzeb prostota i zrozumiałość zsyntetyzowali uproszczoną wersję z innym podtytuł " </w:t>
      </w:r>
      <w:r w:rsidRPr="00205C80">
        <w:rPr>
          <w:rFonts w:ascii="Times New Roman" w:eastAsia="Times New Roman" w:hAnsi="Times New Roman" w:cs="Times New Roman"/>
          <w:b/>
          <w:bCs/>
          <w:color w:val="000000"/>
          <w:sz w:val="24"/>
          <w:szCs w:val="24"/>
          <w:lang w:eastAsia="it-IT"/>
        </w:rPr>
        <w:t>The Treasures of San Lorenzo. Całun i Graal </w:t>
      </w:r>
      <w:r w:rsidRPr="00205C80">
        <w:rPr>
          <w:rFonts w:ascii="Times New Roman" w:eastAsia="Times New Roman" w:hAnsi="Times New Roman" w:cs="Times New Roman"/>
          <w:color w:val="000000"/>
          <w:sz w:val="24"/>
          <w:szCs w:val="24"/>
          <w:lang w:eastAsia="it-IT"/>
        </w:rPr>
        <w:t>", zawsze dla Il Segno.</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Hipotezy zawarte i zawsze otrzymywane rygorystyczną metodą badania historiograficznego są obiektywnie zaskakujące, nawet jeśli mądrze je sformułowałem.</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Postać San Lorenzo, skarbnika pierwszej rzymskiej wspólnoty chrześcijańskiej, wyłania się jako prawdziwy centralny punkt całego historycznego wydarzenia.</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Niezbędne wyjaśnienie pozostaje.</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A pg. 585 mojego ogólnego tekstu, określiłem, jak dla osobistej powagi zdecydowałem się wyrzec miłości, w trudnym przypadku przyszłego wyzysku redakcyjnego, do wszystkich hipotetycznych dochodów przekraczających podstawowe przeżycie.</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Nie zawstydziłem nikogo, aby zwrócić uwagę na to, że dziesięć lat darmowych, dobrowolnych studiów całkowicie mnie zubożyło. W przypadku, gdy będę miał jakiekolwiek zastrzeżenia do tego, naturalnie będę gotów uczynić krok w kierunku całkowitej rezygnacji.</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i/>
          <w:iCs/>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18 Abbé Francois Cucherat " La prophétie de la succession des papes, depuis le XIIe siècle jusqu'à la fin du monde, syn auteur, syn authenticité et son explication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Ed Librairie Baratier Freres et Dardelet, Grenoble 1873</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19 Sprawa pojawia się - przynajmniej tutaj w notatce - aby ujawnić to, co uważam za aktualną sytuację w tej sprawie i, o ile mogę zliczyć, moją osobistą wizję rzeczy na ten temat.</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Mantical Christological relikwia świętych Wazów, niegdyś drogie samemu Karolowi i któremu tak wielu ludzi poświęciło swoje życie na przestrzeni wieków, jest dziś praktycznie zapomniany na masowym poziomie poza granicami Lombardii.</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Walencki relikt chrystologiczny Santo Caliz zaczyna się wraz z upływem czasu.</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Święty Całun pozostaje.</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Powierzchownie szanowany przez wszystkich, stał się punktem odniesienia, w którym wszystko jest obecne, wszystko i przeciwieństwo wszystkiego.</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Interpretacja jego obecności w kategoriach współczesnej analizy politycznej, wydatek jego nazwiska z powodu wyników niekontrolowanej reklamy reklamowej, autobiografii i masowej samoświadomości zmierzającej do przekształcenia go w symbol i fetysz. Prestiżowe tło, przed którym można recytować spektakl ich łez, nie umieszcza tych w centrum Jezusa.</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Całun stał się więc pocztówkowym toposem, jak Mojżesz czy Pieta Michała Anioła. Tyle tylko, że są to tylko dwa kawałki marmuru, nawet jeśli są rzeźbione w podniosły sposób.</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Całun zamiast tego jest reliktem.</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lastRenderedPageBreak/>
        <w:t>uwaga autora</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20 Marmurowa inskrypcja na obszarze Ciborium przypomina o 1148 zakończeniu prac nad całkowitym ponownym obliczeniem rzymskiej bazyliki bazyliki, podpisanej przez marmurowych robotników Giovanniego, Pietro, Angelo i Sasso.</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W rzeczywistości złożona interwencja tego okresu doprowadziła do podniesienia konstrukcji pelagiańskiej bazyliki z VI wieku jako prezbiterium.</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Należy zauważyć, że na nasze studia prace te stały się podstawą do odzyskania i przeniesienia rozproszonej epigraficznej marmurowej steli, sygnalizującej mistycznie Krew Chrystusa.</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Na tym AM Barbagallo, op. cit.</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21 Freski średniowiecznej krypty Bazyliki Akwilei, w tak zwanym regionie Velario, z połowy XII wieku. o, widzą naszą jasną opinię w reprezentacji sceny CD. "Drugie odkrycie" Mantuan Krwi Chrystusa nastąpiło w 1048 roku.</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Pojawia się jednak boczna scena, zgodnie z naszym modelem interpretacji, przedstawienie gigantycznej bitwy pod Lechfeldem wygranej przez Ottona Wielkiego z Węgrami, bitwy historycznie datowanej na dzień 10 sierpnia 955 r.</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22 Temat ten poruszany jest w licznych cytatach z historycyzmu praw autorskich. Zawsze dostępny jako podstawowy Uwaga Tekst dziewiętnastowiecznej dyskusji Jana de Castro „ Arnold z Brescii i rzymskiej rewolucji XII wieku ” Giovanni De Castro , dla danego punktu p g. 421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 </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23 Wyon Monako pod koniec XVI będzie więc ograniczona do wprowadzenia wykonanie śladu jasno wywnioskować z Malachiasza, odnosząc się do dwóch referencyjnych kościelna miejsc świętych.</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Wyjątkowe pytanie nie jest jednak możliwe do sformułowania w tych precyzyjnych kategoriach. Jeśli Kościół w Scolca di Rimini jest odniesieniem do benedyktynów Oliwnych, to jak wspomniano, należy zauważyć, że to zgromadzenie nie istniało w czasach Malachiasza.</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Podczas gdy aleksandryjskie odniesienie do San Pietro w Bergoglio, oczywiście związane z obrazem obecnego Papieża, pozostaje oczywiście całkowicie nieznane.</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Wyon następnie podzielił na dwa segmenty nazwę klasztoru Brescian z San Pietro w Oliveto, w którym zakładamy, że mogło dojść do ostatecznego spotkania Malachiasza z papieżem Eugeniuszem III.</w:t>
      </w:r>
    </w:p>
    <w:p w:rsidR="00205C80" w:rsidRP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A potem komisje w Aleksandrii i Rimini, na geograficam miasta i nte równej odległości od Mantui, dwa dzieła sztuki niezwykle symboliczny charakter.</w:t>
      </w:r>
    </w:p>
    <w:p w:rsidR="00205C80" w:rsidRDefault="00205C80" w:rsidP="00205C80">
      <w:pPr>
        <w:spacing w:after="0" w:line="259" w:lineRule="atLeast"/>
        <w:jc w:val="both"/>
        <w:rPr>
          <w:rFonts w:ascii="Times New Roman" w:eastAsia="Times New Roman" w:hAnsi="Times New Roman" w:cs="Times New Roman"/>
          <w:color w:val="000000"/>
          <w:sz w:val="24"/>
          <w:szCs w:val="24"/>
          <w:lang w:eastAsia="it-IT"/>
        </w:rPr>
      </w:pPr>
      <w:r w:rsidRPr="00205C80">
        <w:rPr>
          <w:rFonts w:ascii="Times New Roman" w:eastAsia="Times New Roman" w:hAnsi="Times New Roman" w:cs="Times New Roman"/>
          <w:color w:val="000000"/>
          <w:sz w:val="24"/>
          <w:szCs w:val="24"/>
          <w:lang w:eastAsia="it-IT"/>
        </w:rPr>
        <w:t>W ten sposób belgijski mnich dokonuje klasycznej operacji myśli renesansowej, dzieląc imiona i przestrzenie na koncepcyjną jedność, typową dla myśli średniowiecznej w Malachiuszu .</w:t>
      </w:r>
    </w:p>
    <w:p w:rsidR="00603A1B" w:rsidRDefault="00603A1B" w:rsidP="00205C80">
      <w:pPr>
        <w:spacing w:after="0" w:line="259" w:lineRule="atLeast"/>
        <w:jc w:val="both"/>
        <w:rPr>
          <w:rFonts w:ascii="Times New Roman" w:eastAsia="Times New Roman" w:hAnsi="Times New Roman" w:cs="Times New Roman"/>
          <w:color w:val="000000"/>
          <w:sz w:val="24"/>
          <w:szCs w:val="24"/>
          <w:lang w:eastAsia="it-IT"/>
        </w:rPr>
      </w:pPr>
    </w:p>
    <w:p w:rsidR="00603A1B" w:rsidRPr="00205C80" w:rsidRDefault="00603A1B" w:rsidP="00205C80">
      <w:pPr>
        <w:spacing w:after="0" w:line="259" w:lineRule="atLeast"/>
        <w:jc w:val="both"/>
        <w:rPr>
          <w:rFonts w:ascii="Times New Roman" w:eastAsia="Times New Roman" w:hAnsi="Times New Roman" w:cs="Times New Roman"/>
          <w:color w:val="000000"/>
          <w:sz w:val="24"/>
          <w:szCs w:val="24"/>
          <w:lang w:eastAsia="it-IT"/>
        </w:rPr>
      </w:pPr>
    </w:p>
    <w:p w:rsidR="00205C80" w:rsidRPr="00205C80" w:rsidRDefault="00205C80" w:rsidP="00205C80">
      <w:pPr>
        <w:spacing w:after="0" w:line="302" w:lineRule="atLeast"/>
        <w:jc w:val="both"/>
        <w:rPr>
          <w:rFonts w:ascii="Times New Roman" w:eastAsia="Times New Roman" w:hAnsi="Times New Roman" w:cs="Times New Roman"/>
          <w:color w:val="000000"/>
          <w:sz w:val="28"/>
          <w:szCs w:val="28"/>
          <w:lang w:eastAsia="it-IT"/>
        </w:rPr>
      </w:pPr>
      <w:r w:rsidRPr="00205C80">
        <w:rPr>
          <w:rFonts w:ascii="Times New Roman" w:eastAsia="Times New Roman" w:hAnsi="Times New Roman" w:cs="Times New Roman"/>
          <w:color w:val="000000"/>
          <w:sz w:val="28"/>
          <w:szCs w:val="28"/>
          <w:lang w:eastAsia="it-IT"/>
        </w:rPr>
        <w:t> </w:t>
      </w:r>
    </w:p>
    <w:p w:rsidR="00DF6A83" w:rsidRPr="007515CF" w:rsidRDefault="007515CF" w:rsidP="007515CF">
      <w:pPr>
        <w:jc w:val="center"/>
        <w:rPr>
          <w:rFonts w:ascii="Times New Roman" w:hAnsi="Times New Roman" w:cs="Times New Roman"/>
          <w:sz w:val="44"/>
          <w:szCs w:val="44"/>
        </w:rPr>
      </w:pPr>
      <w:r w:rsidRPr="007515CF">
        <w:rPr>
          <w:rFonts w:ascii="Times New Roman" w:hAnsi="Times New Roman" w:cs="Times New Roman"/>
          <w:sz w:val="44"/>
          <w:szCs w:val="44"/>
        </w:rPr>
        <w:t>HUN</w:t>
      </w:r>
    </w:p>
    <w:p w:rsidR="007515CF" w:rsidRDefault="007515CF" w:rsidP="009C5036">
      <w:pPr>
        <w:rPr>
          <w:rFonts w:ascii="Times New Roman" w:hAnsi="Times New Roman" w:cs="Times New Roman"/>
          <w:sz w:val="32"/>
          <w:szCs w:val="32"/>
        </w:rPr>
      </w:pPr>
    </w:p>
    <w:p w:rsidR="00DF6A83" w:rsidRPr="00DF6A83" w:rsidRDefault="00DF6A83" w:rsidP="00DF6A83">
      <w:pPr>
        <w:spacing w:after="0" w:line="389" w:lineRule="atLeast"/>
        <w:jc w:val="center"/>
        <w:rPr>
          <w:rFonts w:ascii="Times New Roman" w:eastAsia="Times New Roman" w:hAnsi="Times New Roman" w:cs="Times New Roman"/>
          <w:color w:val="000000"/>
          <w:sz w:val="36"/>
          <w:szCs w:val="36"/>
          <w:lang w:eastAsia="it-IT"/>
        </w:rPr>
      </w:pPr>
      <w:r w:rsidRPr="00DF6A83">
        <w:rPr>
          <w:rFonts w:ascii="Times New Roman" w:eastAsia="Times New Roman" w:hAnsi="Times New Roman" w:cs="Times New Roman"/>
          <w:color w:val="000000"/>
          <w:sz w:val="36"/>
          <w:szCs w:val="36"/>
          <w:lang w:eastAsia="it-IT"/>
        </w:rPr>
        <w:t>BEVEZETÉS</w:t>
      </w:r>
    </w:p>
    <w:p w:rsidR="00DF6A83" w:rsidRPr="00DF6A83" w:rsidRDefault="00DF6A83" w:rsidP="00DF6A83">
      <w:pPr>
        <w:spacing w:after="0" w:line="259" w:lineRule="atLeast"/>
        <w:jc w:val="center"/>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 keresztény történelem római tudósa vagyok. Legutóbbi kiadványaim a relikviális kutatás központi témáját érintik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lastRenderedPageBreak/>
        <w:t>Ez a dokumentum, amely egy szabad általános olvasmány, de szelektív, egy nemrégiben - számomra előre nem látható és feltétlenül kiszámíthatatlan - tanulmányok eredménye.</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shd w:val="clear" w:color="auto" w:fill="E6ECF9"/>
          <w:lang w:eastAsia="it-IT"/>
        </w:rPr>
        <w:t>A valóságban a dokumentum-elemzés kutatásából fakadó fejlődés tehát </w:t>
      </w:r>
      <w:r w:rsidRPr="00DF6A83">
        <w:rPr>
          <w:rFonts w:ascii="Times New Roman" w:eastAsia="Times New Roman" w:hAnsi="Times New Roman" w:cs="Times New Roman"/>
          <w:b/>
          <w:bCs/>
          <w:color w:val="000000"/>
          <w:sz w:val="24"/>
          <w:szCs w:val="24"/>
          <w:shd w:val="clear" w:color="auto" w:fill="E6ECF9"/>
          <w:lang w:eastAsia="it-IT"/>
        </w:rPr>
        <w:t>a pápák középkori próféciájára vonatkozó</w:t>
      </w:r>
      <w:r w:rsidRPr="00DF6A83">
        <w:rPr>
          <w:rFonts w:ascii="Times New Roman" w:eastAsia="Times New Roman" w:hAnsi="Times New Roman" w:cs="Times New Roman"/>
          <w:color w:val="000000"/>
          <w:sz w:val="24"/>
          <w:szCs w:val="24"/>
          <w:shd w:val="clear" w:color="auto" w:fill="E6ECF9"/>
          <w:lang w:eastAsia="it-IT"/>
        </w:rPr>
        <w:t> híres és titokzatos történetet érintette , hagyományosan az Armagh iráni püspöknek tulajdonított.</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 történeti kutatás feladata nem egy külföldi terület, például legendák és hagyományok iránt érdeklődik. Hozzátesszük, hogy személy szerint még sohasem hittem, hogy próféták és próféciák. Ebben a konkrét esetben azonban a konkrét adatok konvergenciája véleményem szerint annyira csodálatosnak tűnt, hogy e jegyzetben tartalmaznia kell konkrét információkat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Ezért rámutattam az olvasóra, hogy kizárólag a történelem kritikáját használta fel ebben a tanulmányban a rendkívüli tantárgyról, ahogy az én szokásom.</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Az összes bemutatott adat teljesen és szabadon vizsgálható. Tehát itt nem létezik panzán a hatásra, hanem nagyon konkrét referenciákra, bár általánosan ismeretlen eredménnyel. Személy szerint nem viszem magam vissza A fantáziák a spiritiszták de mmeno A cinizmus a materialisták. Csak a tények és a rájuk vonatkozó ítélet érdekel, hogy remélem, amennyire csak lehetséges, kiegyensúlyozott és idegen a szenvedélyektől és az előítéletektől.</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Ezen állítás ma itt kell tehát természetesen alapos ellenőrzés, mert az emberi hiba gyűjtése, katalogizálása és értelmezése mindig a sarkon.</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Az ellenőrzés azonban őszinte , mindenkinek érdekében </w:t>
      </w:r>
      <w:r w:rsidRPr="00DF6A83">
        <w:rPr>
          <w:rFonts w:ascii="Times New Roman" w:eastAsia="Times New Roman" w:hAnsi="Times New Roman" w:cs="Times New Roman"/>
          <w:i/>
          <w:iCs/>
          <w:color w:val="000000"/>
          <w:sz w:val="24"/>
          <w:szCs w:val="24"/>
          <w:lang w:eastAsia="it-IT"/>
        </w:rPr>
        <w:t>.</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Pontosan azért, mert a kérdés úgy tűnik, hogy megérinti - még óvatosan is - a modern, megmagyarázhatatlan pontokat, sőt az aktuális eseményeket is.</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Azonban gondolkozol rajta, nem játszhatsz ezeken a dolgokon. Azt kell szentelni itt, a közvetlen szintézis egy kísérletet, hogy vázlatos meghatározása - különösen a következtetéseket - egy komoly téma akár évszázadokon olvasni, az nyilvánvaló szükség abszolút világosság még nem szakember olvasó. Ennek az az oka, hogy a szellemi értelmiségiek, az újságírók és az ágazat kedvelői, valamint az oktatás e tárgyi témától messze túlmutató oktatásban is részesülnek. Aztán természetesen mód és idő lesz minden szükséges tanulmány.</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Ezért pillanatnyilag ez a feljegyzés elsősorban az említett egyházi és tudományos hatóságok figyelmébe és az intelligenciákban említettekhez tartozik, amelyekhez e tekintetben kötelességtudóan érintettek vagy kulturálisan érintettek.</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Mindenki akkor természetesen én használni ítélt legjobb, szabadon idézve, a terjesztés és a vita. Kérjük, olvassa el ezt a néhány tanulmányoldalt; akkor mindenki felelősséget vállal a kiértékeléshez és a megfelelő fellépéshez.</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Egy másik, lásd mostanra </w:t>
      </w:r>
      <w:r w:rsidRPr="00DF6A83">
        <w:rPr>
          <w:rFonts w:ascii="Times New Roman" w:eastAsia="Times New Roman" w:hAnsi="Times New Roman" w:cs="Times New Roman"/>
          <w:i/>
          <w:iCs/>
          <w:color w:val="000000"/>
          <w:sz w:val="24"/>
          <w:szCs w:val="24"/>
          <w:lang w:eastAsia="it-IT"/>
        </w:rPr>
        <w:t>Következtetések.</w:t>
      </w:r>
      <w:r w:rsidRPr="00DF6A83">
        <w:rPr>
          <w:rFonts w:ascii="Times New Roman" w:eastAsia="Times New Roman" w:hAnsi="Times New Roman" w:cs="Times New Roman"/>
          <w:color w:val="000000"/>
          <w:sz w:val="24"/>
          <w:szCs w:val="24"/>
          <w:lang w:eastAsia="it-IT"/>
        </w:rPr>
        <w:t> És hogy Isten segítsen nekünk. Köszönöm.</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Alfredo Maria Barbagallo 2018. március</w:t>
      </w:r>
    </w:p>
    <w:p w:rsidR="00DF6A83" w:rsidRPr="00DF6A83" w:rsidRDefault="00DF6A83" w:rsidP="00DF6A83">
      <w:pPr>
        <w:spacing w:after="0" w:line="389" w:lineRule="atLeast"/>
        <w:jc w:val="center"/>
        <w:rPr>
          <w:rFonts w:ascii="Times New Roman" w:eastAsia="Times New Roman" w:hAnsi="Times New Roman" w:cs="Times New Roman"/>
          <w:color w:val="000000"/>
          <w:sz w:val="36"/>
          <w:szCs w:val="36"/>
          <w:lang w:eastAsia="it-IT"/>
        </w:rPr>
      </w:pPr>
      <w:r w:rsidRPr="00DF6A83">
        <w:rPr>
          <w:rFonts w:ascii="Times New Roman" w:eastAsia="Times New Roman" w:hAnsi="Times New Roman" w:cs="Times New Roman"/>
          <w:color w:val="000000"/>
          <w:sz w:val="36"/>
          <w:szCs w:val="36"/>
          <w:lang w:eastAsia="it-IT"/>
        </w:rPr>
        <w:t> </w:t>
      </w:r>
    </w:p>
    <w:p w:rsidR="00DF6A83" w:rsidRPr="00DF6A83" w:rsidRDefault="00DF6A83" w:rsidP="00DF6A83">
      <w:pPr>
        <w:spacing w:after="0" w:line="389" w:lineRule="atLeast"/>
        <w:jc w:val="center"/>
        <w:rPr>
          <w:rFonts w:ascii="Times New Roman" w:eastAsia="Times New Roman" w:hAnsi="Times New Roman" w:cs="Times New Roman"/>
          <w:color w:val="000000"/>
          <w:sz w:val="36"/>
          <w:szCs w:val="36"/>
          <w:lang w:eastAsia="it-IT"/>
        </w:rPr>
      </w:pPr>
      <w:r w:rsidRPr="00DF6A83">
        <w:rPr>
          <w:rFonts w:ascii="Times New Roman" w:eastAsia="Times New Roman" w:hAnsi="Times New Roman" w:cs="Times New Roman"/>
          <w:color w:val="000000"/>
          <w:sz w:val="36"/>
          <w:szCs w:val="36"/>
          <w:lang w:eastAsia="it-IT"/>
        </w:rPr>
        <w:t> </w:t>
      </w:r>
    </w:p>
    <w:p w:rsidR="00DF6A83" w:rsidRPr="00DF6A83" w:rsidRDefault="00DF6A83" w:rsidP="00DF6A83">
      <w:pPr>
        <w:spacing w:after="0" w:line="389" w:lineRule="atLeast"/>
        <w:jc w:val="center"/>
        <w:rPr>
          <w:rFonts w:ascii="Times New Roman" w:eastAsia="Times New Roman" w:hAnsi="Times New Roman" w:cs="Times New Roman"/>
          <w:color w:val="000000"/>
          <w:sz w:val="36"/>
          <w:szCs w:val="36"/>
          <w:lang w:eastAsia="it-IT"/>
        </w:rPr>
      </w:pPr>
      <w:r w:rsidRPr="00DF6A83">
        <w:rPr>
          <w:rFonts w:ascii="Times New Roman" w:eastAsia="Times New Roman" w:hAnsi="Times New Roman" w:cs="Times New Roman"/>
          <w:color w:val="000000"/>
          <w:sz w:val="36"/>
          <w:szCs w:val="36"/>
          <w:lang w:eastAsia="it-IT"/>
        </w:rPr>
        <w:t>ARMAGH MALACHIA SZABADSÁGA PAPI ON</w:t>
      </w:r>
    </w:p>
    <w:p w:rsidR="00DF6A83" w:rsidRPr="00DF6A83" w:rsidRDefault="00DF6A83" w:rsidP="00DF6A83">
      <w:pPr>
        <w:spacing w:after="0" w:line="346" w:lineRule="atLeast"/>
        <w:jc w:val="both"/>
        <w:rPr>
          <w:rFonts w:ascii="Times New Roman" w:eastAsia="Times New Roman" w:hAnsi="Times New Roman" w:cs="Times New Roman"/>
          <w:color w:val="000000"/>
          <w:sz w:val="32"/>
          <w:szCs w:val="32"/>
          <w:lang w:eastAsia="it-IT"/>
        </w:rPr>
      </w:pPr>
      <w:r w:rsidRPr="00DF6A83">
        <w:rPr>
          <w:rFonts w:ascii="Times New Roman" w:eastAsia="Times New Roman" w:hAnsi="Times New Roman" w:cs="Times New Roman"/>
          <w:color w:val="000000"/>
          <w:sz w:val="32"/>
          <w:szCs w:val="32"/>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t>Röviden.</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t>Amint most általánosan ismert, az ír püspök és</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b/>
          <w:bCs/>
          <w:i/>
          <w:iCs/>
          <w:color w:val="000000"/>
          <w:sz w:val="24"/>
          <w:szCs w:val="24"/>
          <w:lang w:eastAsia="it-IT"/>
        </w:rPr>
        <w:t>az Armagh</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szent</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Malachiának (Máel Máedóc Ua Morgair, 1095 - 1148)</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tulajdonított ősi próféciák megfogalmazása</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látszólag</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a szöveg tudósai által általánosan elfogadott</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szó szerinti</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értelmezés</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szerint a</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római</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pápai öröklés végét</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 vagy legalábbis egy nagyon mély válság - pontosan ezen a történelmi fázisban.</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lastRenderedPageBreak/>
        <w:t>A témával kapcsolatos vita sokoldalú, és ezért itt nem jelenik meg összefoglaló.</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Az egyszerűség kedvéért, emlékezzünk arra, hogy a</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112 pápák</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írásbeli</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egymásutánja</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egy</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latin</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szimbolikus szimbolikus mottóvalnem nyomon követhető, mivel</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a Malachia</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püspök, San Bernardo</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di Chiaravalle</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mestere</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hanem</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a bencés szerzetes</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b/>
          <w:bCs/>
          <w:i/>
          <w:iCs/>
          <w:color w:val="000000"/>
          <w:sz w:val="24"/>
          <w:szCs w:val="24"/>
          <w:lang w:eastAsia="it-IT"/>
        </w:rPr>
        <w:t>Arnold</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tardocinquecentesca idézete</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(1595)</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b/>
          <w:bCs/>
          <w:i/>
          <w:iCs/>
          <w:color w:val="000000"/>
          <w:sz w:val="24"/>
          <w:szCs w:val="24"/>
          <w:lang w:eastAsia="it-IT"/>
        </w:rPr>
        <w:t>de Wyon,</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a Lignum Vitae-ban</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 Velencében nyomtatva</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t>Ezért a jelen képlet</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CIÓ</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utolsó mottója 111 Pope elején a sorozat Malakiás alkalommal.</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t>Mint azt tudjuk, egy</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b/>
          <w:bCs/>
          <w:color w:val="000000"/>
          <w:sz w:val="24"/>
          <w:szCs w:val="24"/>
          <w:lang w:eastAsia="it-IT"/>
        </w:rPr>
        <w:t>G</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b/>
          <w:bCs/>
          <w:color w:val="000000"/>
          <w:sz w:val="24"/>
          <w:szCs w:val="24"/>
          <w:lang w:eastAsia="it-IT"/>
        </w:rPr>
        <w:t>LORIA OLIVAE lenne</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hogy az</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uralkodó időrendi öröklés történelmi</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elkötelezettsége</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tehát</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Joseph Ratzinger /</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XVI. Benedek</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pápai</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egyezményében</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szerepel</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t>Ezen a ponton, kövesse a végleges szakításhoz az öröklés sorozat, szimbolikusan apokaliptikus idézet határozatlan</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b/>
          <w:bCs/>
          <w:color w:val="000000"/>
          <w:sz w:val="24"/>
          <w:szCs w:val="24"/>
          <w:lang w:eastAsia="it-IT"/>
        </w:rPr>
        <w:t>P</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b/>
          <w:bCs/>
          <w:color w:val="000000"/>
          <w:sz w:val="24"/>
          <w:szCs w:val="24"/>
          <w:lang w:eastAsia="it-IT"/>
        </w:rPr>
        <w:t>Etrus Romanus</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ki a készítmény</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sötét</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kifejezés</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ami feltétlenül adott,</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és ebből fakadóan e referenciakeret a pápasága Jorge Mario Bergoglio / Papa Francesco.</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t>A</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megfelelő</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N</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ota-ban</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jelentjük</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b/>
          <w:bCs/>
          <w:color w:val="000000"/>
          <w:sz w:val="24"/>
          <w:szCs w:val="24"/>
          <w:lang w:eastAsia="it-IT"/>
        </w:rPr>
        <w:t>1</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a dokumentum végén</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a híres szöveg és az olasz változat</w:t>
      </w:r>
      <w:r w:rsidRPr="00DF6A83">
        <w:rPr>
          <w:rFonts w:ascii="Times New Roman" w:eastAsia="Times New Roman" w:hAnsi="Times New Roman" w:cs="Times New Roman"/>
          <w:color w:val="000000"/>
          <w:sz w:val="24"/>
          <w:szCs w:val="24"/>
          <w:lang w:eastAsia="it-IT"/>
        </w:rPr>
        <w:t> </w:t>
      </w:r>
      <w:r w:rsidRPr="00DF6A83">
        <w:rPr>
          <w:rFonts w:ascii="Times New Roman" w:eastAsia="Times New Roman" w:hAnsi="Times New Roman" w:cs="Times New Roman"/>
          <w:i/>
          <w:iCs/>
          <w:color w:val="000000"/>
          <w:sz w:val="24"/>
          <w:szCs w:val="24"/>
          <w:lang w:eastAsia="it-IT"/>
        </w:rPr>
        <w:t>.</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Mi akkor - a Malachi középkori próféciájának felületes és azonnali benyomása szerint - a római pápaság végét, és ezáltal az egyház végét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Mint ismeretes, a történet az évszázadok folyamán felkavarta, és továbbra is felkelti, akut történelmi vitát és mély aggodalmakat.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Egyrészt beszéltünk a világ végeiről, következtetés - világos - teljesen hibás.</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Először a keresztény olvasás fényében, amelyről az evangélium a Máté 24,36-ban teszi a szöveget.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De azért is, mert a vizsgált szöveg egyáltalán nem mondja ezt. A végső képlet nyilvánvalóvá válik jelentése, vagyis egy komoly </w:t>
      </w:r>
      <w:r w:rsidRPr="00DF6A83">
        <w:rPr>
          <w:rFonts w:ascii="Times New Roman" w:eastAsia="Times New Roman" w:hAnsi="Times New Roman" w:cs="Times New Roman"/>
          <w:i/>
          <w:iCs/>
          <w:color w:val="000000"/>
          <w:sz w:val="28"/>
          <w:szCs w:val="28"/>
          <w:lang w:eastAsia="it-IT"/>
        </w:rPr>
        <w:t>lelki</w:t>
      </w:r>
      <w:r w:rsidRPr="00DF6A83">
        <w:rPr>
          <w:rFonts w:ascii="Times New Roman" w:eastAsia="Times New Roman" w:hAnsi="Times New Roman" w:cs="Times New Roman"/>
          <w:color w:val="000000"/>
          <w:sz w:val="28"/>
          <w:szCs w:val="28"/>
          <w:lang w:eastAsia="it-IT"/>
        </w:rPr>
        <w:t> teszt a Római Egyház számára. Tehát nincsenek meteoritok, földrengések, áradások, tüzek, szöcskék vagy más csapások.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Másrészt azt feltételezték, hogy a prófécia - még a véleményem szerint tévesen -, mint egy vulgáris történelmi összeesküvés gyümölcse, amely egy tendenciális, fiktív és fantasztikus szöveget eredményezett volna. Olyan korszak rekonstrukciója, amely számunkra kényszerítettnek tűnik, és amely nem tűnik meghaladja a mai történelmi bizonyítékot (lásd a </w:t>
      </w:r>
      <w:r w:rsidRPr="00DF6A83">
        <w:rPr>
          <w:rFonts w:ascii="Times New Roman" w:eastAsia="Times New Roman" w:hAnsi="Times New Roman" w:cs="Times New Roman"/>
          <w:i/>
          <w:iCs/>
          <w:color w:val="000000"/>
          <w:sz w:val="28"/>
          <w:szCs w:val="28"/>
          <w:lang w:eastAsia="it-IT"/>
        </w:rPr>
        <w:t>megjegyzést</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b/>
          <w:bCs/>
          <w:color w:val="000000"/>
          <w:sz w:val="28"/>
          <w:szCs w:val="28"/>
          <w:lang w:eastAsia="it-IT"/>
        </w:rPr>
        <w:t>2</w:t>
      </w:r>
      <w:r w:rsidRPr="00DF6A83">
        <w:rPr>
          <w:rFonts w:ascii="Times New Roman" w:eastAsia="Times New Roman" w:hAnsi="Times New Roman" w:cs="Times New Roman"/>
          <w:color w:val="000000"/>
          <w:sz w:val="28"/>
          <w:szCs w:val="28"/>
          <w:lang w:eastAsia="it-IT"/>
        </w:rPr>
        <w:t> a dokumentum végén).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Mindenesetre, szeretnénk rámutatni különösen fontos, hogy milyen az elemzés újszerű elemet be ebben, vagy a dokumentumot.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Pontosan azért, mert természetesen ezek a teljesen ésszerű kétségek természetesen teljesen leküzdhetetlenek lennének, ha objektív értékelést kaptak, </w:t>
      </w:r>
      <w:r w:rsidRPr="00DF6A83">
        <w:rPr>
          <w:rFonts w:ascii="Times New Roman" w:eastAsia="Times New Roman" w:hAnsi="Times New Roman" w:cs="Times New Roman"/>
          <w:i/>
          <w:iCs/>
          <w:color w:val="000000"/>
          <w:sz w:val="28"/>
          <w:szCs w:val="28"/>
          <w:lang w:eastAsia="it-IT"/>
        </w:rPr>
        <w:t>erősen</w:t>
      </w:r>
      <w:r w:rsidRPr="00DF6A83">
        <w:rPr>
          <w:rFonts w:ascii="Times New Roman" w:eastAsia="Times New Roman" w:hAnsi="Times New Roman" w:cs="Times New Roman"/>
          <w:color w:val="000000"/>
          <w:sz w:val="28"/>
          <w:szCs w:val="28"/>
          <w:lang w:eastAsia="it-IT"/>
        </w:rPr>
        <w:t> alapvető azonosítást kaptak a kapcsolat mottója között, különösen az utolsó pontifikátumok és a jelenlegi valóságunk között.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Nyilvánvalónak tűnik, hogy ha a pápák már a legendás szkriptben pontosan 112-ből származnak Malachi korszakából - és ezáltal a kronológiai örökösség közvetlenül a mai színpadra vezet - akkor egy további és szigorú azonosítás a pillanatunk valóságával bizonyos szempontokat jelentene végleges.</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Még ebben az esetben is nyilvánvalóan megmagyarázhatatlan eredményre jutunk.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Mi az a hipotézis, hogy az esetleges eredmény egy csodálatos vagy para-pszichológiai casuistához vagy valami máshoz kapcsolódik, teljesen személyes meggyőződésnek számít, és ezen a tanfolyamon a tanulmányom nem fejeződik ki.</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A mi rövid elemzés tehát nem értékelték külön </w:t>
      </w:r>
      <w:r w:rsidRPr="00DF6A83">
        <w:rPr>
          <w:rFonts w:ascii="Times New Roman" w:eastAsia="Times New Roman" w:hAnsi="Times New Roman" w:cs="Times New Roman"/>
          <w:i/>
          <w:iCs/>
          <w:color w:val="000000"/>
          <w:sz w:val="28"/>
          <w:szCs w:val="28"/>
          <w:lang w:eastAsia="it-IT"/>
        </w:rPr>
        <w:t>minden</w:t>
      </w:r>
      <w:r w:rsidRPr="00DF6A83">
        <w:rPr>
          <w:rFonts w:ascii="Times New Roman" w:eastAsia="Times New Roman" w:hAnsi="Times New Roman" w:cs="Times New Roman"/>
          <w:color w:val="000000"/>
          <w:sz w:val="28"/>
          <w:szCs w:val="28"/>
          <w:lang w:eastAsia="it-IT"/>
        </w:rPr>
        <w:t> beszédeit jelentett a kidolgozása és azok értelmezési erőfeszítés, de lényegében csak az utolsó két, a végső és döntő, </w:t>
      </w:r>
      <w:r w:rsidRPr="00DF6A83">
        <w:rPr>
          <w:rFonts w:ascii="Times New Roman" w:eastAsia="Times New Roman" w:hAnsi="Times New Roman" w:cs="Times New Roman"/>
          <w:i/>
          <w:iCs/>
          <w:color w:val="000000"/>
          <w:sz w:val="28"/>
          <w:szCs w:val="28"/>
          <w:lang w:eastAsia="it-IT"/>
        </w:rPr>
        <w:t>és persze</w:t>
      </w:r>
      <w:r w:rsidRPr="00DF6A83">
        <w:rPr>
          <w:rFonts w:ascii="Times New Roman" w:eastAsia="Times New Roman" w:hAnsi="Times New Roman" w:cs="Times New Roman"/>
          <w:color w:val="000000"/>
          <w:sz w:val="28"/>
          <w:szCs w:val="28"/>
          <w:lang w:eastAsia="it-IT"/>
        </w:rPr>
        <w:t> az általános időzítés a prófécia, időrendi sorrendben.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Kérem, gondosan mérje fel a számokat és dátumokat, valamint a dokumentum végén található megjegyzésekben szereplő egyes adatok jelentős fontosságát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i/>
          <w:iCs/>
          <w:color w:val="000000"/>
          <w:sz w:val="28"/>
          <w:szCs w:val="28"/>
          <w:lang w:eastAsia="it-IT"/>
        </w:rPr>
        <w:t>Könyvemben</w:t>
      </w:r>
      <w:r w:rsidRPr="00DF6A83">
        <w:rPr>
          <w:rFonts w:ascii="Times New Roman" w:eastAsia="Times New Roman" w:hAnsi="Times New Roman" w:cs="Times New Roman"/>
          <w:color w:val="000000"/>
          <w:sz w:val="28"/>
          <w:szCs w:val="28"/>
          <w:lang w:eastAsia="it-IT"/>
        </w:rPr>
        <w:t> beszámoltam arról, hogy a </w:t>
      </w:r>
      <w:r w:rsidRPr="00DF6A83">
        <w:rPr>
          <w:rFonts w:ascii="Times New Roman" w:eastAsia="Times New Roman" w:hAnsi="Times New Roman" w:cs="Times New Roman"/>
          <w:i/>
          <w:iCs/>
          <w:color w:val="000000"/>
          <w:sz w:val="28"/>
          <w:szCs w:val="28"/>
          <w:lang w:eastAsia="it-IT"/>
        </w:rPr>
        <w:t>Gloria olivae</w:t>
      </w:r>
      <w:r w:rsidRPr="00DF6A83">
        <w:rPr>
          <w:rFonts w:ascii="Times New Roman" w:eastAsia="Times New Roman" w:hAnsi="Times New Roman" w:cs="Times New Roman"/>
          <w:color w:val="000000"/>
          <w:sz w:val="28"/>
          <w:szCs w:val="28"/>
          <w:lang w:eastAsia="it-IT"/>
        </w:rPr>
        <w:t> megfogalmazása , a XVI. Benedek pápától a kronológiai sorozathoz való általános hozzárendelést vissza lehet vezetni egy kezdeti konkrét jelentésre, amely azonban a tudósok már régóta feltételezhető ( </w:t>
      </w:r>
      <w:r w:rsidRPr="00DF6A83">
        <w:rPr>
          <w:rFonts w:ascii="Times New Roman" w:eastAsia="Times New Roman" w:hAnsi="Times New Roman" w:cs="Times New Roman"/>
          <w:i/>
          <w:iCs/>
          <w:color w:val="000000"/>
          <w:sz w:val="28"/>
          <w:szCs w:val="28"/>
          <w:lang w:eastAsia="it-IT"/>
        </w:rPr>
        <w:t>megjegyzés</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b/>
          <w:bCs/>
          <w:color w:val="000000"/>
          <w:sz w:val="28"/>
          <w:szCs w:val="28"/>
          <w:lang w:eastAsia="it-IT"/>
        </w:rPr>
        <w:t>3</w:t>
      </w:r>
      <w:r w:rsidRPr="00DF6A83">
        <w:rPr>
          <w:rFonts w:ascii="Times New Roman" w:eastAsia="Times New Roman" w:hAnsi="Times New Roman" w:cs="Times New Roman"/>
          <w:color w:val="000000"/>
          <w:sz w:val="28"/>
          <w:szCs w:val="28"/>
          <w:lang w:eastAsia="it-IT"/>
        </w:rPr>
        <w:t> ) </w:t>
      </w:r>
      <w:r w:rsidRPr="00DF6A83">
        <w:rPr>
          <w:rFonts w:ascii="Times New Roman" w:eastAsia="Times New Roman" w:hAnsi="Times New Roman" w:cs="Times New Roman"/>
          <w:b/>
          <w:bCs/>
          <w:color w:val="000000"/>
          <w:sz w:val="28"/>
          <w:szCs w:val="28"/>
          <w:lang w:eastAsia="it-IT"/>
        </w:rPr>
        <w: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Ezért a </w:t>
      </w:r>
      <w:r w:rsidRPr="00DF6A83">
        <w:rPr>
          <w:rFonts w:ascii="Times New Roman" w:eastAsia="Times New Roman" w:hAnsi="Times New Roman" w:cs="Times New Roman"/>
          <w:i/>
          <w:iCs/>
          <w:color w:val="000000"/>
          <w:sz w:val="28"/>
          <w:szCs w:val="28"/>
          <w:lang w:eastAsia="it-IT"/>
        </w:rPr>
        <w:t>Lignum</w:t>
      </w:r>
      <w:r w:rsidRPr="00DF6A83">
        <w:rPr>
          <w:rFonts w:ascii="Times New Roman" w:eastAsia="Times New Roman" w:hAnsi="Times New Roman" w:cs="Times New Roman"/>
          <w:color w:val="000000"/>
          <w:sz w:val="28"/>
          <w:szCs w:val="28"/>
          <w:lang w:eastAsia="it-IT"/>
        </w:rPr>
        <w:t> által közölt próféciát kell figyelembe venni </w:t>
      </w:r>
      <w:r w:rsidRPr="00DF6A83">
        <w:rPr>
          <w:rFonts w:ascii="Times New Roman" w:eastAsia="Times New Roman" w:hAnsi="Times New Roman" w:cs="Times New Roman"/>
          <w:i/>
          <w:iCs/>
          <w:color w:val="000000"/>
          <w:sz w:val="28"/>
          <w:szCs w:val="28"/>
          <w:lang w:eastAsia="it-IT"/>
        </w:rPr>
        <w:t>vitae</w:t>
      </w:r>
      <w:r w:rsidRPr="00DF6A83">
        <w:rPr>
          <w:rFonts w:ascii="Times New Roman" w:eastAsia="Times New Roman" w:hAnsi="Times New Roman" w:cs="Times New Roman"/>
          <w:color w:val="000000"/>
          <w:sz w:val="28"/>
          <w:szCs w:val="28"/>
          <w:lang w:eastAsia="it-IT"/>
        </w:rPr>
        <w:t> , különös tekintettel az </w:t>
      </w:r>
      <w:r w:rsidRPr="00DF6A83">
        <w:rPr>
          <w:rFonts w:ascii="Times New Roman" w:eastAsia="Times New Roman" w:hAnsi="Times New Roman" w:cs="Times New Roman"/>
          <w:b/>
          <w:bCs/>
          <w:color w:val="000000"/>
          <w:sz w:val="28"/>
          <w:szCs w:val="28"/>
          <w:lang w:eastAsia="it-IT"/>
        </w:rPr>
        <w:t>oliveti bencések</w:t>
      </w:r>
      <w:r w:rsidRPr="00DF6A83">
        <w:rPr>
          <w:rFonts w:ascii="Times New Roman" w:eastAsia="Times New Roman" w:hAnsi="Times New Roman" w:cs="Times New Roman"/>
          <w:color w:val="000000"/>
          <w:sz w:val="28"/>
          <w:szCs w:val="28"/>
          <w:lang w:eastAsia="it-IT"/>
        </w:rPr>
        <w:t> monasztikus gyülekezetére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Nem véletlenszerű értelmezés. Tény, hogy a ritka források természetesen nem ma, hanem már tardosettecentesche és mindig olvasható ma jelentette az esetet -, akkor elveszett - egy példányt a szöveget egy szigorúan Wyon Olivetano kolostor területén Scolca Rimini </w:t>
      </w:r>
      <w:r w:rsidRPr="00DF6A83">
        <w:rPr>
          <w:rFonts w:ascii="Times New Roman" w:eastAsia="Times New Roman" w:hAnsi="Times New Roman" w:cs="Times New Roman"/>
          <w:i/>
          <w:iCs/>
          <w:color w:val="000000"/>
          <w:sz w:val="28"/>
          <w:szCs w:val="28"/>
          <w:lang w:eastAsia="it-IT"/>
        </w:rPr>
        <w:t>(megjegyzés</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b/>
          <w:bCs/>
          <w:color w:val="000000"/>
          <w:sz w:val="28"/>
          <w:szCs w:val="28"/>
          <w:lang w:eastAsia="it-IT"/>
        </w:rPr>
        <w:t>4</w:t>
      </w:r>
      <w:r w:rsidRPr="00DF6A83">
        <w:rPr>
          <w:rFonts w:ascii="Times New Roman" w:eastAsia="Times New Roman" w:hAnsi="Times New Roman" w:cs="Times New Roman"/>
          <w:color w:val="000000"/>
          <w:sz w:val="28"/>
          <w:szCs w:val="28"/>
          <w:lang w:eastAsia="it-IT"/>
        </w:rPr>
        <w:t> )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Ezen a ponton úgy gondolom, hogy még inkább fejlesztem ezt, próbáltam közösen értelmezni a nem homogén kutatási adatokat.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Malachi próféciájának bejelentésében Arnold de Wyon szerzetes - emlékezik viszont egy bencésre - valójában nem korlátozódik a Malachi-nak tulajdonított szöveg megőrzésére.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Mi nagyon kevéssé ismert, ő személyesen megbízta a képi és művészi ábrázolások a témában az egyházi bencés Gloria.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 egyik közülük pontosan a Scolca Rimini önkiszolgáló egyházában van, amely már meg van állapítva Olivetana ( </w:t>
      </w:r>
      <w:r w:rsidRPr="00DF6A83">
        <w:rPr>
          <w:rFonts w:ascii="Times New Roman" w:eastAsia="Times New Roman" w:hAnsi="Times New Roman" w:cs="Times New Roman"/>
          <w:i/>
          <w:iCs/>
          <w:color w:val="000000"/>
          <w:sz w:val="28"/>
          <w:szCs w:val="28"/>
          <w:lang w:eastAsia="it-IT"/>
        </w:rPr>
        <w:t>megjegyzés</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b/>
          <w:bCs/>
          <w:color w:val="000000"/>
          <w:sz w:val="28"/>
          <w:szCs w:val="28"/>
          <w:lang w:eastAsia="it-IT"/>
        </w:rPr>
        <w:t>5</w:t>
      </w:r>
      <w:r w:rsidRPr="00DF6A83">
        <w:rPr>
          <w:rFonts w:ascii="Times New Roman" w:eastAsia="Times New Roman" w:hAnsi="Times New Roman" w:cs="Times New Roman"/>
          <w:color w:val="000000"/>
          <w:sz w:val="28"/>
          <w:szCs w:val="28"/>
          <w:lang w:eastAsia="it-IT"/>
        </w:rPr>
        <w:t> ) . Ez egy bencés nemzetségtörzs, amely a rend történetének számos központi karakterét ábrázolja.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próféciát tartalmazó könyv és az ugyanazon a témában (nagyon bonyolult rézmetszés) való művészi reprodukció </w:t>
      </w:r>
      <w:r w:rsidRPr="00DF6A83">
        <w:rPr>
          <w:rFonts w:ascii="Times New Roman" w:eastAsia="Times New Roman" w:hAnsi="Times New Roman" w:cs="Times New Roman"/>
          <w:i/>
          <w:iCs/>
          <w:color w:val="000000"/>
          <w:sz w:val="28"/>
          <w:szCs w:val="28"/>
          <w:lang w:eastAsia="it-IT"/>
        </w:rPr>
        <w:t>együttesen</w:t>
      </w:r>
      <w:r w:rsidRPr="00DF6A83">
        <w:rPr>
          <w:rFonts w:ascii="Times New Roman" w:eastAsia="Times New Roman" w:hAnsi="Times New Roman" w:cs="Times New Roman"/>
          <w:color w:val="000000"/>
          <w:sz w:val="28"/>
          <w:szCs w:val="28"/>
          <w:lang w:eastAsia="it-IT"/>
        </w:rPr>
        <w:t> ugyanabban az apátságban voltak jelen , és a reprodukció bal alsó részén ugyanazt a Wyon ábrázolja.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i/>
          <w:iCs/>
          <w:color w:val="000000"/>
          <w:sz w:val="28"/>
          <w:szCs w:val="28"/>
          <w:lang w:eastAsia="it-IT"/>
        </w:rPr>
        <w:t>Ez maga a Gloria Olivae aláírása</w:t>
      </w: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Nyilvánvalóan a lehetőség - ha ezek az alapvető adatok még mindig rendkívül körültekintőek lennének megerősítve - nyilvánvalóan az utolsó előtti pápai mottó tökéletes vezetői modelljének jelenlétében tartanak bennünket.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Arnold de Wyon ezután megőrzi a kis Oliveto-kongresszusban a Malachi próféciájának írott példányát, amelyet hozzá írt, és hozzáteszi, hogy ez egy figurális közvetlen tanítási referencia.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De a dolgok még bonyolultabbak - sőt hatalmas mértékben - az ugyanazon modell többi jelenlétének figyelembe vételével.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készítmény Scolca rendelkezik, mint, vagy szinte az említett ábrázolások azonos, de ezúttal egy képi jellegű, jelen van legalább két művet Alexandria és Perugia és eredetileg jön minden a bencés apátság székhelyétől.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xml:space="preserve">Ebben az esetben is a Wyon-i megbízatás historikusan bizonytalan a pergai modelltől a tizenkilencedik századi tanúsítványtól, és a modern és hiteles kulturális kutatás </w:t>
      </w:r>
      <w:r w:rsidRPr="00DF6A83">
        <w:rPr>
          <w:rFonts w:ascii="Times New Roman" w:eastAsia="Times New Roman" w:hAnsi="Times New Roman" w:cs="Times New Roman"/>
          <w:color w:val="000000"/>
          <w:sz w:val="28"/>
          <w:szCs w:val="28"/>
          <w:lang w:eastAsia="it-IT"/>
        </w:rPr>
        <w:lastRenderedPageBreak/>
        <w:t>szempontjából valószínűleg a piemontei modell számára valószínűsíthető ( </w:t>
      </w:r>
      <w:r w:rsidRPr="00DF6A83">
        <w:rPr>
          <w:rFonts w:ascii="Times New Roman" w:eastAsia="Times New Roman" w:hAnsi="Times New Roman" w:cs="Times New Roman"/>
          <w:i/>
          <w:iCs/>
          <w:color w:val="000000"/>
          <w:sz w:val="28"/>
          <w:szCs w:val="28"/>
          <w:lang w:eastAsia="it-IT"/>
        </w:rPr>
        <w:t>megjegyzés</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b/>
          <w:bCs/>
          <w:color w:val="000000"/>
          <w:sz w:val="28"/>
          <w:szCs w:val="28"/>
          <w:lang w:eastAsia="it-IT"/>
        </w:rPr>
        <w:t>6</w:t>
      </w:r>
      <w:r w:rsidRPr="00DF6A83">
        <w:rPr>
          <w:rFonts w:ascii="Times New Roman" w:eastAsia="Times New Roman" w:hAnsi="Times New Roman" w:cs="Times New Roman"/>
          <w:color w:val="000000"/>
          <w:sz w:val="28"/>
          <w:szCs w:val="28"/>
          <w:lang w:eastAsia="it-IT"/>
        </w:rPr>
        <w:t> )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 alexandriai ügyre vonatkozó igazolás kivételes jelentőségű, és ebből a szempontból rendkívüli figyelmet kell fordítani.</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azért van így, mert egy ismeretlen író által még mindig őrzött festmény (egyes attribútumok szerint, esetleg Vasari tanítvány) az Alessandria-templomban már évszázadok óta bizonyítottan távol áll a bencés apátságtól, mint </w:t>
      </w:r>
      <w:r w:rsidRPr="00DF6A83">
        <w:rPr>
          <w:rFonts w:ascii="Times New Roman" w:eastAsia="Times New Roman" w:hAnsi="Times New Roman" w:cs="Times New Roman"/>
          <w:b/>
          <w:bCs/>
          <w:color w:val="000000"/>
          <w:sz w:val="28"/>
          <w:szCs w:val="28"/>
          <w:lang w:eastAsia="it-IT"/>
        </w:rPr>
        <w:t>San Pietro in Bergoglio</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i/>
          <w:iCs/>
          <w:color w:val="000000"/>
          <w:sz w:val="28"/>
          <w:szCs w:val="28"/>
          <w:lang w:eastAsia="it-IT"/>
        </w:rPr>
        <w:t>,</w:t>
      </w:r>
      <w:r w:rsidRPr="00DF6A83">
        <w:rPr>
          <w:rFonts w:ascii="Times New Roman" w:eastAsia="Times New Roman" w:hAnsi="Times New Roman" w:cs="Times New Roman"/>
          <w:color w:val="000000"/>
          <w:sz w:val="28"/>
          <w:szCs w:val="28"/>
          <w:lang w:eastAsia="it-IT"/>
        </w:rPr>
        <w:t> nem messze a Boscomarengótól.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aztán, ha elfogadta a történelmi rekonstrukció keretében, a </w:t>
      </w:r>
      <w:r w:rsidRPr="00DF6A83">
        <w:rPr>
          <w:rFonts w:ascii="Times New Roman" w:eastAsia="Times New Roman" w:hAnsi="Times New Roman" w:cs="Times New Roman"/>
          <w:i/>
          <w:iCs/>
          <w:color w:val="000000"/>
          <w:sz w:val="28"/>
          <w:szCs w:val="28"/>
          <w:lang w:eastAsia="it-IT"/>
        </w:rPr>
        <w:t>„közvetlen származási</w:t>
      </w:r>
      <w:r w:rsidRPr="00DF6A83">
        <w:rPr>
          <w:rFonts w:ascii="Times New Roman" w:eastAsia="Times New Roman" w:hAnsi="Times New Roman" w:cs="Times New Roman"/>
          <w:color w:val="000000"/>
          <w:sz w:val="28"/>
          <w:szCs w:val="28"/>
          <w:lang w:eastAsia="it-IT"/>
        </w:rPr>
        <w:t> ll'azione Wyon ugyanaz mind a két képlet és a végső ábrázolások prófétai Pontificale sorozat tulajdonított Malakiás.</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azt jelenti, hogy a </w:t>
      </w:r>
      <w:r w:rsidRPr="00DF6A83">
        <w:rPr>
          <w:rFonts w:ascii="Times New Roman" w:eastAsia="Times New Roman" w:hAnsi="Times New Roman" w:cs="Times New Roman"/>
          <w:i/>
          <w:iCs/>
          <w:color w:val="000000"/>
          <w:sz w:val="28"/>
          <w:szCs w:val="28"/>
          <w:lang w:eastAsia="it-IT"/>
        </w:rPr>
        <w:t>Wyonra</w:t>
      </w:r>
      <w:r w:rsidRPr="00DF6A83">
        <w:rPr>
          <w:rFonts w:ascii="Times New Roman" w:eastAsia="Times New Roman" w:hAnsi="Times New Roman" w:cs="Times New Roman"/>
          <w:color w:val="000000"/>
          <w:sz w:val="28"/>
          <w:szCs w:val="28"/>
          <w:lang w:eastAsia="it-IT"/>
        </w:rPr>
        <w:t> a </w:t>
      </w:r>
      <w:r w:rsidRPr="00DF6A83">
        <w:rPr>
          <w:rFonts w:ascii="Times New Roman" w:eastAsia="Times New Roman" w:hAnsi="Times New Roman" w:cs="Times New Roman"/>
          <w:i/>
          <w:iCs/>
          <w:color w:val="000000"/>
          <w:sz w:val="28"/>
          <w:szCs w:val="28"/>
          <w:lang w:eastAsia="it-IT"/>
        </w:rPr>
        <w:t>Gloria Olivae</w:t>
      </w:r>
      <w:r w:rsidRPr="00DF6A83">
        <w:rPr>
          <w:rFonts w:ascii="Times New Roman" w:eastAsia="Times New Roman" w:hAnsi="Times New Roman" w:cs="Times New Roman"/>
          <w:color w:val="000000"/>
          <w:sz w:val="28"/>
          <w:szCs w:val="28"/>
          <w:lang w:eastAsia="it-IT"/>
        </w:rPr>
        <w:t> és a </w:t>
      </w:r>
      <w:r w:rsidRPr="00DF6A83">
        <w:rPr>
          <w:rFonts w:ascii="Times New Roman" w:eastAsia="Times New Roman" w:hAnsi="Times New Roman" w:cs="Times New Roman"/>
          <w:i/>
          <w:iCs/>
          <w:color w:val="000000"/>
          <w:sz w:val="28"/>
          <w:szCs w:val="28"/>
          <w:lang w:eastAsia="it-IT"/>
        </w:rPr>
        <w:t>Petrus</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i/>
          <w:iCs/>
          <w:color w:val="000000"/>
          <w:sz w:val="28"/>
          <w:szCs w:val="28"/>
          <w:lang w:eastAsia="it-IT"/>
        </w:rPr>
        <w:t>romanus</w:t>
      </w:r>
      <w:r w:rsidRPr="00DF6A83">
        <w:rPr>
          <w:rFonts w:ascii="Times New Roman" w:eastAsia="Times New Roman" w:hAnsi="Times New Roman" w:cs="Times New Roman"/>
          <w:color w:val="000000"/>
          <w:sz w:val="28"/>
          <w:szCs w:val="28"/>
          <w:lang w:eastAsia="it-IT"/>
        </w:rPr>
        <w:t> , vagy az utolsó két pápa Malachi prófétai szlogenek </w:t>
      </w:r>
      <w:r w:rsidRPr="00DF6A83">
        <w:rPr>
          <w:rFonts w:ascii="Times New Roman" w:eastAsia="Times New Roman" w:hAnsi="Times New Roman" w:cs="Times New Roman"/>
          <w:i/>
          <w:iCs/>
          <w:color w:val="000000"/>
          <w:sz w:val="28"/>
          <w:szCs w:val="28"/>
          <w:lang w:eastAsia="it-IT"/>
        </w:rPr>
        <w:t>anyagmodelljére volna</w:t>
      </w:r>
      <w:r w:rsidRPr="00DF6A83">
        <w:rPr>
          <w:rFonts w:ascii="Times New Roman" w:eastAsia="Times New Roman" w:hAnsi="Times New Roman" w:cs="Times New Roman"/>
          <w:color w:val="000000"/>
          <w:sz w:val="28"/>
          <w:szCs w:val="28"/>
          <w:lang w:eastAsia="it-IT"/>
        </w:rPr>
        <w:t> még közvetlen indikációkkal.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két munka szoros egymásrautaltságáról és formális egyediségéről ragaszkodnak ahhoz, amint azt már említettük, mindenképpen konkrét tanulmányok kellően dokumentáltak.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két mű ugyanolyan formális modellt mutat. Ugyancsak azonos az egyszerû bencés kijelentésben, nyilvánvaló elkötelezettségben, amelyet a pápák, bíborosok és püspökök meglepõ módon idézett megjegyzésben helyesen értékeltek ( </w:t>
      </w:r>
      <w:r w:rsidRPr="00DF6A83">
        <w:rPr>
          <w:rFonts w:ascii="Times New Roman" w:eastAsia="Times New Roman" w:hAnsi="Times New Roman" w:cs="Times New Roman"/>
          <w:i/>
          <w:iCs/>
          <w:color w:val="000000"/>
          <w:sz w:val="28"/>
          <w:szCs w:val="28"/>
          <w:lang w:eastAsia="it-IT"/>
        </w:rPr>
        <w:t>megjegyzés:</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b/>
          <w:bCs/>
          <w:color w:val="000000"/>
          <w:sz w:val="28"/>
          <w:szCs w:val="28"/>
          <w:lang w:eastAsia="it-IT"/>
        </w:rPr>
        <w:t>7</w:t>
      </w:r>
      <w:r w:rsidRPr="00DF6A83">
        <w:rPr>
          <w:rFonts w:ascii="Times New Roman" w:eastAsia="Times New Roman" w:hAnsi="Times New Roman" w:cs="Times New Roman"/>
          <w:color w:val="000000"/>
          <w:sz w:val="28"/>
          <w:szCs w:val="28"/>
          <w:lang w:eastAsia="it-IT"/>
        </w:rPr>
        <w:t> )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Csak a fenti monokróf írót látjuk </w:t>
      </w:r>
      <w:r w:rsidRPr="00DF6A83">
        <w:rPr>
          <w:rFonts w:ascii="Times New Roman" w:eastAsia="Times New Roman" w:hAnsi="Times New Roman" w:cs="Times New Roman"/>
          <w:b/>
          <w:bCs/>
          <w:color w:val="000000"/>
          <w:sz w:val="28"/>
          <w:szCs w:val="28"/>
          <w:lang w:eastAsia="it-IT"/>
        </w:rPr>
        <w: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 alexandriai festmény Arnold de Wyon általi üzembe helyezésének végleges megerősítése azonban maga a munka címe, egyértelműen rajta.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munka fejléc jelen van </w:t>
      </w:r>
      <w:r w:rsidRPr="00DF6A83">
        <w:rPr>
          <w:rFonts w:ascii="Times New Roman" w:eastAsia="Times New Roman" w:hAnsi="Times New Roman" w:cs="Times New Roman"/>
          <w:i/>
          <w:iCs/>
          <w:color w:val="000000"/>
          <w:sz w:val="28"/>
          <w:szCs w:val="28"/>
          <w:lang w:eastAsia="it-IT"/>
        </w:rPr>
        <w:t>Lignum Vitae</w:t>
      </w:r>
      <w:r w:rsidRPr="00DF6A83">
        <w:rPr>
          <w:rFonts w:ascii="Times New Roman" w:eastAsia="Times New Roman" w:hAnsi="Times New Roman" w:cs="Times New Roman"/>
          <w:color w:val="000000"/>
          <w:sz w:val="28"/>
          <w:szCs w:val="28"/>
          <w:lang w:eastAsia="it-IT"/>
        </w:rPr>
        <w:t> , ez a próféciát tartalmazó írásos könyvének címe.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természetesen vezet betartásának szükségességét komoly figyelmet a jelzett készítmény, referencia és állandó középkori szimbolizmus, mind majd a korai teológiai szempontból </w:t>
      </w:r>
      <w:r w:rsidRPr="00DF6A83">
        <w:rPr>
          <w:rFonts w:ascii="Times New Roman" w:eastAsia="Times New Roman" w:hAnsi="Times New Roman" w:cs="Times New Roman"/>
          <w:i/>
          <w:iCs/>
          <w:color w:val="000000"/>
          <w:sz w:val="28"/>
          <w:szCs w:val="28"/>
          <w:lang w:eastAsia="it-IT"/>
        </w:rPr>
        <w:t>közvetlenül</w:t>
      </w:r>
      <w:r w:rsidRPr="00DF6A83">
        <w:rPr>
          <w:rFonts w:ascii="Times New Roman" w:eastAsia="Times New Roman" w:hAnsi="Times New Roman" w:cs="Times New Roman"/>
          <w:color w:val="000000"/>
          <w:sz w:val="28"/>
          <w:szCs w:val="28"/>
          <w:lang w:eastAsia="it-IT"/>
        </w:rPr>
        <w:t> apokaliptikus jellegű, ami a nyitó szavai az utolsó fejezet (Rev. XX, 2).</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Hogy valóban, és a szándék a bencés Monaco nem kifejezetten apokaliptikus figyelmeztetést könnyen levezethető végül is idézett más munkáját Commis s ion, a bencés </w:t>
      </w:r>
      <w:r w:rsidRPr="00DF6A83">
        <w:rPr>
          <w:rFonts w:ascii="Times New Roman" w:eastAsia="Times New Roman" w:hAnsi="Times New Roman" w:cs="Times New Roman"/>
          <w:i/>
          <w:iCs/>
          <w:color w:val="000000"/>
          <w:sz w:val="28"/>
          <w:szCs w:val="28"/>
          <w:lang w:eastAsia="it-IT"/>
        </w:rPr>
        <w:t>Gloria</w:t>
      </w:r>
      <w:r w:rsidRPr="00DF6A83">
        <w:rPr>
          <w:rFonts w:ascii="Times New Roman" w:eastAsia="Times New Roman" w:hAnsi="Times New Roman" w:cs="Times New Roman"/>
          <w:color w:val="000000"/>
          <w:sz w:val="28"/>
          <w:szCs w:val="28"/>
          <w:lang w:eastAsia="it-IT"/>
        </w:rPr>
        <w:t>tagjai Vassilacchi 1592 Szent Péter-bazilika Perugia ( </w:t>
      </w:r>
      <w:r w:rsidRPr="00DF6A83">
        <w:rPr>
          <w:rFonts w:ascii="Times New Roman" w:eastAsia="Times New Roman" w:hAnsi="Times New Roman" w:cs="Times New Roman"/>
          <w:i/>
          <w:iCs/>
          <w:color w:val="000000"/>
          <w:sz w:val="28"/>
          <w:szCs w:val="28"/>
          <w:lang w:eastAsia="it-IT"/>
        </w:rPr>
        <w:t>megjegyzés</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b/>
          <w:bCs/>
          <w:color w:val="000000"/>
          <w:sz w:val="28"/>
          <w:szCs w:val="28"/>
          <w:lang w:eastAsia="it-IT"/>
        </w:rPr>
        <w:t>8</w:t>
      </w:r>
      <w:r w:rsidRPr="00DF6A83">
        <w:rPr>
          <w:rFonts w:ascii="Times New Roman" w:eastAsia="Times New Roman" w:hAnsi="Times New Roman" w:cs="Times New Roman"/>
          <w:color w:val="000000"/>
          <w:sz w:val="28"/>
          <w:szCs w:val="28"/>
          <w:lang w:eastAsia="it-IT"/>
        </w:rPr>
        <w:t> )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furcsa és első elemzési arányoktól a gigantikus szükségtelenségig (sok kiértékelés szerint akár eléri a 92 négyzetméter vászonfelület elképesztő mértékét ) a munkának van egykiemelkedő fejléce, amely az Ezüst homályos IV bibliai könyvéhez kapcsolódik.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terv az egész kompozíció, azonban úgy tűnik, sőt ügyesen áll oly módon, hogy egy pillantást vethessenek a jövőre távoli megfigyelő látja az általános alakja és tanult egy hatalmas hatalmas arc és a Lucifer nem, mi most magad mpo értékelte csoportok lőtt a meglepett látogatók növekedése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Nyilvánvaló tehát, hogy Wyon elhatározta, hogy külön üzenetet indít a jövő gyülekezete védelmében a gonosz elleni küzdelemben.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 a üzenet, hogy két bencés dicsőség jelenléte két egyházban, amelyek Szent Péternek szentelték, a prófétálás által jelzett utolsó két pápára és azokra a nagy nehézségekre utalna, amelyekkel szembesülnének.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Mindezeket mostanáig - természetesen részletekkel és részletekkel együtt - a kutatói publikációimban olyan tanulmányokban végeztem, amelyekről csak véletlenül emlékszem, hogy elkerüljem a kellemetlen félreértéseket, hogy részem legyenek nyíltan nonprofitnak. 6. Azok, akik ezért teljes ismeretekkel kívánják elérni, udvarias olvasmányt kapnak, egy további szintézis lehetetlenségében.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Mindezek ellenére ezt a dokumentumot olvassuk itt, </w:t>
      </w:r>
      <w:r w:rsidRPr="00DF6A83">
        <w:rPr>
          <w:rFonts w:ascii="Times New Roman" w:eastAsia="Times New Roman" w:hAnsi="Times New Roman" w:cs="Times New Roman"/>
          <w:i/>
          <w:iCs/>
          <w:color w:val="000000"/>
          <w:sz w:val="28"/>
          <w:szCs w:val="28"/>
          <w:lang w:eastAsia="it-IT"/>
        </w:rPr>
        <w:t>hogy hozzunk létre még</w:t>
      </w:r>
      <w:r w:rsidRPr="00DF6A83">
        <w:rPr>
          <w:rFonts w:ascii="Times New Roman" w:eastAsia="Times New Roman" w:hAnsi="Times New Roman" w:cs="Times New Roman"/>
          <w:color w:val="000000"/>
          <w:sz w:val="28"/>
          <w:szCs w:val="28"/>
          <w:lang w:eastAsia="it-IT"/>
        </w:rPr>
        <w:t> néhány meglepő és tovább erős alapul szolgáló tényezőt.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Azonban első és intuitív alapkérdéssel szembesülünk.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Talán még az egész prófécia sem Malachi-ból, hanem Wyon-ból származik?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Vagy talán Wyon sajátos, kivételes prófétai látomást vetett Malachi szövegére?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Vagy talán még mindig további kognitív elemei voltak ugyanazon ismeretlen első nyomon Malachi-tól?</w:t>
      </w:r>
      <w:bookmarkStart w:id="0" w:name="_Hlk509395413"/>
      <w:bookmarkEnd w:id="0"/>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 utóbbi hipotézisünk az itt vizsgált tanulmányainkból (lásd a jelen dokumentum 8. fejezetét) úgy tűnik, hogy elemzésünk megerősítésének részleteit mutatja be.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Wyon, vagyis az itt feltüntetett munkákat </w:t>
      </w:r>
      <w:r w:rsidRPr="00DF6A83">
        <w:rPr>
          <w:rFonts w:ascii="Times New Roman" w:eastAsia="Times New Roman" w:hAnsi="Times New Roman" w:cs="Times New Roman"/>
          <w:i/>
          <w:iCs/>
          <w:color w:val="000000"/>
          <w:sz w:val="28"/>
          <w:szCs w:val="28"/>
          <w:lang w:eastAsia="it-IT"/>
        </w:rPr>
        <w:t>az első</w:t>
      </w:r>
      <w:r w:rsidRPr="00DF6A83">
        <w:rPr>
          <w:rFonts w:ascii="Times New Roman" w:eastAsia="Times New Roman" w:hAnsi="Times New Roman" w:cs="Times New Roman"/>
          <w:color w:val="000000"/>
          <w:sz w:val="28"/>
          <w:szCs w:val="28"/>
          <w:lang w:eastAsia="it-IT"/>
        </w:rPr>
        <w:t> , Malachi életére </w:t>
      </w:r>
      <w:r w:rsidRPr="00DF6A83">
        <w:rPr>
          <w:rFonts w:ascii="Times New Roman" w:eastAsia="Times New Roman" w:hAnsi="Times New Roman" w:cs="Times New Roman"/>
          <w:i/>
          <w:iCs/>
          <w:color w:val="000000"/>
          <w:sz w:val="28"/>
          <w:szCs w:val="28"/>
          <w:lang w:eastAsia="it-IT"/>
        </w:rPr>
        <w:t>utaló jelzés alapján végezheti el</w:t>
      </w: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Mindezeket később fogjuk látni.</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prófétai általános referencia tehát szörnyű rejtély marad, amely azonban még kevésbé lesz megpróbálva számunkra, mint a saját generációnkat közvetlenül érintő korszakos események központi napja.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2</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Ezért személyesen korlátoznám ezeket a már most említett, már néhány hónapig említett, a közelmúltban megjelent publikációktól származó, általánosan megemlített adatokat -, ha egy új és utolsó erőteljes kutatási tényező nem szó szerint kényszerítette az itt bemutatott dokumentumra.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Olyan tényező, amely bizonyos szempontból még meglepőbb, és hogy komplexitásának köszönhetően - csak ismerem - még csak részben értékeltem, de úgy gondolom, szükség van már erre az olvasásra.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1951-ben, de 1945-ben az egyházi bélyegzővel egy Namur filozófiai karának sajátosságaihoz egy egyedi rövid szöveg, a " </w:t>
      </w:r>
      <w:r w:rsidRPr="00DF6A83">
        <w:rPr>
          <w:rFonts w:ascii="Times New Roman" w:eastAsia="Times New Roman" w:hAnsi="Times New Roman" w:cs="Times New Roman"/>
          <w:i/>
          <w:iCs/>
          <w:color w:val="000000"/>
          <w:sz w:val="28"/>
          <w:szCs w:val="28"/>
          <w:lang w:eastAsia="it-IT"/>
        </w:rPr>
        <w:t>La mystérieuse prophétie des Papes</w:t>
      </w:r>
      <w:r w:rsidRPr="00DF6A83">
        <w:rPr>
          <w:rFonts w:ascii="Times New Roman" w:eastAsia="Times New Roman" w:hAnsi="Times New Roman" w:cs="Times New Roman"/>
          <w:color w:val="000000"/>
          <w:sz w:val="28"/>
          <w:szCs w:val="28"/>
          <w:lang w:eastAsia="it-IT"/>
        </w:rPr>
        <w:t> " </w:t>
      </w:r>
      <w:r w:rsidRPr="00DF6A83">
        <w:rPr>
          <w:rFonts w:ascii="Times New Roman" w:eastAsia="Times New Roman" w:hAnsi="Times New Roman" w:cs="Times New Roman"/>
          <w:i/>
          <w:iCs/>
          <w:color w:val="000000"/>
          <w:sz w:val="28"/>
          <w:szCs w:val="28"/>
          <w:lang w:eastAsia="it-IT"/>
        </w:rPr>
        <w:t>jelzőcímmel</w:t>
      </w:r>
      <w:r w:rsidRPr="00DF6A83">
        <w:rPr>
          <w:rFonts w:ascii="Times New Roman" w:eastAsia="Times New Roman" w:hAnsi="Times New Roman" w:cs="Times New Roman"/>
          <w:color w:val="000000"/>
          <w:sz w:val="28"/>
          <w:szCs w:val="28"/>
          <w:lang w:eastAsia="it-IT"/>
        </w:rPr>
        <w:t> jött ki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jezsuita professzor a szerző, mgr. </w:t>
      </w:r>
      <w:r w:rsidRPr="00DF6A83">
        <w:rPr>
          <w:rFonts w:ascii="Times New Roman" w:eastAsia="Times New Roman" w:hAnsi="Times New Roman" w:cs="Times New Roman"/>
          <w:b/>
          <w:bCs/>
          <w:color w:val="000000"/>
          <w:sz w:val="28"/>
          <w:szCs w:val="28"/>
          <w:lang w:eastAsia="it-IT"/>
        </w:rPr>
        <w:t>René Thibaut</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b/>
          <w:bCs/>
          <w:color w:val="000000"/>
          <w:sz w:val="28"/>
          <w:szCs w:val="28"/>
          <w:lang w:eastAsia="it-IT"/>
        </w:rPr>
        <w: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Valójában a mű diffúziója nagyon korlátozott marad, és maga a szerző, aki az elmúlt években már előrehaladt, röviddel a közzététel időpontja után eltűnik.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Azonban a jezsuita tudós által alkalmazott módszer nagyon egyedi marad, egy komplex észleléssorozatokkal kapcsolatban, amelyek lényegében matematikai kritériummal bírnak. Ezért különösen nehéz megismételni, legalábbis a személyes lehetőségeinkért és a ritka dokumentum még nemrég elért eredményeiért, az olasz kiadatlanul.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A központi elem azonban már az első elemzésen, azaz a </w:t>
      </w:r>
      <w:r w:rsidRPr="00DF6A83">
        <w:rPr>
          <w:rFonts w:ascii="Times New Roman" w:eastAsia="Times New Roman" w:hAnsi="Times New Roman" w:cs="Times New Roman"/>
          <w:i/>
          <w:iCs/>
          <w:color w:val="000000"/>
          <w:sz w:val="28"/>
          <w:szCs w:val="28"/>
          <w:lang w:eastAsia="it-IT"/>
        </w:rPr>
        <w:t>dátumon is</w:t>
      </w:r>
      <w:r w:rsidRPr="00DF6A83">
        <w:rPr>
          <w:rFonts w:ascii="Times New Roman" w:eastAsia="Times New Roman" w:hAnsi="Times New Roman" w:cs="Times New Roman"/>
          <w:color w:val="000000"/>
          <w:sz w:val="28"/>
          <w:szCs w:val="28"/>
          <w:lang w:eastAsia="it-IT"/>
        </w:rPr>
        <w:t> kiemelkedik . Azaz a </w:t>
      </w:r>
      <w:r w:rsidRPr="00DF6A83">
        <w:rPr>
          <w:rFonts w:ascii="Times New Roman" w:eastAsia="Times New Roman" w:hAnsi="Times New Roman" w:cs="Times New Roman"/>
          <w:b/>
          <w:bCs/>
          <w:color w:val="000000"/>
          <w:sz w:val="28"/>
          <w:szCs w:val="28"/>
          <w:lang w:eastAsia="it-IT"/>
        </w:rPr>
        <w:t>2012-es</w:t>
      </w:r>
      <w:r w:rsidRPr="00DF6A83">
        <w:rPr>
          <w:rFonts w:ascii="Times New Roman" w:eastAsia="Times New Roman" w:hAnsi="Times New Roman" w:cs="Times New Roman"/>
          <w:color w:val="000000"/>
          <w:sz w:val="28"/>
          <w:szCs w:val="28"/>
          <w:lang w:eastAsia="it-IT"/>
        </w:rPr>
        <w:t> év , amelyet Mons. Thibaut a szöveg különböző elemzéseiből többször határoz meg, mint a teljes pápai jellegű teljes malájzus prófétai ciklusának lényegi következtetése.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Ezért utalok a szöveg alaposabb olvasására, különösen a matematikai készségekre.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Mindannyian ismernünk a tapasztalatból, mivel a számokkal elvileg minden következtetésre jutunk. Ez azonban egészen más kontextus, amelyben a számok a pontos körülményekhez és eseményekhez adódnak, és elsődleges fontosságúak.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Amint rövidesen látni fogjuk - és egy olyan elemzésre, amelyre megengedjük magunknak a saját magyarázatainkat -, hogy a belga jezsuita ilyen pontos időpontra érkezik egy nagyon világos és alig vitatható megfigyelés alapján.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Azonban ez most a helyzet az első megfogalmazni az alapvető értékelést.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ind w:left="720" w:hanging="360"/>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color w:val="000000"/>
          <w:sz w:val="14"/>
          <w:szCs w:val="14"/>
          <w:lang w:eastAsia="it-IT"/>
        </w:rPr>
        <w:t>         </w:t>
      </w:r>
      <w:r w:rsidRPr="00DF6A83">
        <w:rPr>
          <w:rFonts w:ascii="Times New Roman" w:eastAsia="Times New Roman" w:hAnsi="Times New Roman" w:cs="Times New Roman"/>
          <w:color w:val="000000"/>
          <w:sz w:val="28"/>
          <w:szCs w:val="28"/>
          <w:lang w:eastAsia="it-IT"/>
        </w:rPr>
        <w:t>Thibaut elemzése, amelyet az első háború utáni időszakban fogalmaztak meg, a mai </w:t>
      </w:r>
      <w:r w:rsidRPr="00DF6A83">
        <w:rPr>
          <w:rFonts w:ascii="Times New Roman" w:eastAsia="Times New Roman" w:hAnsi="Times New Roman" w:cs="Times New Roman"/>
          <w:i/>
          <w:iCs/>
          <w:color w:val="000000"/>
          <w:sz w:val="28"/>
          <w:szCs w:val="28"/>
          <w:lang w:eastAsia="it-IT"/>
        </w:rPr>
        <w:t>új korszak</w:t>
      </w:r>
      <w:r w:rsidRPr="00DF6A83">
        <w:rPr>
          <w:rFonts w:ascii="Times New Roman" w:eastAsia="Times New Roman" w:hAnsi="Times New Roman" w:cs="Times New Roman"/>
          <w:color w:val="000000"/>
          <w:sz w:val="28"/>
          <w:szCs w:val="28"/>
          <w:lang w:eastAsia="it-IT"/>
        </w:rPr>
        <w:t> diffúziójának elmélete az állítólagos globális kozmikus eseményen, amely 2012. december 21-én látható volt az úgynevezett kolumbiai pre-kolumbiai naptár jól ismert értelmezése szerint , természetesen ismeretlen volt . Ez az elmélet tömegesen csak az 1970-es években jelent meg, ráadásul nem feltételezhetjük, hogy modern értelmezései nem ismerik Thibaut félig ismert szövegét, teljesen idegen ügyben. De ez még egy furcsa körülmény, minden bizonnyal nagyon különleges.</w:t>
      </w:r>
    </w:p>
    <w:p w:rsidR="00DF6A83" w:rsidRPr="00DF6A83" w:rsidRDefault="00DF6A83" w:rsidP="00DF6A83">
      <w:pPr>
        <w:spacing w:after="0" w:line="302" w:lineRule="atLeast"/>
        <w:ind w:left="720" w:hanging="360"/>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color w:val="000000"/>
          <w:sz w:val="14"/>
          <w:szCs w:val="14"/>
          <w:lang w:eastAsia="it-IT"/>
        </w:rPr>
        <w:t>         </w:t>
      </w:r>
      <w:r w:rsidRPr="00DF6A83">
        <w:rPr>
          <w:rFonts w:ascii="Times New Roman" w:eastAsia="Times New Roman" w:hAnsi="Times New Roman" w:cs="Times New Roman"/>
          <w:color w:val="000000"/>
          <w:sz w:val="28"/>
          <w:szCs w:val="28"/>
          <w:lang w:eastAsia="it-IT"/>
        </w:rPr>
        <w:t>Helyénvaló már emlékeztetni arra, hogy a teljes pápai öröklés ciklusa, a </w:t>
      </w:r>
      <w:r w:rsidRPr="00DF6A83">
        <w:rPr>
          <w:rFonts w:ascii="Times New Roman" w:eastAsia="Times New Roman" w:hAnsi="Times New Roman" w:cs="Times New Roman"/>
          <w:i/>
          <w:iCs/>
          <w:color w:val="000000"/>
          <w:sz w:val="28"/>
          <w:szCs w:val="28"/>
          <w:lang w:eastAsia="it-IT"/>
        </w:rPr>
        <w:t>malachi</w:t>
      </w:r>
      <w:r w:rsidRPr="00DF6A83">
        <w:rPr>
          <w:rFonts w:ascii="Times New Roman" w:eastAsia="Times New Roman" w:hAnsi="Times New Roman" w:cs="Times New Roman"/>
          <w:color w:val="000000"/>
          <w:sz w:val="28"/>
          <w:szCs w:val="28"/>
          <w:lang w:eastAsia="it-IT"/>
        </w:rPr>
        <w:t> próféciában, kimerül a </w:t>
      </w:r>
      <w:r w:rsidRPr="00DF6A83">
        <w:rPr>
          <w:rFonts w:ascii="Times New Roman" w:eastAsia="Times New Roman" w:hAnsi="Times New Roman" w:cs="Times New Roman"/>
          <w:i/>
          <w:iCs/>
          <w:color w:val="000000"/>
          <w:sz w:val="28"/>
          <w:szCs w:val="28"/>
          <w:lang w:eastAsia="it-IT"/>
        </w:rPr>
        <w:t>Gloria olivae-val</w:t>
      </w:r>
      <w:r w:rsidRPr="00DF6A83">
        <w:rPr>
          <w:rFonts w:ascii="Times New Roman" w:eastAsia="Times New Roman" w:hAnsi="Times New Roman" w:cs="Times New Roman"/>
          <w:color w:val="000000"/>
          <w:sz w:val="28"/>
          <w:szCs w:val="28"/>
          <w:lang w:eastAsia="it-IT"/>
        </w:rPr>
        <w:t> . A </w:t>
      </w:r>
      <w:r w:rsidRPr="00DF6A83">
        <w:rPr>
          <w:rFonts w:ascii="Times New Roman" w:eastAsia="Times New Roman" w:hAnsi="Times New Roman" w:cs="Times New Roman"/>
          <w:i/>
          <w:iCs/>
          <w:color w:val="000000"/>
          <w:sz w:val="28"/>
          <w:szCs w:val="28"/>
          <w:lang w:eastAsia="it-IT"/>
        </w:rPr>
        <w:t>Petrus romanus</w:t>
      </w:r>
      <w:r w:rsidRPr="00DF6A83">
        <w:rPr>
          <w:rFonts w:ascii="Times New Roman" w:eastAsia="Times New Roman" w:hAnsi="Times New Roman" w:cs="Times New Roman"/>
          <w:color w:val="000000"/>
          <w:sz w:val="28"/>
          <w:szCs w:val="28"/>
          <w:lang w:eastAsia="it-IT"/>
        </w:rPr>
        <w:t> rendkívüli alakját bizonyos tekintetben közvetlen szövegként, a szövegcikluson kívül és autonóm formában, az egyház szinte legmagasabb és leghatalmasabb ferrymestere az ismeretlen hullámok felé és drámai általános kontextusban mutatja be.</w:t>
      </w:r>
    </w:p>
    <w:p w:rsidR="00DF6A83" w:rsidRPr="00DF6A83" w:rsidRDefault="00DF6A83" w:rsidP="00DF6A83">
      <w:pPr>
        <w:spacing w:after="0" w:line="302" w:lineRule="atLeast"/>
        <w:ind w:left="720" w:hanging="360"/>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color w:val="000000"/>
          <w:sz w:val="14"/>
          <w:szCs w:val="14"/>
          <w:lang w:eastAsia="it-IT"/>
        </w:rPr>
        <w:t>         </w:t>
      </w:r>
      <w:r w:rsidRPr="00DF6A83">
        <w:rPr>
          <w:rFonts w:ascii="Times New Roman" w:eastAsia="Times New Roman" w:hAnsi="Times New Roman" w:cs="Times New Roman"/>
          <w:color w:val="000000"/>
          <w:sz w:val="28"/>
          <w:szCs w:val="28"/>
          <w:lang w:eastAsia="it-IT"/>
        </w:rPr>
        <w:t>Mindannyian természetesen emlékeznek Ratzinger pápa egészségügyi okokból kifejeződött és hivatalosan közölték 2013. február 11-ig. A leghitelesebb vatikáni források azonban idővel megerősítették, hogy a pápa a hiteles döntést a Április 2012, visszatérve egy fárasztó tengerparti apostoli útból. Cardinal Mons. Tarcisio Bertone államtitkár, ezért azt mondja, érzelmi jelenti, hogy egy belső kommunikáció időpontja </w:t>
      </w:r>
      <w:r w:rsidRPr="00DF6A83">
        <w:rPr>
          <w:rFonts w:ascii="Times New Roman" w:eastAsia="Times New Roman" w:hAnsi="Times New Roman" w:cs="Times New Roman"/>
          <w:i/>
          <w:iCs/>
          <w:color w:val="000000"/>
          <w:sz w:val="28"/>
          <w:szCs w:val="28"/>
          <w:lang w:eastAsia="it-IT"/>
        </w:rPr>
        <w:t>2012. április 30-verzió,</w:t>
      </w:r>
      <w:r w:rsidRPr="00DF6A83">
        <w:rPr>
          <w:rFonts w:ascii="Times New Roman" w:eastAsia="Times New Roman" w:hAnsi="Times New Roman" w:cs="Times New Roman"/>
          <w:color w:val="000000"/>
          <w:sz w:val="28"/>
          <w:szCs w:val="28"/>
          <w:lang w:eastAsia="it-IT"/>
        </w:rPr>
        <w:t> akkor lényegében megerősítette közvetlenül maga a pápa</w:t>
      </w:r>
      <w:r w:rsidRPr="00DF6A83">
        <w:rPr>
          <w:rFonts w:ascii="Times New Roman" w:eastAsia="Times New Roman" w:hAnsi="Times New Roman" w:cs="Times New Roman"/>
          <w:i/>
          <w:iCs/>
          <w:color w:val="000000"/>
          <w:sz w:val="28"/>
          <w:szCs w:val="28"/>
          <w:lang w:eastAsia="it-IT"/>
        </w:rPr>
        <w:t>(megjegyzés</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b/>
          <w:bCs/>
          <w:color w:val="000000"/>
          <w:sz w:val="28"/>
          <w:szCs w:val="28"/>
          <w:lang w:eastAsia="it-IT"/>
        </w:rPr>
        <w:t>9</w:t>
      </w:r>
      <w:r w:rsidRPr="00DF6A83">
        <w:rPr>
          <w:rFonts w:ascii="Times New Roman" w:eastAsia="Times New Roman" w:hAnsi="Times New Roman" w:cs="Times New Roman"/>
          <w:color w:val="000000"/>
          <w:sz w:val="28"/>
          <w:szCs w:val="28"/>
          <w:lang w:eastAsia="it-IT"/>
        </w:rPr>
        <w:t> ) </w:t>
      </w:r>
      <w:r w:rsidRPr="00DF6A83">
        <w:rPr>
          <w:rFonts w:ascii="Times New Roman" w:eastAsia="Times New Roman" w:hAnsi="Times New Roman" w:cs="Times New Roman"/>
          <w:b/>
          <w:bCs/>
          <w:color w:val="000000"/>
          <w:sz w:val="28"/>
          <w:szCs w:val="28"/>
          <w:lang w:eastAsia="it-IT"/>
        </w:rPr>
        <w: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Bizonyára ez nagyon elképzelhetően elképzelhető egy újjáépítés (őszintén teljesen abszurd, és ezért csak a tanulmányok teljességéért fogalmazódunk meg) a pápának az idős és fáradt ember belső javaslata, hogy megegyezzen a személyes cselekvési idejével. a próféciának, ahogy Mons. Thibaut értelmezte.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Erre később visszatérünk. Mindenesetre, ez a rekonstruktív történelmi vázlat, amelyre itt látható, egyáltalán nem lenne lehetséges ilyen kontextus.</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Wyon, vagy valaki neki és vele, nyilvánvalóan tudnia kellett volna ebben az esetben már a korában a </w:t>
      </w:r>
      <w:r w:rsidRPr="00DF6A83">
        <w:rPr>
          <w:rFonts w:ascii="Times New Roman" w:eastAsia="Times New Roman" w:hAnsi="Times New Roman" w:cs="Times New Roman"/>
          <w:i/>
          <w:iCs/>
          <w:color w:val="000000"/>
          <w:sz w:val="28"/>
          <w:szCs w:val="28"/>
          <w:lang w:eastAsia="it-IT"/>
        </w:rPr>
        <w:t>Petrus Romanus-nak nevezett</w:t>
      </w:r>
      <w:r w:rsidRPr="00DF6A83">
        <w:rPr>
          <w:rFonts w:ascii="Times New Roman" w:eastAsia="Times New Roman" w:hAnsi="Times New Roman" w:cs="Times New Roman"/>
          <w:color w:val="000000"/>
          <w:sz w:val="28"/>
          <w:szCs w:val="28"/>
          <w:lang w:eastAsia="it-IT"/>
        </w:rPr>
        <w:t> pápa tényleges vezetékneve . Ezzel az alkalmi névleges koincidencia esélyei nyilvánvalóan nullánál kisebbek.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De vajon </w:t>
      </w:r>
      <w:r w:rsidRPr="00DF6A83">
        <w:rPr>
          <w:rFonts w:ascii="Times New Roman" w:eastAsia="Times New Roman" w:hAnsi="Times New Roman" w:cs="Times New Roman"/>
          <w:i/>
          <w:iCs/>
          <w:color w:val="000000"/>
          <w:sz w:val="28"/>
          <w:szCs w:val="28"/>
          <w:lang w:eastAsia="it-IT"/>
        </w:rPr>
        <w:t>milyen alapon jött</w:t>
      </w:r>
      <w:r w:rsidRPr="00DF6A83">
        <w:rPr>
          <w:rFonts w:ascii="Times New Roman" w:eastAsia="Times New Roman" w:hAnsi="Times New Roman" w:cs="Times New Roman"/>
          <w:color w:val="000000"/>
          <w:sz w:val="28"/>
          <w:szCs w:val="28"/>
          <w:lang w:eastAsia="it-IT"/>
        </w:rPr>
        <w:t> a jezsuita Thibaut a Malachi próféciájától a 2012 végső időpontjában?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jó ezen többé vagy kevésbé nyilvánvaló megfigyelés központjától, és osztozik az összes tudósok.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pápákkal kapcsolatos alapmottók, ahogy azt Wyon jelentette, aláírják az első próbálkozási kísérletét a domonkos tudós, Alfonso Chacòn ( </w:t>
      </w:r>
      <w:r w:rsidRPr="00DF6A83">
        <w:rPr>
          <w:rFonts w:ascii="Times New Roman" w:eastAsia="Times New Roman" w:hAnsi="Times New Roman" w:cs="Times New Roman"/>
          <w:i/>
          <w:iCs/>
          <w:color w:val="000000"/>
          <w:sz w:val="28"/>
          <w:szCs w:val="28"/>
          <w:lang w:eastAsia="it-IT"/>
        </w:rPr>
        <w:t>Ciacconius</w:t>
      </w:r>
      <w:r w:rsidRPr="00DF6A83">
        <w:rPr>
          <w:rFonts w:ascii="Times New Roman" w:eastAsia="Times New Roman" w:hAnsi="Times New Roman" w:cs="Times New Roman"/>
          <w:color w:val="000000"/>
          <w:sz w:val="28"/>
          <w:szCs w:val="28"/>
          <w:lang w:eastAsia="it-IT"/>
        </w:rPr>
        <w:t> ) értelmezésére.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a tervezet további bonyolultságához vezet, amely egy alapvető jellemzőből indul ki.</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Wyon - Ciacconius írást </w:t>
      </w:r>
      <w:r w:rsidRPr="00DF6A83">
        <w:rPr>
          <w:rFonts w:ascii="Times New Roman" w:eastAsia="Times New Roman" w:hAnsi="Times New Roman" w:cs="Times New Roman"/>
          <w:i/>
          <w:iCs/>
          <w:color w:val="000000"/>
          <w:sz w:val="28"/>
          <w:szCs w:val="28"/>
          <w:lang w:eastAsia="it-IT"/>
        </w:rPr>
        <w:t>követő</w:t>
      </w:r>
      <w:r w:rsidRPr="00DF6A83">
        <w:rPr>
          <w:rFonts w:ascii="Times New Roman" w:eastAsia="Times New Roman" w:hAnsi="Times New Roman" w:cs="Times New Roman"/>
          <w:color w:val="000000"/>
          <w:sz w:val="28"/>
          <w:szCs w:val="28"/>
          <w:lang w:eastAsia="it-IT"/>
        </w:rPr>
        <w:t> pápai mottók sok tekintetben homályosságot és általános értelmezési célokat mutatnak, amelyek teljes egészében nagyobbak, mint az előző fázisban.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Ezt a tényt sokan látták a reneszánsz csalás bizonyítékaként. Más szerzők megfigyelték, hogy az átfogó értelmező remake jelenléte a későbbi mottó szövegét kényszerítette volna arra, hogy deformálódjon és elhomályosítsa.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Amint azt mondtuk, még akkor sem mondjuk ki - még akkor sem, ha ennek fontosságát mélyen fontossá tesszük - ezen a bizonyos szemponton. Mert időközben figyelembe kell venni egy különös és mélyen zavaró tényezőt.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történelmi alakja Arnoldo Wyon többé-kevésbé pontosan </w:t>
      </w:r>
      <w:r w:rsidRPr="00DF6A83">
        <w:rPr>
          <w:rFonts w:ascii="Times New Roman" w:eastAsia="Times New Roman" w:hAnsi="Times New Roman" w:cs="Times New Roman"/>
          <w:b/>
          <w:bCs/>
          <w:color w:val="000000"/>
          <w:sz w:val="28"/>
          <w:szCs w:val="28"/>
          <w:lang w:eastAsia="it-IT"/>
        </w:rPr>
        <w:t>köztes,</w:t>
      </w:r>
      <w:r w:rsidRPr="00DF6A83">
        <w:rPr>
          <w:rFonts w:ascii="Times New Roman" w:eastAsia="Times New Roman" w:hAnsi="Times New Roman" w:cs="Times New Roman"/>
          <w:color w:val="000000"/>
          <w:sz w:val="28"/>
          <w:szCs w:val="28"/>
          <w:lang w:eastAsia="it-IT"/>
        </w:rPr>
        <w:t> hogy a teljes ciklus, mint prófétai majd történelmileg megvalósult. Látni fogjuk azonban, hogy ez a generikus kronológiai tendencia a központi jelentőséggel megszerzi-e az abszolút pontosság jellemzőinek vizsgálatát, például a történelmi normálistól és a szokástól és lehetőségtől való mindenfajta megszűnésből.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3</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Amikor Arnold de Wyon 1595-ben írta a Lignum Vitae-t, húsz éven át szerzetes volt, vagyis 1577-ben olaszországi érkezése után és az első monostoros formáció után született Bruges-ben, ahol már elkezdte körvonalazni jövőbeni nagyszerű írásos munkáját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bencés fiatalok képzõdése szempontjából tehát egy nagy pápa alakja központi, elsõ pillantásra az </w:t>
      </w:r>
      <w:r w:rsidRPr="00DF6A83">
        <w:rPr>
          <w:rFonts w:ascii="Times New Roman" w:eastAsia="Times New Roman" w:hAnsi="Times New Roman" w:cs="Times New Roman"/>
          <w:b/>
          <w:bCs/>
          <w:color w:val="000000"/>
          <w:sz w:val="28"/>
          <w:szCs w:val="28"/>
          <w:lang w:eastAsia="it-IT"/>
        </w:rPr>
        <w:t>V. Pius</w:t>
      </w:r>
      <w:r w:rsidRPr="00DF6A83">
        <w:rPr>
          <w:rFonts w:ascii="Times New Roman" w:eastAsia="Times New Roman" w:hAnsi="Times New Roman" w:cs="Times New Roman"/>
          <w:color w:val="000000"/>
          <w:sz w:val="28"/>
          <w:szCs w:val="28"/>
          <w:lang w:eastAsia="it-IT"/>
        </w:rPr>
        <w:t> ( 1504-1572), azaz a a korszak történelmi időszakának egyik legerősebb papja.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René Thibaut, aki véglegesíti a szimbolikus-matematikai rendszer rekonstrukciójára vonatkozó történelmi megfigyeléseket, pontosan azonosítja V. piusz papságában az átmenet pillanatát a nagyobb hitelességű pápai mottók és a jövőbeli fázis fokozatosabbá válása között.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Valójában ezt egy bizonyos történelmi megbízhatósággal értelmezhetjük azzal, hogy a fiatal Wyon </w:t>
      </w:r>
      <w:r w:rsidRPr="00DF6A83">
        <w:rPr>
          <w:rFonts w:ascii="Times New Roman" w:eastAsia="Times New Roman" w:hAnsi="Times New Roman" w:cs="Times New Roman"/>
          <w:i/>
          <w:iCs/>
          <w:color w:val="000000"/>
          <w:sz w:val="28"/>
          <w:szCs w:val="28"/>
          <w:lang w:eastAsia="it-IT"/>
        </w:rPr>
        <w:t>Lignum Vitae</w:t>
      </w:r>
      <w:r w:rsidRPr="00DF6A83">
        <w:rPr>
          <w:rFonts w:ascii="Times New Roman" w:eastAsia="Times New Roman" w:hAnsi="Times New Roman" w:cs="Times New Roman"/>
          <w:color w:val="000000"/>
          <w:sz w:val="28"/>
          <w:szCs w:val="28"/>
          <w:lang w:eastAsia="it-IT"/>
        </w:rPr>
        <w:t> kezdeti feldolgozási </w:t>
      </w:r>
      <w:r w:rsidRPr="00DF6A83">
        <w:rPr>
          <w:rFonts w:ascii="Times New Roman" w:eastAsia="Times New Roman" w:hAnsi="Times New Roman" w:cs="Times New Roman"/>
          <w:i/>
          <w:iCs/>
          <w:color w:val="000000"/>
          <w:sz w:val="28"/>
          <w:szCs w:val="28"/>
          <w:lang w:eastAsia="it-IT"/>
        </w:rPr>
        <w:t>pillanóját</w:t>
      </w:r>
      <w:r w:rsidRPr="00DF6A83">
        <w:rPr>
          <w:rFonts w:ascii="Times New Roman" w:eastAsia="Times New Roman" w:hAnsi="Times New Roman" w:cs="Times New Roman"/>
          <w:color w:val="000000"/>
          <w:sz w:val="28"/>
          <w:szCs w:val="28"/>
          <w:lang w:eastAsia="it-IT"/>
        </w:rPr>
        <w:t> az adott fázisnak tulajdonítjuk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És még a prófétai szöveget írt - tényező kétségtelenül fontos - látjuk, mint a tökéletes intermediarità kronológiai V. Pius </w:t>
      </w:r>
      <w:r w:rsidRPr="00DF6A83">
        <w:rPr>
          <w:rFonts w:ascii="Times New Roman" w:eastAsia="Times New Roman" w:hAnsi="Times New Roman" w:cs="Times New Roman"/>
          <w:i/>
          <w:iCs/>
          <w:color w:val="000000"/>
          <w:sz w:val="28"/>
          <w:szCs w:val="28"/>
          <w:lang w:eastAsia="it-IT"/>
        </w:rPr>
        <w:t>„Angelus nemorosus”,</w:t>
      </w:r>
      <w:r w:rsidRPr="00DF6A83">
        <w:rPr>
          <w:rFonts w:ascii="Times New Roman" w:eastAsia="Times New Roman" w:hAnsi="Times New Roman" w:cs="Times New Roman"/>
          <w:color w:val="000000"/>
          <w:sz w:val="28"/>
          <w:szCs w:val="28"/>
          <w:lang w:eastAsia="it-IT"/>
        </w:rPr>
        <w:t> mint a pápai sorozat úgy tűnik, újabb és teljesen megerősítette két egymást követő pápai mottója, vagy a </w:t>
      </w:r>
      <w:r w:rsidRPr="00DF6A83">
        <w:rPr>
          <w:rFonts w:ascii="Times New Roman" w:eastAsia="Times New Roman" w:hAnsi="Times New Roman" w:cs="Times New Roman"/>
          <w:i/>
          <w:iCs/>
          <w:color w:val="000000"/>
          <w:sz w:val="28"/>
          <w:szCs w:val="28"/>
          <w:lang w:eastAsia="it-IT"/>
        </w:rPr>
        <w:t>„corpus pilarum közepes”</w:t>
      </w:r>
      <w:r w:rsidRPr="00DF6A83">
        <w:rPr>
          <w:rFonts w:ascii="Times New Roman" w:eastAsia="Times New Roman" w:hAnsi="Times New Roman" w:cs="Times New Roman"/>
          <w:color w:val="000000"/>
          <w:sz w:val="28"/>
          <w:szCs w:val="28"/>
          <w:lang w:eastAsia="it-IT"/>
        </w:rPr>
        <w:t> és " </w:t>
      </w:r>
      <w:r w:rsidRPr="00DF6A83">
        <w:rPr>
          <w:rFonts w:ascii="Times New Roman" w:eastAsia="Times New Roman" w:hAnsi="Times New Roman" w:cs="Times New Roman"/>
          <w:i/>
          <w:iCs/>
          <w:color w:val="000000"/>
          <w:sz w:val="28"/>
          <w:szCs w:val="28"/>
          <w:lang w:eastAsia="it-IT"/>
        </w:rPr>
        <w:t>Tengely a medietate signi</w:t>
      </w:r>
      <w:r w:rsidRPr="00DF6A83">
        <w:rPr>
          <w:rFonts w:ascii="Times New Roman" w:eastAsia="Times New Roman" w:hAnsi="Times New Roman" w:cs="Times New Roman"/>
          <w:color w:val="000000"/>
          <w:sz w:val="28"/>
          <w:szCs w:val="28"/>
          <w:lang w:eastAsia="it-IT"/>
        </w:rPr>
        <w:t> " ( </w:t>
      </w:r>
      <w:r w:rsidRPr="00DF6A83">
        <w:rPr>
          <w:rFonts w:ascii="Times New Roman" w:eastAsia="Times New Roman" w:hAnsi="Times New Roman" w:cs="Times New Roman"/>
          <w:i/>
          <w:iCs/>
          <w:color w:val="000000"/>
          <w:sz w:val="28"/>
          <w:szCs w:val="28"/>
          <w:lang w:eastAsia="it-IT"/>
        </w:rPr>
        <w:t>megjegyzés</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b/>
          <w:bCs/>
          <w:color w:val="000000"/>
          <w:sz w:val="28"/>
          <w:szCs w:val="28"/>
          <w:lang w:eastAsia="it-IT"/>
        </w:rPr>
        <w:t>10</w:t>
      </w:r>
      <w:r w:rsidRPr="00DF6A83">
        <w:rPr>
          <w:rFonts w:ascii="Times New Roman" w:eastAsia="Times New Roman" w:hAnsi="Times New Roman" w:cs="Times New Roman"/>
          <w:color w:val="000000"/>
          <w:sz w:val="28"/>
          <w:szCs w:val="28"/>
          <w:lang w:eastAsia="it-IT"/>
        </w:rPr>
        <w:t> ) </w:t>
      </w:r>
      <w:r w:rsidRPr="00DF6A83">
        <w:rPr>
          <w:rFonts w:ascii="Times New Roman" w:eastAsia="Times New Roman" w:hAnsi="Times New Roman" w:cs="Times New Roman"/>
          <w:b/>
          <w:bCs/>
          <w:color w:val="000000"/>
          <w:sz w:val="28"/>
          <w:szCs w:val="28"/>
          <w:lang w:eastAsia="it-IT"/>
        </w:rPr>
        <w: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De most azok a következetes elemekből származnak, amelyeket rendkívüli jelentőségűnek tartunk.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ind w:left="720" w:hanging="360"/>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w:t>
      </w:r>
      <w:r w:rsidRPr="00DF6A83">
        <w:rPr>
          <w:rFonts w:ascii="Times New Roman" w:eastAsia="Times New Roman" w:hAnsi="Times New Roman" w:cs="Times New Roman"/>
          <w:color w:val="000000"/>
          <w:sz w:val="14"/>
          <w:szCs w:val="14"/>
          <w:lang w:eastAsia="it-IT"/>
        </w:rPr>
        <w:t>    </w:t>
      </w:r>
      <w:r w:rsidRPr="00DF6A83">
        <w:rPr>
          <w:rFonts w:ascii="Times New Roman" w:eastAsia="Times New Roman" w:hAnsi="Times New Roman" w:cs="Times New Roman"/>
          <w:i/>
          <w:iCs/>
          <w:color w:val="000000"/>
          <w:sz w:val="28"/>
          <w:szCs w:val="28"/>
          <w:lang w:eastAsia="it-IT"/>
        </w:rPr>
        <w:t>V. Piusz pápa</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b/>
          <w:bCs/>
          <w:i/>
          <w:iCs/>
          <w:color w:val="000000"/>
          <w:sz w:val="28"/>
          <w:szCs w:val="28"/>
          <w:lang w:eastAsia="it-IT"/>
        </w:rPr>
        <w:t>Boscomarengó bennszülöttje volt</w:t>
      </w:r>
      <w:r w:rsidRPr="00DF6A83">
        <w:rPr>
          <w:rFonts w:ascii="Times New Roman" w:eastAsia="Times New Roman" w:hAnsi="Times New Roman" w:cs="Times New Roman"/>
          <w:color w:val="000000"/>
          <w:sz w:val="28"/>
          <w:szCs w:val="28"/>
          <w:lang w:eastAsia="it-IT"/>
        </w:rPr>
        <w:t> . Tény, hogy hagyta el a halál végrendeletét, hogy maradványait a faluba helyezze vissza egy mauzóleum építésével (mindkettőt nem tartják tiszteletben). Quest a assum események Ono, így nagyon különleges státust a fentiek fényében körülmény c lát egy rövid távolságra a kis Bosco Marengo (akkori nevén Bosco csak) jelenlétében Monas tero San Pietro in Bergoglio, hol van a kép Gloria bencés ma Alessandria-ban. A Wyon szerzetes ezért teljesen tisztában van azzal a pápai kronológiai központtal (és ebben a pillanatban is lelkileg), amelynek diktátumaiban kialakult, de személyes szerepe és választása is kiterjedt.</w:t>
      </w:r>
    </w:p>
    <w:p w:rsidR="00DF6A83" w:rsidRPr="00DF6A83" w:rsidRDefault="00DF6A83" w:rsidP="00DF6A83">
      <w:pPr>
        <w:spacing w:after="0" w:line="302" w:lineRule="atLeast"/>
        <w:ind w:left="720" w:hanging="360"/>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B) </w:t>
      </w:r>
      <w:r w:rsidRPr="00DF6A83">
        <w:rPr>
          <w:rFonts w:ascii="Times New Roman" w:eastAsia="Times New Roman" w:hAnsi="Times New Roman" w:cs="Times New Roman"/>
          <w:color w:val="000000"/>
          <w:sz w:val="14"/>
          <w:szCs w:val="14"/>
          <w:lang w:eastAsia="it-IT"/>
        </w:rPr>
        <w:t>    </w:t>
      </w:r>
      <w:r w:rsidRPr="00DF6A83">
        <w:rPr>
          <w:rFonts w:ascii="Times New Roman" w:eastAsia="Times New Roman" w:hAnsi="Times New Roman" w:cs="Times New Roman"/>
          <w:color w:val="000000"/>
          <w:sz w:val="28"/>
          <w:szCs w:val="28"/>
          <w:lang w:eastAsia="it-IT"/>
        </w:rPr>
        <w:t>V. Pius meghal Május 1 1572 Ezek után </w:t>
      </w:r>
      <w:r w:rsidRPr="00DF6A83">
        <w:rPr>
          <w:rFonts w:ascii="Times New Roman" w:eastAsia="Times New Roman" w:hAnsi="Times New Roman" w:cs="Times New Roman"/>
          <w:b/>
          <w:bCs/>
          <w:i/>
          <w:iCs/>
          <w:color w:val="000000"/>
          <w:sz w:val="28"/>
          <w:szCs w:val="28"/>
          <w:lang w:eastAsia="it-IT"/>
        </w:rPr>
        <w:t>pontosan</w:t>
      </w:r>
      <w:r w:rsidRPr="00DF6A83">
        <w:rPr>
          <w:rFonts w:ascii="Times New Roman" w:eastAsia="Times New Roman" w:hAnsi="Times New Roman" w:cs="Times New Roman"/>
          <w:color w:val="000000"/>
          <w:sz w:val="28"/>
          <w:szCs w:val="28"/>
          <w:lang w:eastAsia="it-IT"/>
        </w:rPr>
        <w:t> 440 éve előzetesség ezt az első közleményt a templom adott Bertone bíboros, aki lemondóan szándékát Ratzinger pápa (április 30. 2012).</w:t>
      </w:r>
    </w:p>
    <w:p w:rsidR="00DF6A83" w:rsidRPr="00DF6A83" w:rsidRDefault="00DF6A83" w:rsidP="00DF6A83">
      <w:pPr>
        <w:spacing w:after="0" w:line="302" w:lineRule="atLeast"/>
        <w:ind w:left="360"/>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 a tény, már egyedi és zavaró, úgy tűnik, hogy megszerezzék döntő jelentőségű, ha figyelembe vesszük, milyen ugyanabban a sorrendben, mint érsek és prímás Írország Szent Malakiás történelmileg végbement 1132, így pontosan 440 évvel V. Pius halála </w:t>
      </w:r>
      <w:r w:rsidRPr="00DF6A83">
        <w:rPr>
          <w:rFonts w:ascii="Times New Roman" w:eastAsia="Times New Roman" w:hAnsi="Times New Roman" w:cs="Times New Roman"/>
          <w:b/>
          <w:bCs/>
          <w:i/>
          <w:iCs/>
          <w:color w:val="000000"/>
          <w:sz w:val="28"/>
          <w:szCs w:val="28"/>
          <w:lang w:eastAsia="it-IT"/>
        </w:rPr>
        <w:t>előtt</w:t>
      </w: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Mi nem - legalábbis jelenleg - az adatokat, hogy visszatérjen hozzánk a színpadon az év, amelyben a találkozó zajlott, de mi is képzelni ösztönösen itt a tavaszi / nyári időszakban a fényében nyilvánvaló könnyed mozgás a „Észak-Európa első Tizenkettedik század.</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1132 egyben az II. Innocent valódi püspöki felsőbbrendűségének dátuma is, amelyet két évvel korábban hivatalosan koronáztak. A jelenléte az anti Anacleto II ugyanakkormegteremti rendezetlen vacsorázzon a templom, a felbontás az alján csak az </w:t>
      </w:r>
      <w:r w:rsidRPr="00DF6A83">
        <w:rPr>
          <w:rFonts w:ascii="Times New Roman" w:eastAsia="Times New Roman" w:hAnsi="Times New Roman" w:cs="Times New Roman"/>
          <w:i/>
          <w:iCs/>
          <w:color w:val="000000"/>
          <w:sz w:val="28"/>
          <w:szCs w:val="28"/>
          <w:lang w:eastAsia="it-IT"/>
        </w:rPr>
        <w:t>áprilisi / májusi 1132,</w:t>
      </w:r>
      <w:r w:rsidRPr="00DF6A83">
        <w:rPr>
          <w:rFonts w:ascii="Times New Roman" w:eastAsia="Times New Roman" w:hAnsi="Times New Roman" w:cs="Times New Roman"/>
          <w:color w:val="000000"/>
          <w:sz w:val="28"/>
          <w:szCs w:val="28"/>
          <w:lang w:eastAsia="it-IT"/>
        </w:rPr>
        <w:t> azaz a Tanács Piacenza.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Mindez úgy tűnik, hogy segít nekünk abban, hogy jobban megértsük az iráni papságban az ismeretlen ellenállás ugyanazon évében kialakult ellenállását, amely Malachi püspöki szentelésére , évekig tartó ellenállásokra kényszerítette őt, hogy hét évvel később Rómába utazhasson ugyanazon ártatlan II.</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prófétai képességek jelenléte, amelyek az általános ismeretekből feltehetően ugyanabban a fázisban merültek fel, kétségeket kellett teremteniük. a bizalmatlanság és a félelem.</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1132 </w:t>
      </w:r>
      <w:r w:rsidRPr="00DF6A83">
        <w:rPr>
          <w:rFonts w:ascii="Times New Roman" w:eastAsia="Times New Roman" w:hAnsi="Times New Roman" w:cs="Times New Roman"/>
          <w:i/>
          <w:iCs/>
          <w:color w:val="000000"/>
          <w:sz w:val="28"/>
          <w:szCs w:val="28"/>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Április-május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Piacenza tanács.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Felismerés Pont . Innocent II</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Primav- Keleten. (Úgynevezett titoktartási.)</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Malachi Armagh érseke.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ind w:left="720" w:hanging="360"/>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color w:val="000000"/>
          <w:sz w:val="14"/>
          <w:szCs w:val="14"/>
          <w:lang w:eastAsia="it-IT"/>
        </w:rPr>
        <w:t>         </w:t>
      </w:r>
      <w:r w:rsidRPr="00DF6A83">
        <w:rPr>
          <w:rFonts w:ascii="Times New Roman" w:eastAsia="Times New Roman" w:hAnsi="Times New Roman" w:cs="Times New Roman"/>
          <w:i/>
          <w:iCs/>
          <w:color w:val="000000"/>
          <w:sz w:val="28"/>
          <w:szCs w:val="28"/>
          <w:lang w:eastAsia="it-IT"/>
        </w:rPr>
        <w:t>440 év</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1572</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Május 1</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Halál Pio V</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302" w:lineRule="atLeast"/>
        <w:ind w:left="720" w:hanging="360"/>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color w:val="000000"/>
          <w:sz w:val="14"/>
          <w:szCs w:val="14"/>
          <w:lang w:eastAsia="it-IT"/>
        </w:rPr>
        <w:t>         </w:t>
      </w:r>
      <w:r w:rsidRPr="00DF6A83">
        <w:rPr>
          <w:rFonts w:ascii="Times New Roman" w:eastAsia="Times New Roman" w:hAnsi="Times New Roman" w:cs="Times New Roman"/>
          <w:i/>
          <w:iCs/>
          <w:color w:val="000000"/>
          <w:sz w:val="28"/>
          <w:szCs w:val="28"/>
          <w:lang w:eastAsia="it-IT"/>
        </w:rPr>
        <w:t>440 év</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i/>
          <w:iCs/>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2012</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Április 30</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Első közlemény a belső közönségről a XVI. Benedek pápa lemondásáról.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i/>
          <w:iCs/>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i/>
          <w:iCs/>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Amint láthatjuk, ebben a dokumentumban, a nagyon alázatos személyes kutatási adatok a háború utáni időszak adatait illetően, melyeket Mons. Thibaut dolgozott ki, most már elválaszthatatlanul keverednek a vizsgált pontig.</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Más matematikai rendszerek megerõsítésébõl azonban a belga jezsuita kivételes következtetésre jut, amit megengedtünk magunknak, hogy alaposan megerõsítsük ezeket a további történeti adatokat.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mákai prófécia két nagy , </w:t>
      </w:r>
      <w:r w:rsidRPr="00DF6A83">
        <w:rPr>
          <w:rFonts w:ascii="Times New Roman" w:eastAsia="Times New Roman" w:hAnsi="Times New Roman" w:cs="Times New Roman"/>
          <w:i/>
          <w:iCs/>
          <w:color w:val="000000"/>
          <w:sz w:val="28"/>
          <w:szCs w:val="28"/>
          <w:lang w:eastAsia="it-IT"/>
        </w:rPr>
        <w:t>homogén</w:t>
      </w:r>
      <w:r w:rsidRPr="00DF6A83">
        <w:rPr>
          <w:rFonts w:ascii="Times New Roman" w:eastAsia="Times New Roman" w:hAnsi="Times New Roman" w:cs="Times New Roman"/>
          <w:color w:val="000000"/>
          <w:sz w:val="28"/>
          <w:szCs w:val="28"/>
          <w:lang w:eastAsia="it-IT"/>
        </w:rPr>
        <w:t> történelmi fázisra oszlik , amelyek mindegyike előzményi és későbbi fázisaihoz kapcsolódik, a tökéletes egyensúlyi pontig, amelyet az V. 152. évi Pius eltűnésének időpontja képvisel ( </w:t>
      </w:r>
      <w:r w:rsidRPr="00DF6A83">
        <w:rPr>
          <w:rFonts w:ascii="Times New Roman" w:eastAsia="Times New Roman" w:hAnsi="Times New Roman" w:cs="Times New Roman"/>
          <w:b/>
          <w:bCs/>
          <w:color w:val="000000"/>
          <w:sz w:val="28"/>
          <w:szCs w:val="28"/>
          <w:lang w:eastAsia="it-IT"/>
        </w:rPr>
        <w:t>11.</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i/>
          <w:iCs/>
          <w:color w:val="000000"/>
          <w:sz w:val="28"/>
          <w:szCs w:val="28"/>
          <w:lang w:eastAsia="it-IT"/>
        </w:rPr>
        <w:t>megjegyzés</w:t>
      </w:r>
      <w:r w:rsidRPr="00DF6A83">
        <w:rPr>
          <w:rFonts w:ascii="Times New Roman" w:eastAsia="Times New Roman" w:hAnsi="Times New Roman" w:cs="Times New Roman"/>
          <w:color w:val="000000"/>
          <w:sz w:val="28"/>
          <w:szCs w:val="28"/>
          <w:lang w:eastAsia="it-IT"/>
        </w:rPr>
        <w:t> )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Meglepő módon, és az uralkodás tizenegy évig tartó generikus súlyozott átlagaira támaszkodva, Thibaut a 40-ben Pontifikátumokban, az V. Pius eltűnését követően határozzameg a XVI. Benedek lemondását követő első kommunikáció után azonnal előrelátó fázist amely ezután az ezredfordulón kerül megrendezésre ( </w:t>
      </w:r>
      <w:r w:rsidRPr="00DF6A83">
        <w:rPr>
          <w:rFonts w:ascii="Times New Roman" w:eastAsia="Times New Roman" w:hAnsi="Times New Roman" w:cs="Times New Roman"/>
          <w:i/>
          <w:iCs/>
          <w:color w:val="000000"/>
          <w:sz w:val="28"/>
          <w:szCs w:val="28"/>
          <w:lang w:eastAsia="it-IT"/>
        </w:rPr>
        <w:t>megjegyzés</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b/>
          <w:bCs/>
          <w:color w:val="000000"/>
          <w:sz w:val="28"/>
          <w:szCs w:val="28"/>
          <w:lang w:eastAsia="it-IT"/>
        </w:rPr>
        <w:t>1</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b/>
          <w:bCs/>
          <w:color w:val="000000"/>
          <w:sz w:val="28"/>
          <w:szCs w:val="28"/>
          <w:lang w:eastAsia="it-IT"/>
        </w:rPr>
        <w:t>2</w:t>
      </w:r>
      <w:r w:rsidRPr="00DF6A83">
        <w:rPr>
          <w:rFonts w:ascii="Times New Roman" w:eastAsia="Times New Roman" w:hAnsi="Times New Roman" w:cs="Times New Roman"/>
          <w:color w:val="000000"/>
          <w:sz w:val="28"/>
          <w:szCs w:val="28"/>
          <w:lang w:eastAsia="it-IT"/>
        </w:rPr>
        <w:t> )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Végül is haszontalan, hogy saját részünkről ugyanolyan eredetre hívjuk fel V. v. Pius pápa Piemontját és Ferenc Pápa származási családját, sőt, ugyanaz a vezetéknév, mint Bergoglio, a jelenlegi Alexandriai középkori erődített falvak egyikének , egy olyan város, ahol most a </w:t>
      </w:r>
      <w:r w:rsidRPr="00DF6A83">
        <w:rPr>
          <w:rFonts w:ascii="Times New Roman" w:eastAsia="Times New Roman" w:hAnsi="Times New Roman" w:cs="Times New Roman"/>
          <w:i/>
          <w:iCs/>
          <w:color w:val="000000"/>
          <w:sz w:val="28"/>
          <w:szCs w:val="28"/>
          <w:lang w:eastAsia="it-IT"/>
        </w:rPr>
        <w:t>Lignum Vitae</w:t>
      </w:r>
      <w:r w:rsidRPr="00DF6A83">
        <w:rPr>
          <w:rFonts w:ascii="Times New Roman" w:eastAsia="Times New Roman" w:hAnsi="Times New Roman" w:cs="Times New Roman"/>
          <w:color w:val="000000"/>
          <w:sz w:val="28"/>
          <w:szCs w:val="28"/>
          <w:lang w:eastAsia="it-IT"/>
        </w:rPr>
        <w:t> bencés dicsőségének festménye állítólagosan megbízást kapott, vagy személyesen inspirálta Arnold de Wyont.</w:t>
      </w:r>
    </w:p>
    <w:p w:rsidR="00DF6A83" w:rsidRPr="00DF6A83" w:rsidRDefault="00DF6A83" w:rsidP="00DF6A83">
      <w:pPr>
        <w:spacing w:after="0" w:line="302" w:lineRule="atLeast"/>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 </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4</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tömeges telematikus tudás és a megvalósítás mai fontos lehetősége lehetővé teszi számunkra, hogy közvetlenül ellenőrizzük az internetről az ősi forrásokat, és mindenképpen nehéz megtalálni.</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pontosan az a helyzet az oldalak 307-311 a </w:t>
      </w:r>
      <w:r w:rsidRPr="00DF6A83">
        <w:rPr>
          <w:rFonts w:ascii="Times New Roman" w:eastAsia="Times New Roman" w:hAnsi="Times New Roman" w:cs="Times New Roman"/>
          <w:i/>
          <w:iCs/>
          <w:color w:val="000000"/>
          <w:sz w:val="28"/>
          <w:szCs w:val="28"/>
          <w:lang w:eastAsia="it-IT"/>
        </w:rPr>
        <w:t>csúzfa</w:t>
      </w:r>
      <w:r w:rsidRPr="00DF6A83">
        <w:rPr>
          <w:rFonts w:ascii="Times New Roman" w:eastAsia="Times New Roman" w:hAnsi="Times New Roman" w:cs="Times New Roman"/>
          <w:color w:val="000000"/>
          <w:sz w:val="28"/>
          <w:szCs w:val="28"/>
          <w:lang w:eastAsia="it-IT"/>
        </w:rPr>
        <w:t> eredeti és hiteles változata, vagyis az Angeleri által 1595-ben, Velencében kiadott oldal, amely az Armagh Malachi próféciájának írott változatát tartalmazza.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prófétai következtetés szövegét tartalmazó 311. Oldalon körültekintően kell értékelni és közvetlen megfigyelés alatt. Furcsa formális aspektus látható az írott formában, amely már a tudósok között kétségessé vált.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végső teljes készítmény, mely a hivatkozás </w:t>
      </w:r>
      <w:r w:rsidRPr="00DF6A83">
        <w:rPr>
          <w:rFonts w:ascii="Times New Roman" w:eastAsia="Times New Roman" w:hAnsi="Times New Roman" w:cs="Times New Roman"/>
          <w:i/>
          <w:iCs/>
          <w:color w:val="000000"/>
          <w:sz w:val="28"/>
          <w:szCs w:val="28"/>
          <w:lang w:eastAsia="it-IT"/>
        </w:rPr>
        <w:t>Petrus Romanus,</w:t>
      </w:r>
      <w:r w:rsidRPr="00DF6A83">
        <w:rPr>
          <w:rFonts w:ascii="Times New Roman" w:eastAsia="Times New Roman" w:hAnsi="Times New Roman" w:cs="Times New Roman"/>
          <w:color w:val="000000"/>
          <w:sz w:val="28"/>
          <w:szCs w:val="28"/>
          <w:lang w:eastAsia="it-IT"/>
        </w:rPr>
        <w:t> úgy </w:t>
      </w:r>
      <w:r w:rsidRPr="00DF6A83">
        <w:rPr>
          <w:rFonts w:ascii="Times New Roman" w:eastAsia="Times New Roman" w:hAnsi="Times New Roman" w:cs="Times New Roman"/>
          <w:i/>
          <w:iCs/>
          <w:color w:val="000000"/>
          <w:sz w:val="28"/>
          <w:szCs w:val="28"/>
          <w:lang w:eastAsia="it-IT"/>
        </w:rPr>
        <w:t>tűnik,</w:t>
      </w:r>
      <w:r w:rsidRPr="00DF6A83">
        <w:rPr>
          <w:rFonts w:ascii="Times New Roman" w:eastAsia="Times New Roman" w:hAnsi="Times New Roman" w:cs="Times New Roman"/>
          <w:color w:val="000000"/>
          <w:sz w:val="28"/>
          <w:szCs w:val="28"/>
          <w:lang w:eastAsia="it-IT"/>
        </w:rPr>
        <w:t> megtört egy kiszámíthatatlan </w:t>
      </w:r>
      <w:r w:rsidRPr="00DF6A83">
        <w:rPr>
          <w:rFonts w:ascii="Times New Roman" w:eastAsia="Times New Roman" w:hAnsi="Times New Roman" w:cs="Times New Roman"/>
          <w:i/>
          <w:iCs/>
          <w:color w:val="000000"/>
          <w:sz w:val="28"/>
          <w:szCs w:val="28"/>
          <w:lang w:eastAsia="it-IT"/>
        </w:rPr>
        <w:t>pont</w:t>
      </w:r>
      <w:r w:rsidRPr="00DF6A83">
        <w:rPr>
          <w:rFonts w:ascii="Times New Roman" w:eastAsia="Times New Roman" w:hAnsi="Times New Roman" w:cs="Times New Roman"/>
          <w:color w:val="000000"/>
          <w:sz w:val="28"/>
          <w:szCs w:val="28"/>
          <w:lang w:eastAsia="it-IT"/>
        </w:rPr>
        <w:t> felfüggesztési időszak, majd a megszakításával azt hasznosítási élén az az időszak elején a mondat újra.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tervezet végeredménye - bár nem változtatja meg mély értelmét - minden bizonnyal más lenne. Mert ebben az esetben </w:t>
      </w:r>
      <w:r w:rsidRPr="00DF6A83">
        <w:rPr>
          <w:rFonts w:ascii="Times New Roman" w:eastAsia="Times New Roman" w:hAnsi="Times New Roman" w:cs="Times New Roman"/>
          <w:i/>
          <w:iCs/>
          <w:color w:val="000000"/>
          <w:sz w:val="28"/>
          <w:szCs w:val="28"/>
          <w:lang w:eastAsia="it-IT"/>
        </w:rPr>
        <w:t>Gloria olivae</w:t>
      </w:r>
      <w:r w:rsidRPr="00DF6A83">
        <w:rPr>
          <w:rFonts w:ascii="Times New Roman" w:eastAsia="Times New Roman" w:hAnsi="Times New Roman" w:cs="Times New Roman"/>
          <w:color w:val="000000"/>
          <w:sz w:val="28"/>
          <w:szCs w:val="28"/>
          <w:lang w:eastAsia="it-IT"/>
        </w:rPr>
        <w:t> után </w:t>
      </w:r>
      <w:r w:rsidRPr="00DF6A83">
        <w:rPr>
          <w:rFonts w:ascii="Times New Roman" w:eastAsia="Times New Roman" w:hAnsi="Times New Roman" w:cs="Times New Roman"/>
          <w:i/>
          <w:iCs/>
          <w:color w:val="000000"/>
          <w:sz w:val="28"/>
          <w:szCs w:val="28"/>
          <w:lang w:eastAsia="it-IT"/>
        </w:rPr>
        <w:t>olvasható</w:t>
      </w: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i/>
          <w:iCs/>
          <w:color w:val="000000"/>
          <w:sz w:val="28"/>
          <w:szCs w:val="28"/>
          <w:lang w:eastAsia="it-IT"/>
        </w:rPr>
        <w:t>A persecutione extrema Sanctae Romanae Ecclesiae sedebit."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i/>
          <w:iCs/>
          <w:color w:val="000000"/>
          <w:sz w:val="28"/>
          <w:szCs w:val="28"/>
          <w:lang w:eastAsia="it-IT"/>
        </w:rPr>
        <w:t>(</w:t>
      </w:r>
      <w:r w:rsidRPr="00DF6A83">
        <w:rPr>
          <w:rFonts w:ascii="Times New Roman" w:eastAsia="Times New Roman" w:hAnsi="Times New Roman" w:cs="Times New Roman"/>
          <w:color w:val="000000"/>
          <w:sz w:val="28"/>
          <w:szCs w:val="28"/>
          <w:lang w:eastAsia="it-IT"/>
        </w:rPr>
        <w:t> Headline, ed)</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i/>
          <w:iCs/>
          <w:color w:val="000000"/>
          <w:sz w:val="28"/>
          <w:szCs w:val="28"/>
          <w:lang w:eastAsia="it-IT"/>
        </w:rPr>
        <w:t>"</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i/>
          <w:iCs/>
          <w:color w:val="000000"/>
          <w:sz w:val="28"/>
          <w:szCs w:val="28"/>
          <w:lang w:eastAsia="it-IT"/>
        </w:rPr>
        <w:t>Petrus Romanus, itt a pascet multis tribulationibusban</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i/>
          <w:iCs/>
          <w:color w:val="000000"/>
          <w:sz w:val="28"/>
          <w:szCs w:val="28"/>
          <w:lang w:eastAsia="it-IT"/>
        </w:rPr>
        <w:t>..."</w:t>
      </w:r>
      <w:r w:rsidRPr="00DF6A83">
        <w:rPr>
          <w:rFonts w:ascii="Times New Roman" w:eastAsia="Times New Roman" w:hAnsi="Times New Roman" w:cs="Times New Roman"/>
          <w:color w:val="000000"/>
          <w:sz w:val="28"/>
          <w:szCs w:val="28"/>
          <w:lang w:eastAsia="it-IT"/>
        </w:rPr>
        <w:t> stb. stb</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i/>
          <w:iCs/>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Rögtön megjegyezzük, hogy a műfaj rekonstrukciója - még abban az esetben is, ha megismétlik, és nem változtatja meg a kérdés általános jelentését - úgy tűnik, hogy az általános pápai örökséghez képest különbséget jelent. A </w:t>
      </w:r>
      <w:r w:rsidRPr="00DF6A83">
        <w:rPr>
          <w:rFonts w:ascii="Times New Roman" w:eastAsia="Times New Roman" w:hAnsi="Times New Roman" w:cs="Times New Roman"/>
          <w:i/>
          <w:iCs/>
          <w:color w:val="000000"/>
          <w:sz w:val="28"/>
          <w:szCs w:val="28"/>
          <w:lang w:eastAsia="it-IT"/>
        </w:rPr>
        <w:t>cég székhelye</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i/>
          <w:iCs/>
          <w:color w:val="000000"/>
          <w:sz w:val="28"/>
          <w:szCs w:val="28"/>
          <w:lang w:eastAsia="it-IT"/>
        </w:rPr>
        <w:t>bitek</w:t>
      </w:r>
      <w:r w:rsidRPr="00DF6A83">
        <w:rPr>
          <w:rFonts w:ascii="Times New Roman" w:eastAsia="Times New Roman" w:hAnsi="Times New Roman" w:cs="Times New Roman"/>
          <w:color w:val="000000"/>
          <w:sz w:val="28"/>
          <w:szCs w:val="28"/>
          <w:lang w:eastAsia="it-IT"/>
        </w:rPr>
        <w:t> nem lenne ebben az esetben hivatkozni kell </w:t>
      </w:r>
      <w:r w:rsidRPr="00DF6A83">
        <w:rPr>
          <w:rFonts w:ascii="Times New Roman" w:eastAsia="Times New Roman" w:hAnsi="Times New Roman" w:cs="Times New Roman"/>
          <w:i/>
          <w:iCs/>
          <w:color w:val="000000"/>
          <w:sz w:val="28"/>
          <w:szCs w:val="28"/>
          <w:lang w:eastAsia="it-IT"/>
        </w:rPr>
        <w:t>Petrus Romanus,</w:t>
      </w:r>
      <w:r w:rsidRPr="00DF6A83">
        <w:rPr>
          <w:rFonts w:ascii="Times New Roman" w:eastAsia="Times New Roman" w:hAnsi="Times New Roman" w:cs="Times New Roman"/>
          <w:color w:val="000000"/>
          <w:sz w:val="28"/>
          <w:szCs w:val="28"/>
          <w:lang w:eastAsia="it-IT"/>
        </w:rPr>
        <w:t> de forrásmegjelölés időszakban a téma a Szent Római Egyház és ebben az esetben a hivatalos jelentését úgy tűnik, nem történelmi királyság, hanem az állandóság és a hely.</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Mert ebben az esetben lenne egy olyan durva fordítási modell, amelyre az egyház </w:t>
      </w:r>
      <w:r w:rsidRPr="00DF6A83">
        <w:rPr>
          <w:rFonts w:ascii="Times New Roman" w:eastAsia="Times New Roman" w:hAnsi="Times New Roman" w:cs="Times New Roman"/>
          <w:i/>
          <w:iCs/>
          <w:color w:val="000000"/>
          <w:sz w:val="28"/>
          <w:szCs w:val="28"/>
          <w:lang w:eastAsia="it-IT"/>
        </w:rPr>
        <w:t>megtalálja magát, továbbra is</w:t>
      </w:r>
      <w:r w:rsidRPr="00DF6A83">
        <w:rPr>
          <w:rFonts w:ascii="Times New Roman" w:eastAsia="Times New Roman" w:hAnsi="Times New Roman" w:cs="Times New Roman"/>
          <w:color w:val="000000"/>
          <w:sz w:val="28"/>
          <w:szCs w:val="28"/>
          <w:lang w:eastAsia="it-IT"/>
        </w:rPr>
        <w:t> az extrém üldöztetés szakaszában </w:t>
      </w:r>
      <w:r w:rsidRPr="00DF6A83">
        <w:rPr>
          <w:rFonts w:ascii="Times New Roman" w:eastAsia="Times New Roman" w:hAnsi="Times New Roman" w:cs="Times New Roman"/>
          <w:i/>
          <w:iCs/>
          <w:color w:val="000000"/>
          <w:sz w:val="28"/>
          <w:szCs w:val="28"/>
          <w:lang w:eastAsia="it-IT"/>
        </w:rPr>
        <w:t>marad</w:t>
      </w:r>
      <w:r w:rsidRPr="00DF6A83">
        <w:rPr>
          <w:rFonts w:ascii="Times New Roman" w:eastAsia="Times New Roman" w:hAnsi="Times New Roman" w:cs="Times New Roman"/>
          <w:color w:val="000000"/>
          <w:sz w:val="28"/>
          <w:szCs w:val="28"/>
          <w:lang w:eastAsia="it-IT"/>
        </w:rPr>
        <w:t> . Az üldöztetés, amely a későbbi prófétai szövegszövegből nem tűnik bennünketől független belső önpusztító tényezők vagy kollektív bizonytalanságok ( </w:t>
      </w:r>
      <w:r w:rsidRPr="00DF6A83">
        <w:rPr>
          <w:rFonts w:ascii="Times New Roman" w:eastAsia="Times New Roman" w:hAnsi="Times New Roman" w:cs="Times New Roman"/>
          <w:i/>
          <w:iCs/>
          <w:color w:val="000000"/>
          <w:sz w:val="28"/>
          <w:szCs w:val="28"/>
          <w:lang w:eastAsia="it-IT"/>
        </w:rPr>
        <w:t>tribulationibus</w:t>
      </w:r>
      <w:r w:rsidRPr="00DF6A83">
        <w:rPr>
          <w:rFonts w:ascii="Times New Roman" w:eastAsia="Times New Roman" w:hAnsi="Times New Roman" w:cs="Times New Roman"/>
          <w:color w:val="000000"/>
          <w:sz w:val="28"/>
          <w:szCs w:val="28"/>
          <w:lang w:eastAsia="it-IT"/>
        </w:rPr>
        <w:t> ). A fájdalmas zavar és káosz fázisa, természetesen, amelynek időtartama ismeretlen marad</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 ilyen értelmezés másik fontos következménye a </w:t>
      </w:r>
      <w:r w:rsidRPr="00DF6A83">
        <w:rPr>
          <w:rFonts w:ascii="Times New Roman" w:eastAsia="Times New Roman" w:hAnsi="Times New Roman" w:cs="Times New Roman"/>
          <w:i/>
          <w:iCs/>
          <w:color w:val="000000"/>
          <w:sz w:val="28"/>
          <w:szCs w:val="28"/>
          <w:lang w:eastAsia="it-IT"/>
        </w:rPr>
        <w:t>Petrus romanus</w:t>
      </w:r>
      <w:r w:rsidRPr="00DF6A83">
        <w:rPr>
          <w:rFonts w:ascii="Times New Roman" w:eastAsia="Times New Roman" w:hAnsi="Times New Roman" w:cs="Times New Roman"/>
          <w:color w:val="000000"/>
          <w:sz w:val="28"/>
          <w:szCs w:val="28"/>
          <w:lang w:eastAsia="it-IT"/>
        </w:rPr>
        <w:t> visszatérése - bár végső és teljesen önálló funkciója - a pápai mottók teljes listáján, </w:t>
      </w:r>
      <w:r w:rsidRPr="00DF6A83">
        <w:rPr>
          <w:rFonts w:ascii="Times New Roman" w:eastAsia="Times New Roman" w:hAnsi="Times New Roman" w:cs="Times New Roman"/>
          <w:i/>
          <w:iCs/>
          <w:color w:val="000000"/>
          <w:sz w:val="28"/>
          <w:szCs w:val="28"/>
          <w:lang w:eastAsia="it-IT"/>
        </w:rPr>
        <w:t>Gloria olivae</w:t>
      </w:r>
      <w:r w:rsidRPr="00DF6A83">
        <w:rPr>
          <w:rFonts w:ascii="Times New Roman" w:eastAsia="Times New Roman" w:hAnsi="Times New Roman" w:cs="Times New Roman"/>
          <w:color w:val="000000"/>
          <w:sz w:val="28"/>
          <w:szCs w:val="28"/>
          <w:lang w:eastAsia="it-IT"/>
        </w:rPr>
        <w:t> után , egy lista, amelyből az önálló </w:t>
      </w:r>
      <w:r w:rsidRPr="00DF6A83">
        <w:rPr>
          <w:rFonts w:ascii="Times New Roman" w:eastAsia="Times New Roman" w:hAnsi="Times New Roman" w:cs="Times New Roman"/>
          <w:i/>
          <w:iCs/>
          <w:color w:val="000000"/>
          <w:sz w:val="28"/>
          <w:szCs w:val="28"/>
          <w:lang w:eastAsia="it-IT"/>
        </w:rPr>
        <w:t>mondatkészítésbe</w:t>
      </w:r>
      <w:r w:rsidRPr="00DF6A83">
        <w:rPr>
          <w:rFonts w:ascii="Times New Roman" w:eastAsia="Times New Roman" w:hAnsi="Times New Roman" w:cs="Times New Roman"/>
          <w:color w:val="000000"/>
          <w:sz w:val="28"/>
          <w:szCs w:val="28"/>
          <w:lang w:eastAsia="it-IT"/>
        </w:rPr>
        <w:t> való beillesztés tűnt valahogy elszigetelték.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a rekonstrukció - az érdeklődés erős elemei mellett - néhány vitathatatlan nehézséget is jelent.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Ha </w:t>
      </w:r>
      <w:r w:rsidRPr="00DF6A83">
        <w:rPr>
          <w:rFonts w:ascii="Times New Roman" w:eastAsia="Times New Roman" w:hAnsi="Times New Roman" w:cs="Times New Roman"/>
          <w:i/>
          <w:iCs/>
          <w:color w:val="000000"/>
          <w:sz w:val="28"/>
          <w:szCs w:val="28"/>
          <w:lang w:eastAsia="it-IT"/>
        </w:rPr>
        <w:t>sedebit</w:t>
      </w:r>
      <w:r w:rsidRPr="00DF6A83">
        <w:rPr>
          <w:rFonts w:ascii="Times New Roman" w:eastAsia="Times New Roman" w:hAnsi="Times New Roman" w:cs="Times New Roman"/>
          <w:color w:val="000000"/>
          <w:sz w:val="28"/>
          <w:szCs w:val="28"/>
          <w:lang w:eastAsia="it-IT"/>
        </w:rPr>
        <w:t> utalás volt az egyház, és nem </w:t>
      </w:r>
      <w:r w:rsidRPr="00DF6A83">
        <w:rPr>
          <w:rFonts w:ascii="Times New Roman" w:eastAsia="Times New Roman" w:hAnsi="Times New Roman" w:cs="Times New Roman"/>
          <w:i/>
          <w:iCs/>
          <w:color w:val="000000"/>
          <w:sz w:val="28"/>
          <w:szCs w:val="28"/>
          <w:lang w:eastAsia="it-IT"/>
        </w:rPr>
        <w:t>Petrus,</w:t>
      </w:r>
      <w:r w:rsidRPr="00DF6A83">
        <w:rPr>
          <w:rFonts w:ascii="Times New Roman" w:eastAsia="Times New Roman" w:hAnsi="Times New Roman" w:cs="Times New Roman"/>
          <w:color w:val="000000"/>
          <w:sz w:val="28"/>
          <w:szCs w:val="28"/>
          <w:lang w:eastAsia="it-IT"/>
        </w:rPr>
        <w:t> a következő mondat utal rá nézne nélkül kormányzó bevezető ige. Csak az utolsó pápa alakját jelöli meg, aki ezer hatalmas nehézség közepette táplálja juhát a végső drámai következtetés előtt.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Egy másik természetes megfigyelés a reneszánsz nyomtatás nyilvánvaló durvaságához kapcsolódik, különösen az írásjelekhez képest, a modern kor pontosságához képest. Még az íróterek nagysága és helyzete is fontos lehet.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mondatot követő pont ezért eltérő értelmezést élvezhet a történelmi fázis és az írásos szabályai tekintetében, messze tőlünk. Természetesen sokkal nehezebb megérteni a forgatás igazi értelmét az írásos időszak vezetőjeként, ami egy teljesen új mondat kezdetének tűnik.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Senki sem fog hiányozni ennek a megjegyzésnek a mély értelmezésében.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Korunk férfiak vagyunk, és ösztönösen, általános történelmi érdekeken túl, értékeljük, vajon egy absztrakt prófétai megfogalmazás valódi és értékelhető eleme lehet-e összehasonlítani a jelenlegi valóságunkkal.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Ebből a szempontból úgy véljük, hogy az eddig kifejtett elemek már most felülkerekedik a szkeptikusok ésszerű és bizalmatlan voltával. Továbbra is fennáll, hogy az itt írt mondat megfogalmazása, interpretatív változataiban, különböző értelemeket kap a valósággal való hipotetikus összehasonlítás fényében.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Senkinek sem titka, sem a sajtó, sem a kollektív kommunikáció mechanizmusa, mivel a Benedek pápa lemondásával kapcsolatos körülmények néhány mély és kétséges olasz és külföldi kommentátorban jöttek létre.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Nem a szándékunk, sem a képzési és érdekképviseleti területünk nem esik kifejezésre. Joseph Ratzinger tagadta a rendezvény különös rekonstrukcióját - és ezért bármilyen feltételezést feltételezett, hogy lemond a döntéséről - és ez nyilvánvalóan elég nekünk.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Továbbra is - a középkori prófétai szövegnek a valósággal való összehasonlításával kapcsolatban - kétséges a kétely.</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Mert a Prophecy végső képletének két különböző periódusban való megtörése úgy tűnik, hogy pontos jelentést kap a valósághoz képest.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Egyrészt a maláriánus listán hivatalosan és teljesen </w:t>
      </w:r>
      <w:r w:rsidRPr="00DF6A83">
        <w:rPr>
          <w:rFonts w:ascii="Times New Roman" w:eastAsia="Times New Roman" w:hAnsi="Times New Roman" w:cs="Times New Roman"/>
          <w:i/>
          <w:iCs/>
          <w:color w:val="000000"/>
          <w:sz w:val="28"/>
          <w:szCs w:val="28"/>
          <w:lang w:eastAsia="it-IT"/>
        </w:rPr>
        <w:t>Petrus romanust </w:t>
      </w:r>
      <w:r w:rsidRPr="00DF6A83">
        <w:rPr>
          <w:rFonts w:ascii="Times New Roman" w:eastAsia="Times New Roman" w:hAnsi="Times New Roman" w:cs="Times New Roman"/>
          <w:color w:val="000000"/>
          <w:sz w:val="28"/>
          <w:szCs w:val="28"/>
          <w:lang w:eastAsia="it-IT"/>
        </w:rPr>
        <w:t>helyezzük be, mint a szóban forgó öröklés 112. és extrém pápáját.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Másrészről viszont </w:t>
      </w:r>
      <w:r w:rsidRPr="00DF6A83">
        <w:rPr>
          <w:rFonts w:ascii="Times New Roman" w:eastAsia="Times New Roman" w:hAnsi="Times New Roman" w:cs="Times New Roman"/>
          <w:i/>
          <w:iCs/>
          <w:color w:val="000000"/>
          <w:sz w:val="28"/>
          <w:szCs w:val="28"/>
          <w:lang w:eastAsia="it-IT"/>
        </w:rPr>
        <w:t>végső soron </w:t>
      </w:r>
      <w:r w:rsidRPr="00DF6A83">
        <w:rPr>
          <w:rFonts w:ascii="Times New Roman" w:eastAsia="Times New Roman" w:hAnsi="Times New Roman" w:cs="Times New Roman"/>
          <w:color w:val="000000"/>
          <w:sz w:val="28"/>
          <w:szCs w:val="28"/>
          <w:lang w:eastAsia="it-IT"/>
        </w:rPr>
        <w:t>megerősíti a </w:t>
      </w:r>
      <w:r w:rsidRPr="00DF6A83">
        <w:rPr>
          <w:rFonts w:ascii="Times New Roman" w:eastAsia="Times New Roman" w:hAnsi="Times New Roman" w:cs="Times New Roman"/>
          <w:i/>
          <w:iCs/>
          <w:color w:val="000000"/>
          <w:sz w:val="28"/>
          <w:szCs w:val="28"/>
          <w:lang w:eastAsia="it-IT"/>
        </w:rPr>
        <w:t>Gloria olivae pápaságának </w:t>
      </w:r>
      <w:r w:rsidRPr="00DF6A83">
        <w:rPr>
          <w:rFonts w:ascii="Times New Roman" w:eastAsia="Times New Roman" w:hAnsi="Times New Roman" w:cs="Times New Roman"/>
          <w:color w:val="000000"/>
          <w:sz w:val="28"/>
          <w:szCs w:val="28"/>
          <w:lang w:eastAsia="it-IT"/>
        </w:rPr>
        <w:t>rekonstruktív történetét az egyház </w:t>
      </w:r>
      <w:r w:rsidRPr="00DF6A83">
        <w:rPr>
          <w:rFonts w:ascii="Times New Roman" w:eastAsia="Times New Roman" w:hAnsi="Times New Roman" w:cs="Times New Roman"/>
          <w:i/>
          <w:iCs/>
          <w:color w:val="000000"/>
          <w:sz w:val="28"/>
          <w:szCs w:val="28"/>
          <w:lang w:eastAsia="it-IT"/>
        </w:rPr>
        <w:t>extrém üldöztetésének </w:t>
      </w:r>
      <w:r w:rsidRPr="00DF6A83">
        <w:rPr>
          <w:rFonts w:ascii="Times New Roman" w:eastAsia="Times New Roman" w:hAnsi="Times New Roman" w:cs="Times New Roman"/>
          <w:color w:val="000000"/>
          <w:sz w:val="28"/>
          <w:szCs w:val="28"/>
          <w:lang w:eastAsia="it-IT"/>
        </w:rPr>
        <w:t>kezdetén, amelynek valódi feltételeit alaposan megvizsgálják.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Más szóval, más szóval, egy nagyon különleges dolog.</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Helyezze a „ persecutione szélsőértékek ” Az Egyház a szövegben valamilyen köztes út között Gloria olivae és Petrus Romanus olvasását jelenti az általános nehézségek valamilyen módon már kapcsolódik az utolsó szakaszában az első proaktív menedzsment és az első szakaszban a második.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megerősíti azt a lenyűgöző általános keretet, amely (őszintén szólva erről szól) emlékezetesen emlékszik az utolsó két pontifikatra vonatkozó valódi történetre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A Malachi két utolsó mottója úgy tűnik, hogy titokzatosan összekapcsolódik egymással, egyfajta szimbolikus összefonódással, amelynek jellemzői az emberi logikának teljesen megmagyarázhatatlanok.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két pápa.</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5</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2001 novemberében Rómában egy fiatal indiai író Olaf Shom Kirtimukh álnéven új regényt mutatott be, melyet többször újranyomtatásnak vetettek alá, </w:t>
      </w:r>
      <w:r w:rsidRPr="00DF6A83">
        <w:rPr>
          <w:rFonts w:ascii="Times New Roman" w:eastAsia="Times New Roman" w:hAnsi="Times New Roman" w:cs="Times New Roman"/>
          <w:i/>
          <w:iCs/>
          <w:color w:val="000000"/>
          <w:sz w:val="28"/>
          <w:szCs w:val="28"/>
          <w:lang w:eastAsia="it-IT"/>
        </w:rPr>
        <w:t>az Eternity Éva </w:t>
      </w:r>
      <w:r w:rsidRPr="00DF6A83">
        <w:rPr>
          <w:rFonts w:ascii="Times New Roman" w:eastAsia="Times New Roman" w:hAnsi="Times New Roman" w:cs="Times New Roman"/>
          <w:color w:val="000000"/>
          <w:sz w:val="28"/>
          <w:szCs w:val="28"/>
          <w:lang w:eastAsia="it-IT"/>
        </w:rPr>
        <w:t>címéből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valóságban azonban a prof. Olaf nem csak író. Ő a világ egyik legnagyobb ismerője és tudósa a malachi próféciában.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Tehát a romantika szöveget fejlődik, hogy a végső meglepő: a főhős megszerzi Viterbo egy blokk tufa, egy romos kolostor, közvetett előfizetés kapcsolatban malachiano szöveg, amely úgy értelmezi, mint egy ismeretlen pápa között elhelyezett </w:t>
      </w:r>
      <w:r w:rsidRPr="00DF6A83">
        <w:rPr>
          <w:rFonts w:ascii="Times New Roman" w:eastAsia="Times New Roman" w:hAnsi="Times New Roman" w:cs="Times New Roman"/>
          <w:i/>
          <w:iCs/>
          <w:color w:val="000000"/>
          <w:sz w:val="28"/>
          <w:szCs w:val="28"/>
          <w:lang w:eastAsia="it-IT"/>
        </w:rPr>
        <w:t>Gloria olivae </w:t>
      </w:r>
      <w:r w:rsidRPr="00DF6A83">
        <w:rPr>
          <w:rFonts w:ascii="Times New Roman" w:eastAsia="Times New Roman" w:hAnsi="Times New Roman" w:cs="Times New Roman"/>
          <w:color w:val="000000"/>
          <w:sz w:val="28"/>
          <w:szCs w:val="28"/>
          <w:lang w:eastAsia="it-IT"/>
        </w:rPr>
        <w:t>és </w:t>
      </w:r>
      <w:r w:rsidRPr="00DF6A83">
        <w:rPr>
          <w:rFonts w:ascii="Times New Roman" w:eastAsia="Times New Roman" w:hAnsi="Times New Roman" w:cs="Times New Roman"/>
          <w:i/>
          <w:iCs/>
          <w:color w:val="000000"/>
          <w:sz w:val="28"/>
          <w:szCs w:val="28"/>
          <w:lang w:eastAsia="it-IT"/>
        </w:rPr>
        <w:t>Petrus romanus </w:t>
      </w:r>
      <w:r w:rsidRPr="00DF6A83">
        <w:rPr>
          <w:rFonts w:ascii="Times New Roman" w:eastAsia="Times New Roman" w:hAnsi="Times New Roman" w:cs="Times New Roman"/>
          <w:color w:val="000000"/>
          <w:sz w:val="28"/>
          <w:szCs w:val="28"/>
          <w:lang w:eastAsia="it-IT"/>
        </w:rPr>
        <w: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w:t>
      </w:r>
      <w:r w:rsidRPr="00DF6A83">
        <w:rPr>
          <w:rFonts w:ascii="Times New Roman" w:eastAsia="Times New Roman" w:hAnsi="Times New Roman" w:cs="Times New Roman"/>
          <w:i/>
          <w:iCs/>
          <w:color w:val="000000"/>
          <w:sz w:val="28"/>
          <w:szCs w:val="28"/>
          <w:lang w:eastAsia="it-IT"/>
        </w:rPr>
        <w:t>mottóban </w:t>
      </w:r>
      <w:r w:rsidRPr="00DF6A83">
        <w:rPr>
          <w:rFonts w:ascii="Times New Roman" w:eastAsia="Times New Roman" w:hAnsi="Times New Roman" w:cs="Times New Roman"/>
          <w:color w:val="000000"/>
          <w:sz w:val="28"/>
          <w:szCs w:val="28"/>
          <w:lang w:eastAsia="it-IT"/>
        </w:rPr>
        <w:t>a neve </w:t>
      </w:r>
      <w:r w:rsidRPr="00DF6A83">
        <w:rPr>
          <w:rFonts w:ascii="Times New Roman" w:eastAsia="Times New Roman" w:hAnsi="Times New Roman" w:cs="Times New Roman"/>
          <w:i/>
          <w:iCs/>
          <w:color w:val="000000"/>
          <w:sz w:val="28"/>
          <w:szCs w:val="28"/>
          <w:lang w:eastAsia="it-IT"/>
        </w:rPr>
        <w:t>Caput nigrum </w:t>
      </w:r>
      <w:r w:rsidRPr="00DF6A83">
        <w:rPr>
          <w:rFonts w:ascii="Times New Roman" w:eastAsia="Times New Roman" w:hAnsi="Times New Roman" w:cs="Times New Roman"/>
          <w:color w:val="000000"/>
          <w:sz w:val="28"/>
          <w:szCs w:val="28"/>
          <w:lang w:eastAsia="it-IT"/>
        </w:rPr>
        <w: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Ugyanakkor az indiai író kommunikál évvel később egy országos televíziós program a vizsgálat tárgyától ( </w:t>
      </w:r>
      <w:r w:rsidRPr="00DF6A83">
        <w:rPr>
          <w:rFonts w:ascii="Times New Roman" w:eastAsia="Times New Roman" w:hAnsi="Times New Roman" w:cs="Times New Roman"/>
          <w:i/>
          <w:iCs/>
          <w:color w:val="000000"/>
          <w:sz w:val="28"/>
          <w:szCs w:val="28"/>
          <w:lang w:eastAsia="it-IT"/>
        </w:rPr>
        <w:t>megjegyzés </w:t>
      </w:r>
      <w:r w:rsidRPr="00DF6A83">
        <w:rPr>
          <w:rFonts w:ascii="Times New Roman" w:eastAsia="Times New Roman" w:hAnsi="Times New Roman" w:cs="Times New Roman"/>
          <w:b/>
          <w:bCs/>
          <w:color w:val="000000"/>
          <w:sz w:val="28"/>
          <w:szCs w:val="28"/>
          <w:lang w:eastAsia="it-IT"/>
        </w:rPr>
        <w:t>1 3 </w:t>
      </w:r>
      <w:r w:rsidRPr="00DF6A83">
        <w:rPr>
          <w:rFonts w:ascii="Times New Roman" w:eastAsia="Times New Roman" w:hAnsi="Times New Roman" w:cs="Times New Roman"/>
          <w:color w:val="000000"/>
          <w:sz w:val="28"/>
          <w:szCs w:val="28"/>
          <w:lang w:eastAsia="it-IT"/>
        </w:rPr>
        <w:t>) fejlődtek ezen a pályán már ismert eszmei alapja a valódi és hatékony kutatási, a más forrásokból származó információk bejelentette, hogy már megtörtént 1994 körül ( </w:t>
      </w:r>
      <w:r w:rsidRPr="00DF6A83">
        <w:rPr>
          <w:rFonts w:ascii="Times New Roman" w:eastAsia="Times New Roman" w:hAnsi="Times New Roman" w:cs="Times New Roman"/>
          <w:b/>
          <w:bCs/>
          <w:color w:val="000000"/>
          <w:sz w:val="28"/>
          <w:szCs w:val="28"/>
          <w:lang w:eastAsia="it-IT"/>
        </w:rPr>
        <w:t>1 4 </w:t>
      </w:r>
      <w:r w:rsidRPr="00DF6A83">
        <w:rPr>
          <w:rFonts w:ascii="Times New Roman" w:eastAsia="Times New Roman" w:hAnsi="Times New Roman" w:cs="Times New Roman"/>
          <w:i/>
          <w:iCs/>
          <w:color w:val="000000"/>
          <w:sz w:val="28"/>
          <w:szCs w:val="28"/>
          <w:lang w:eastAsia="it-IT"/>
        </w:rPr>
        <w:t>megjegyzés </w:t>
      </w: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Olaf lelkesen hozzáteszi, hogy ismeretlen alak, és a történeti átmenet a próféciában nem feltétlenül kell egy pápával azonosítani magát.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Egyértelmű, hogy az nincs pontosan documentability tűnik bonyolult és nehezen formálható vélemény a pályán, hogy még mindig tartozik a szabad tér az irodalmi alkotás. Ez elvezet minket nem lesz képes fedezni ezen oldalon a másik fő eleme a történelmi és műemléki felmérés készült Olaf az ő irodalmi termelést.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Ugyanez a nagyszerű televíziós műsor azonban óvatos fejlődéssel jár a videóban az akkori amerikai elnök </w:t>
      </w:r>
      <w:r w:rsidRPr="00DF6A83">
        <w:rPr>
          <w:rFonts w:ascii="Times New Roman" w:eastAsia="Times New Roman" w:hAnsi="Times New Roman" w:cs="Times New Roman"/>
          <w:i/>
          <w:iCs/>
          <w:color w:val="000000"/>
          <w:sz w:val="28"/>
          <w:szCs w:val="28"/>
          <w:lang w:eastAsia="it-IT"/>
        </w:rPr>
        <w:t>Barack Obama </w:t>
      </w:r>
      <w:r w:rsidRPr="00DF6A83">
        <w:rPr>
          <w:rFonts w:ascii="Times New Roman" w:eastAsia="Times New Roman" w:hAnsi="Times New Roman" w:cs="Times New Roman"/>
          <w:color w:val="000000"/>
          <w:sz w:val="28"/>
          <w:szCs w:val="28"/>
          <w:lang w:eastAsia="it-IT"/>
        </w:rPr>
        <w:t>ismételt ábrázolásával kapcsolatban . És ez az átvitel előtt jóval a Ratzinger hangos lemondását megelőzően, azaz 2009 körül.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valami egészen érthető, és minden bizonnyal nem csak a tömeg, most írt a kollektív tudás Prófécia és kivételes alak Obama politikája, természetesen ezekben az években a legerősebb ember a világon, és ismert.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kép az amerikai elnök visszatér, mint ismert, azonban még többször </w:t>
      </w:r>
      <w:r w:rsidRPr="00DF6A83">
        <w:rPr>
          <w:rFonts w:ascii="Times New Roman" w:eastAsia="Times New Roman" w:hAnsi="Times New Roman" w:cs="Times New Roman"/>
          <w:i/>
          <w:iCs/>
          <w:color w:val="000000"/>
          <w:sz w:val="28"/>
          <w:szCs w:val="28"/>
          <w:lang w:eastAsia="it-IT"/>
        </w:rPr>
        <w:t>követően </w:t>
      </w:r>
      <w:r w:rsidRPr="00DF6A83">
        <w:rPr>
          <w:rFonts w:ascii="Times New Roman" w:eastAsia="Times New Roman" w:hAnsi="Times New Roman" w:cs="Times New Roman"/>
          <w:color w:val="000000"/>
          <w:sz w:val="28"/>
          <w:szCs w:val="28"/>
          <w:lang w:eastAsia="it-IT"/>
        </w:rPr>
        <w:t>a bejelentés Ratzinger és teljesen független a területen a prófétai és kulturális.</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Azaz, amint azt hamarosan látni fogjuk, a jegyzetek, cikkek, kiadványok, amelyekben a töltés nem olyan nyíltan közvetlen alakja maga Obama, de ismeretlen körülmények között kapcsolódik az adminisztráció egy igazi telek, hogy megkönnyítse a visszavonás a pápa, azzal vádolta a szellemi konzervativizmus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a helyzet - úgy, ahogyan ez a saját véleménye, ami még mindig, hogy az a személy, aki a politikában -, hogy ezt, mint én, hogy túl sok a hit az amerikai demokrácia és ellenőrzési mechanizmusok is fontolóra csak minimálisan a " hipotézis ilyen. Sőt, mindez a teljes amerikai választási kampány során történt volna. Lehetetlen.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Meg kell azonban jegyezni, hogy az Obama újraválasztási 2012 novemberében volt messze a legfontosabb világméretű esetén utalás a rövid idő alatt itt tárgyalt, azaz az első állítás Ratzinger belső hallás április végén 2012 l ' a tényleges nyilvános lemondásról szóló bejelentés 2013 februárjában.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És különben is, a szöveget írt 2001-ben, mint az Olaf, feltételezzük, hogy a </w:t>
      </w:r>
      <w:r w:rsidRPr="00DF6A83">
        <w:rPr>
          <w:rFonts w:ascii="Times New Roman" w:eastAsia="Times New Roman" w:hAnsi="Times New Roman" w:cs="Times New Roman"/>
          <w:i/>
          <w:iCs/>
          <w:color w:val="000000"/>
          <w:sz w:val="28"/>
          <w:szCs w:val="28"/>
          <w:lang w:eastAsia="it-IT"/>
        </w:rPr>
        <w:t>vezető </w:t>
      </w:r>
      <w:r w:rsidRPr="00DF6A83">
        <w:rPr>
          <w:rFonts w:ascii="Times New Roman" w:eastAsia="Times New Roman" w:hAnsi="Times New Roman" w:cs="Times New Roman"/>
          <w:color w:val="000000"/>
          <w:sz w:val="28"/>
          <w:szCs w:val="28"/>
          <w:lang w:eastAsia="it-IT"/>
        </w:rPr>
        <w:t>a világ volt afro-amerikai - és itt utalunk természetesen az amerikai elnöki - ez volt objektíve több mint sci-fi. Ez minden bizonnyal érdekesebbé teszi, még az absztrakt módon követni az indián író egyedülálló nyomát is.</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Ugyanakkor fontos tényezőt is figyelembe kell venni.</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 </w:t>
      </w:r>
      <w:r w:rsidRPr="00DF6A83">
        <w:rPr>
          <w:rFonts w:ascii="Times New Roman" w:eastAsia="Times New Roman" w:hAnsi="Times New Roman" w:cs="Times New Roman"/>
          <w:i/>
          <w:iCs/>
          <w:color w:val="000000"/>
          <w:sz w:val="28"/>
          <w:szCs w:val="28"/>
          <w:lang w:eastAsia="it-IT"/>
        </w:rPr>
        <w:t>Caput nigrum" </w:t>
      </w:r>
      <w:r w:rsidRPr="00DF6A83">
        <w:rPr>
          <w:rFonts w:ascii="Times New Roman" w:eastAsia="Times New Roman" w:hAnsi="Times New Roman" w:cs="Times New Roman"/>
          <w:color w:val="000000"/>
          <w:sz w:val="28"/>
          <w:szCs w:val="28"/>
          <w:lang w:eastAsia="it-IT"/>
        </w:rPr>
        <w:t>mottója - még a létezésének elismerését is - nem lehet tehát a pápai öröklés része. Még ez a szám a általános elöljárója a jezsuiták a hívásokat, vagy az olyan népszerű fekete pápa Rómában, tizenkilencedik századi hagyomány. Ugyanezt a kifejezést </w:t>
      </w:r>
      <w:r w:rsidRPr="00DF6A83">
        <w:rPr>
          <w:rFonts w:ascii="Times New Roman" w:eastAsia="Times New Roman" w:hAnsi="Times New Roman" w:cs="Times New Roman"/>
          <w:i/>
          <w:iCs/>
          <w:color w:val="000000"/>
          <w:sz w:val="28"/>
          <w:szCs w:val="28"/>
          <w:lang w:eastAsia="it-IT"/>
        </w:rPr>
        <w:t>Caput </w:t>
      </w:r>
      <w:r w:rsidRPr="00DF6A83">
        <w:rPr>
          <w:rFonts w:ascii="Times New Roman" w:eastAsia="Times New Roman" w:hAnsi="Times New Roman" w:cs="Times New Roman"/>
          <w:color w:val="000000"/>
          <w:sz w:val="28"/>
          <w:szCs w:val="28"/>
          <w:lang w:eastAsia="it-IT"/>
        </w:rPr>
        <w:t>nem tűnik éppen annyira , hogy csak közvetve riferibil és a pápa , nyilván utalva az ünnepélyes készítmény felségterülete vagy általánosan reg nincs.</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Másrészt láttuk, hogy a legutóbbi prófétai képletben írt korszak ugyanaz a töredezettsége úgy tűnik, hogy elszigeteli a kérdéses köztes időszakot az utolsó két mottóhoz viszonyított összefüggésektől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i/>
          <w:iCs/>
          <w:color w:val="000000"/>
          <w:sz w:val="28"/>
          <w:szCs w:val="28"/>
          <w:lang w:eastAsia="it-IT"/>
        </w:rPr>
        <w:t>Caput nigrum </w:t>
      </w:r>
      <w:r w:rsidRPr="00DF6A83">
        <w:rPr>
          <w:rFonts w:ascii="Times New Roman" w:eastAsia="Times New Roman" w:hAnsi="Times New Roman" w:cs="Times New Roman"/>
          <w:color w:val="000000"/>
          <w:sz w:val="28"/>
          <w:szCs w:val="28"/>
          <w:lang w:eastAsia="it-IT"/>
        </w:rPr>
        <w:t>is lehet a között található </w:t>
      </w:r>
      <w:r w:rsidRPr="00DF6A83">
        <w:rPr>
          <w:rFonts w:ascii="Times New Roman" w:eastAsia="Times New Roman" w:hAnsi="Times New Roman" w:cs="Times New Roman"/>
          <w:i/>
          <w:iCs/>
          <w:color w:val="000000"/>
          <w:sz w:val="28"/>
          <w:szCs w:val="28"/>
          <w:lang w:eastAsia="it-IT"/>
        </w:rPr>
        <w:t>Gloria olivae </w:t>
      </w:r>
      <w:r w:rsidRPr="00DF6A83">
        <w:rPr>
          <w:rFonts w:ascii="Times New Roman" w:eastAsia="Times New Roman" w:hAnsi="Times New Roman" w:cs="Times New Roman"/>
          <w:color w:val="000000"/>
          <w:sz w:val="28"/>
          <w:szCs w:val="28"/>
          <w:lang w:eastAsia="it-IT"/>
        </w:rPr>
        <w:t>és </w:t>
      </w:r>
      <w:r w:rsidRPr="00DF6A83">
        <w:rPr>
          <w:rFonts w:ascii="Times New Roman" w:eastAsia="Times New Roman" w:hAnsi="Times New Roman" w:cs="Times New Roman"/>
          <w:i/>
          <w:iCs/>
          <w:color w:val="000000"/>
          <w:sz w:val="28"/>
          <w:szCs w:val="28"/>
          <w:lang w:eastAsia="it-IT"/>
        </w:rPr>
        <w:t>Petrus Romanus </w:t>
      </w:r>
      <w:r w:rsidRPr="00DF6A83">
        <w:rPr>
          <w:rFonts w:ascii="Times New Roman" w:eastAsia="Times New Roman" w:hAnsi="Times New Roman" w:cs="Times New Roman"/>
          <w:color w:val="000000"/>
          <w:sz w:val="28"/>
          <w:szCs w:val="28"/>
          <w:lang w:eastAsia="it-IT"/>
        </w:rPr>
        <w:t>, egyszerű nekem NTE névleges elosztását jellegzetes személyiség egy kicsi, de történelmi központjától szegmensben.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Kicsit olyan, mint az ókori római konzulok társkereső bélyegzője, amely nem feltétlenül jelenti közvetlen cselekvésüket, hanem a történelmi fázis, amelyben az eseményeket az igazgatásuk alatt végezték.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amikor az Obama újraválasztásával jelölték meg, tökéletesen egybeesne. Ezért lenne egy kicsit " , hogy követni kell a konzuli példát, mint" Obama alatt ", vagy inkább" Obama Obama idején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Ebben a fázisban és közvetett viszonyban történt esemény, de annak ellenőrzése és ellenőrzése ( </w:t>
      </w:r>
      <w:r w:rsidRPr="00DF6A83">
        <w:rPr>
          <w:rFonts w:ascii="Times New Roman" w:eastAsia="Times New Roman" w:hAnsi="Times New Roman" w:cs="Times New Roman"/>
          <w:b/>
          <w:bCs/>
          <w:color w:val="000000"/>
          <w:sz w:val="28"/>
          <w:szCs w:val="28"/>
          <w:lang w:eastAsia="it-IT"/>
        </w:rPr>
        <w:t>15. </w:t>
      </w:r>
      <w:r w:rsidRPr="00DF6A83">
        <w:rPr>
          <w:rFonts w:ascii="Times New Roman" w:eastAsia="Times New Roman" w:hAnsi="Times New Roman" w:cs="Times New Roman"/>
          <w:i/>
          <w:iCs/>
          <w:color w:val="000000"/>
          <w:sz w:val="28"/>
          <w:szCs w:val="28"/>
          <w:lang w:eastAsia="it-IT"/>
        </w:rPr>
        <w:t>megjegyzés </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b/>
          <w:bCs/>
          <w:color w:val="000000"/>
          <w:sz w:val="28"/>
          <w:szCs w:val="28"/>
          <w:lang w:eastAsia="it-IT"/>
        </w:rPr>
        <w: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Látni fogjuk, hogy - az én személyes véleményem szerint - az ugyanebben az évek krónikája valójában egy közvetlen példa, milyen homályos és összetett.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Május 13-án 2014-ben, az olasz sajtóban harsonaszó részleteket a könyv most megjelent a korábbi US Treasury Secretary Tim Geithner ( </w:t>
      </w:r>
      <w:r w:rsidRPr="00DF6A83">
        <w:rPr>
          <w:rFonts w:ascii="Times New Roman" w:eastAsia="Times New Roman" w:hAnsi="Times New Roman" w:cs="Times New Roman"/>
          <w:i/>
          <w:iCs/>
          <w:color w:val="000000"/>
          <w:sz w:val="28"/>
          <w:szCs w:val="28"/>
          <w:lang w:eastAsia="it-IT"/>
        </w:rPr>
        <w:t>megjegyzés </w:t>
      </w:r>
      <w:r w:rsidRPr="00DF6A83">
        <w:rPr>
          <w:rFonts w:ascii="Times New Roman" w:eastAsia="Times New Roman" w:hAnsi="Times New Roman" w:cs="Times New Roman"/>
          <w:b/>
          <w:bCs/>
          <w:color w:val="000000"/>
          <w:sz w:val="28"/>
          <w:szCs w:val="28"/>
          <w:lang w:eastAsia="it-IT"/>
        </w:rPr>
        <w:t>1 6 </w:t>
      </w: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szöveg utal a specifikus memória az egykori miniszter, aki bejelentette, hogy első megközelítésben már késő 2011 őszén, vagyis a mi nemzeti finanzaria teljes nehézség, néhány homályos és ismeretlen „ </w:t>
      </w:r>
      <w:r w:rsidRPr="00DF6A83">
        <w:rPr>
          <w:rFonts w:ascii="Times New Roman" w:eastAsia="Times New Roman" w:hAnsi="Times New Roman" w:cs="Times New Roman"/>
          <w:i/>
          <w:iCs/>
          <w:color w:val="000000"/>
          <w:sz w:val="28"/>
          <w:szCs w:val="28"/>
          <w:lang w:eastAsia="it-IT"/>
        </w:rPr>
        <w:t>európai hivatalnokok </w:t>
      </w:r>
      <w:r w:rsidRPr="00DF6A83">
        <w:rPr>
          <w:rFonts w:ascii="Times New Roman" w:eastAsia="Times New Roman" w:hAnsi="Times New Roman" w:cs="Times New Roman"/>
          <w:color w:val="000000"/>
          <w:sz w:val="28"/>
          <w:szCs w:val="28"/>
          <w:lang w:eastAsia="it-IT"/>
        </w:rPr>
        <w:t>” - nyilván azért, mert a külső politika műszaki terület és ágazat jelentősége - a közvetett felhívás mellett egy kívül esik az olasz kormány.</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Geithner azt mondja, elutasított javaslatát, </w:t>
      </w:r>
      <w:r w:rsidRPr="00DF6A83">
        <w:rPr>
          <w:rFonts w:ascii="Times New Roman" w:eastAsia="Times New Roman" w:hAnsi="Times New Roman" w:cs="Times New Roman"/>
          <w:i/>
          <w:iCs/>
          <w:color w:val="000000"/>
          <w:sz w:val="28"/>
          <w:szCs w:val="28"/>
          <w:lang w:eastAsia="it-IT"/>
        </w:rPr>
        <w:t>azonban közvetlenül tájékoztatja, amit Obama elnök </w:t>
      </w:r>
      <w:r w:rsidRPr="00DF6A83">
        <w:rPr>
          <w:rFonts w:ascii="Times New Roman" w:eastAsia="Times New Roman" w:hAnsi="Times New Roman" w:cs="Times New Roman"/>
          <w:color w:val="000000"/>
          <w:sz w:val="28"/>
          <w:szCs w:val="28"/>
          <w:lang w:eastAsia="it-IT"/>
        </w:rPr>
        <w:t>és megállapította, hogy teljes mértékben támogatja az elutasítást.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Mint minden ismert Olaszországban, a felvetett kérdés a kilépés a könyv egy hatalmas politikai darázsfészek, amely a hőt is érintette egy bizonyos ponton - az én személyes véleményem, egy teljesen helytelen - még a legfelsőbb állami hivatalok.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A titokzatos manőverek pénzügyi és banki egyenlegeket azonban a modern összefüggésben annyira függetlenek okoz kritikus hatások területeken túl távol a közvetlen cselekvés. Ez , mint a - én elnézést a durva összehasonlítás - helyezze folyékony festéket rendszert közlekedő edények; ez kiújulhat, több vagy kevesebb hígítjuk, bármely részén az elágazás rendszer, függetlenül a belépési pont.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 „aztán beismerni a ” lehetőségét , hogy az események a 2011 őszén volt egy tömeg </w:t>
      </w:r>
      <w:r w:rsidRPr="00DF6A83">
        <w:rPr>
          <w:rFonts w:ascii="Times New Roman" w:eastAsia="Times New Roman" w:hAnsi="Times New Roman" w:cs="Times New Roman"/>
          <w:i/>
          <w:iCs/>
          <w:color w:val="000000"/>
          <w:sz w:val="28"/>
          <w:szCs w:val="28"/>
          <w:lang w:eastAsia="it-IT"/>
        </w:rPr>
        <w:t>közvetve </w:t>
      </w:r>
      <w:r w:rsidRPr="00DF6A83">
        <w:rPr>
          <w:rFonts w:ascii="Times New Roman" w:eastAsia="Times New Roman" w:hAnsi="Times New Roman" w:cs="Times New Roman"/>
          <w:color w:val="000000"/>
          <w:sz w:val="28"/>
          <w:szCs w:val="28"/>
          <w:lang w:eastAsia="it-IT"/>
        </w:rPr>
        <w:t>a későbbi döntés egy ember tiszteli és szereti őt mindenki Ratzinger n ella tavasszal a következő lépés?</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számomra őszintén lehetséges, és úgy gondolom, hogy - a politikai dialektika mellett - sok pártatlan elemzés egyezik az enyémmel.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konkordátum egy olyan rendszerben, mint amilyen a Vatikán és Olaszország szoros operatív keveredése mindig pénzügyi válság erőteljesen táplálta kívülről még mindig kockára súlyosan sérült közvetett módon </w:t>
      </w:r>
      <w:r w:rsidRPr="00DF6A83">
        <w:rPr>
          <w:rFonts w:ascii="Times New Roman" w:eastAsia="Times New Roman" w:hAnsi="Times New Roman" w:cs="Times New Roman"/>
          <w:i/>
          <w:iCs/>
          <w:color w:val="000000"/>
          <w:sz w:val="28"/>
          <w:szCs w:val="28"/>
          <w:lang w:eastAsia="it-IT"/>
        </w:rPr>
        <w:t>is </w:t>
      </w:r>
      <w:r w:rsidRPr="00DF6A83">
        <w:rPr>
          <w:rFonts w:ascii="Times New Roman" w:eastAsia="Times New Roman" w:hAnsi="Times New Roman" w:cs="Times New Roman"/>
          <w:color w:val="000000"/>
          <w:sz w:val="28"/>
          <w:szCs w:val="28"/>
          <w:lang w:eastAsia="it-IT"/>
        </w:rPr>
        <w:t>a Pápai közigazgatási rendszer úgy tűnik, mint egy távoli lehetősége.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És ha ez okozna globális következményei vannak nemcsak a központi bankok, hanem az egyházak a feltörekvő országok, nyomorgó, missziós mozgalmak, szemináriumok bajban, és így tovább. Mint mindig és az ősi uralom alatt, a válságban a végén mindig visszatérnek a szegények.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most mindent kockára egy férfi magas teológia és a hit - a külföldi képzés speciális műszaki ismeretek - okozhatta a stressz és a fájdalom tartozik a dolgok rendjét, ha szeretne egy pillantást a pápaságot szerkezete készült embertelen robotok.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És ha valaki rosszul érzi magát, a gonosz nem tudja, honnan származik.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Visszatérve a kérdés kiindulópontjához, az objektív kivételesség konkrétan marad.</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Olaf látja az ő 2001 könyv a sorozat hiányzó prófétai mottója, nem feltétlenül a pápai karakter, és feltehetően minősíthető közbenső idővonal két utolsó papacies. Tíz évvel később, többé-kevésbé a szóban forgó fázisban, az amerikai elnököt továbbra is tájékoztatják római támadásról szóló javaslatra.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Ha tehát az indiai professzor megfogalmazásában a dokumentációs megközelítés érvényesül, mindannyiunknak új erőssége van a tanulmányozásra.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Ha uralkodó helyett átdolgozása azt az irodalmi formában van dolgunk tartalmilag új és összetett precognitive tényező, bár eszmei értelemben, ami annak egyediségét csak felkelti nagy érdeklődést.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6</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2009. januári első napokban felhívtam a tudós barátaimat és újságírókat, akik az évek során ismertek engem.</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 első tanulmányom a fő keresztény emlékekről, amelyek néhány éve már forgalomban vannak, a nagy nemzeti és globális médiában megszűntek, ahogy az internetről is észrevehetjük, de - a tisztázás iránti kérelem ellenére - nem volt válaszuk vagy értékelése egy egyházi részből származó háttér.</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Olyan helyzet, amely eddig tartott volna, és hogy a család által megtanult katolikus fegyelem és a saját személyes edzésem vezetett panaszok nélkül. Ez Ezért is üdvözöljük örömmel hanem megkönnyebbülten a legutóbbi határidő tanulmányaimat a cím és a végső formáját ( </w:t>
      </w:r>
      <w:r w:rsidRPr="00DF6A83">
        <w:rPr>
          <w:rFonts w:ascii="Times New Roman" w:eastAsia="Times New Roman" w:hAnsi="Times New Roman" w:cs="Times New Roman"/>
          <w:i/>
          <w:iCs/>
          <w:color w:val="000000"/>
          <w:sz w:val="28"/>
          <w:szCs w:val="28"/>
          <w:lang w:eastAsia="it-IT"/>
        </w:rPr>
        <w:t>megjegyzés </w:t>
      </w:r>
      <w:r w:rsidRPr="00DF6A83">
        <w:rPr>
          <w:rFonts w:ascii="Times New Roman" w:eastAsia="Times New Roman" w:hAnsi="Times New Roman" w:cs="Times New Roman"/>
          <w:b/>
          <w:bCs/>
          <w:color w:val="000000"/>
          <w:sz w:val="28"/>
          <w:szCs w:val="28"/>
          <w:lang w:eastAsia="it-IT"/>
        </w:rPr>
        <w:t>1 7 </w:t>
      </w: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Azon az első 2009-es évben azonban úgy éreztem, hogy már elegendő dokumentációt találtam, biztosan nem az általános hitelesség megerősítése mellett, hanem egyszerűen új tanulmányi adatokat szolgáltattam a CD óriási kérdéséről. </w:t>
      </w:r>
      <w:r w:rsidRPr="00DF6A83">
        <w:rPr>
          <w:rFonts w:ascii="Times New Roman" w:eastAsia="Times New Roman" w:hAnsi="Times New Roman" w:cs="Times New Roman"/>
          <w:i/>
          <w:iCs/>
          <w:color w:val="000000"/>
          <w:sz w:val="28"/>
          <w:szCs w:val="28"/>
          <w:lang w:eastAsia="it-IT"/>
        </w:rPr>
        <w:t>Valencia szent Caliz </w:t>
      </w:r>
      <w:r w:rsidRPr="00DF6A83">
        <w:rPr>
          <w:rFonts w:ascii="Times New Roman" w:eastAsia="Times New Roman" w:hAnsi="Times New Roman" w:cs="Times New Roman"/>
          <w:color w:val="000000"/>
          <w:sz w:val="28"/>
          <w:szCs w:val="28"/>
          <w:lang w:eastAsia="it-IT"/>
        </w:rPr>
        <w:t>, amelyet évszázadok óta a katedrálisban tartanak Jézus Krisztus utolsó vacsorájának hagyományaként.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egy utazás a kutatás, amely azt követően lefolytatott idővel és a következő években is tanulmányoznia ugyanazzal a Szent torinói lepel, de ezúttal nem tudtam róla.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Integral akkor így ezen szakaszában kutatási web adatokat, mert ez volt az állandó erőfeszítés párbeszéd legalább a nemzetközi tudósok a témakörben érdekelt. Aztán előkészítés befejeződött indissi tisztelettel sajtótájékoztatót Róma felszólította a spanyol nemzeti hivatal EFE, aki nagy pontossággal és a rendelkezésre állás küldött udvarias és hozzáértő újságíró az ütemezett időpontban, mindössze három vagy négy nappal azután, hogy a meghívó e-mailben.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Mint mondtam, nem voltam új a fontos kollektív felelősség, amely mindig egyensúlyt, mérsékeltséget és áldozatot követel.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Ezért 2009. február 23-án és 24-én számos internetes és későbbi ibériai újság (El Mundo, Las Provincias, Levante és mások) és Dél-Amerikában - amint látható az internetről - elkezdődött a kérdéses cikk közzététele és megjegyzése. Nem baj, gondosan többek között annak lehetséges jelentése, ahogy azt már az első jelentések voltak jelen elválaszthatatlan ismert </w:t>
      </w:r>
      <w:r w:rsidRPr="00DF6A83">
        <w:rPr>
          <w:rFonts w:ascii="Times New Roman" w:eastAsia="Times New Roman" w:hAnsi="Times New Roman" w:cs="Times New Roman"/>
          <w:i/>
          <w:iCs/>
          <w:color w:val="000000"/>
          <w:sz w:val="28"/>
          <w:szCs w:val="28"/>
          <w:lang w:eastAsia="it-IT"/>
        </w:rPr>
        <w:t>Revista Ñ , </w:t>
      </w:r>
      <w:r w:rsidRPr="00DF6A83">
        <w:rPr>
          <w:rFonts w:ascii="Times New Roman" w:eastAsia="Times New Roman" w:hAnsi="Times New Roman" w:cs="Times New Roman"/>
          <w:color w:val="000000"/>
          <w:sz w:val="28"/>
          <w:szCs w:val="28"/>
          <w:lang w:eastAsia="it-IT"/>
        </w:rPr>
        <w:t>a kulturális mellékletében a Clarín Buenos Aires, az egyik legnagyobb újságok Argentínában.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sajtótájékoztató eszközében kijelentettem tanulmányomról a Relikumnak a Nagy Gergely idején Spanyolországban való lehetséges fordítását.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Természetesen a spanyol püspöki konferencia jövőbeli vizsgálatát kértem, és külön felhívást intézett a megbecsült Antonio Maria Rouco Varela bíboroshoz, valamint a spanyol kulturális miniszterhez a prof. César Antonio Molina.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kérelem egy tanulmányozói bizottság hipotézise volt az ügyben, a kapott új adatok fényében és ellenőrzésénél.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Személyes alázattal és mérsékeltséggel a személyemmel kapcsolatban nyilvánosan javasoltam, hogy ne vegyék bele egy ilyen lehetséges és magas tanulmányi szegmensbe.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Természetesen minden lehetséges eseménnyel, valamint magának a javaslatnak a nem elfogadása esetén a spanyol püspöki konferencia központi kérése - de mindenekelőtt és mindenekelőtt a római egyházra - továbbra is generikus válasz maradt, még ha csak cselekményeim az időben és a megfontolandó módon.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 idő elhaladt, és nem érkezett válasz, kivéve a Centro Español de Sindonología diákjainak óvatos pozitívumát, majd egy rövid és szívélyes személyes megjegyzést (amelyet mélységesen értékelem) az én kívánságaim és áldásainkról. a Toledói Egyházmegye által végzett tanulmányok.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A spanyol média folytatjuk előtt néhány nappal lelkesen, de növekvő keserűség, hogy nyilatkozzon a jelentést csak hamar elfogyott mindent, hogy teljen az idő, és még ma is a figyelmet a speciális internetes blogok.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Így tanultam csak évekkel később, szitálás az ügyet, a tények, amelyek minden bizonnyal jelentik csak az egyes számú általános körülmények, hogy úgy érzem, a kiegészítő betétet ebben a megjegyzésben, mert mindenki előttük egy ötlet.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ind w:left="720" w:hanging="360"/>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Madridban, néhány nappal a sajtótájékoztató előtt, közvetlen találkozás volt a bécsi Bertone bíboros külügyminiszter és Rouco Varela bíboros, a spanyol püspöki konferencia elnöke között. Ami kevéssé tudom, az ibériai egyház és a kormány közötti kapcsolatok összetett fázisa volt, és ezért a látogatás fontos általános politikai érték volt.</w:t>
      </w:r>
      <w:r w:rsidRPr="00DF6A83">
        <w:rPr>
          <w:rFonts w:ascii="Times New Roman" w:eastAsia="Times New Roman" w:hAnsi="Times New Roman" w:cs="Times New Roman"/>
          <w:color w:val="000000"/>
          <w:sz w:val="14"/>
          <w:szCs w:val="14"/>
          <w:lang w:eastAsia="it-IT"/>
        </w:rPr>
        <w:t>   </w:t>
      </w:r>
    </w:p>
    <w:p w:rsidR="00DF6A83" w:rsidRPr="00DF6A83" w:rsidRDefault="00DF6A83" w:rsidP="00DF6A83">
      <w:pPr>
        <w:spacing w:after="0" w:line="302" w:lineRule="atLeast"/>
        <w:ind w:left="720" w:hanging="360"/>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B) A sajtótájékoztató után körülbelül másfél hónappal a Josè Luis Zapatero elnöke által vezetett kormány alakításában átfogó átalakításra került sor, a Molina miniszter által tartott kulturális minisztérium helyébe lépett.</w:t>
      </w:r>
      <w:r w:rsidRPr="00DF6A83">
        <w:rPr>
          <w:rFonts w:ascii="Times New Roman" w:eastAsia="Times New Roman" w:hAnsi="Times New Roman" w:cs="Times New Roman"/>
          <w:color w:val="000000"/>
          <w:sz w:val="14"/>
          <w:szCs w:val="14"/>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Természetesen nem tudom - és az elemi megítélés egyensúlyára - azt hinni, hogy kéréseim ekkor még minimális hatást gyakoroltak ezekre a nagy általános eseményekre, többek között részben az újságírói határidő előtt.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Ezek egyszerű és természetes időbeli egybeesések. Erre világosabban szeretnék, hogy ne adjak az olvasónak az érzést, hogy túlbecsüljem a fázisban betöltött szerepemet.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kérdés azonban az, kérem konkrétan és őszintén szólva nem azért, mert </w:t>
      </w:r>
      <w:r w:rsidRPr="00DF6A83">
        <w:rPr>
          <w:rFonts w:ascii="Times New Roman" w:eastAsia="Times New Roman" w:hAnsi="Times New Roman" w:cs="Times New Roman"/>
          <w:i/>
          <w:iCs/>
          <w:color w:val="000000"/>
          <w:sz w:val="28"/>
          <w:szCs w:val="28"/>
          <w:lang w:eastAsia="it-IT"/>
        </w:rPr>
        <w:t>miután </w:t>
      </w:r>
      <w:r w:rsidRPr="00DF6A83">
        <w:rPr>
          <w:rFonts w:ascii="Times New Roman" w:eastAsia="Times New Roman" w:hAnsi="Times New Roman" w:cs="Times New Roman"/>
          <w:color w:val="000000"/>
          <w:sz w:val="28"/>
          <w:szCs w:val="28"/>
          <w:lang w:eastAsia="it-IT"/>
        </w:rPr>
        <w:t>a szakaszban, majd a következő hónapokban - és az arca egy megjegyzés teljes egy tekintélyes nemzeti hírügynökség nal globális jelentőségű - én fellebbezést a közös keresést a keresési igazság soha nem kapott semmilyen pozitív vagy negatív választ Rómától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Ismerem a spanyol katolikus világ módszertani szigorát. De a városom Róma, és innen származik az én relikviális hipotézisem születési helye, a San Lorenzo bazilikától a falakon kívül. És ezért Rómától vártam és vártam a legfontosabb választ.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Igazságosan azonban megkérdezem magamtól, hogy mi a kapcsolat e dokumentum utolsó fejezete és a maláj próféciája között.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De itt a Jézus Krisztus utolsó vacsora hagyományának kelyhekéről beszélünk.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Ezért mindenkitől származik, amit ez jelenthet.</w:t>
      </w:r>
    </w:p>
    <w:p w:rsidR="00DF6A83" w:rsidRPr="00DF6A83" w:rsidRDefault="00DF6A83" w:rsidP="00DF6A83">
      <w:pPr>
        <w:spacing w:after="0" w:line="302" w:lineRule="atLeast"/>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7</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a helyzet most ismétlem, minden típusú olvasás, a megjelenése az alján egy helyes értelmezése a középkori prófécia Malakiás. Ezért utalok erre a kérdésre René Thibaut saját elemzésével, nagyon egyértelműen ezzel kapcsolatban.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Az érzés, hogy nagyjából mit jelent a prófétai következtetésre kérdéses, mint egy jel a világ vége, vagy összeomlott a történelmi esemény Dell'Urbe vagy annak nemzetközi szerepe, vagy akár ugyanazon európai latin civilizáció az ókori római útmutató azt jelenti, hogy a legkevésbé ismert a pont alapján.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Malachi és Wyon két szentelt férfi és két pap. Róma számukra a pápa és az egyház. Ez csak ez.</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Keresztül a furcsa üzenetet a belső Prophecy érzi, amit félnek leginkább, a végső lelki válság, a római egyház, legalábbis annak evangelizáló súlyfüggvény. Válság rejtélyes érzem, mint a valódi, egy történelmi dátum jövőjük, de nekünk ma.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Semmi más és semmi más.</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valakinek érdeke, hogy ez megtörténhet? Egy objektív értékeléshez valami olyasvalakivel kellene szembenéznünk, hogy senki sem lehet semmiféle ötlet, vágy és vágy.</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Tehát akkor ez a válság valójában már folyamatban van - és Malachi misztériuma tehát valójában a legkevésbé titokzatos az abszolút emberi történelemben - ez egy olyan dolog, amely biztosan nem érinti az én egyéni ítéletemet.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Továbbá, mert a válság, még a legnehezebb is, mindig fájdalmas és fájdalmas újraszületést követhet.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Természetesen nem tudjuk, hogy mi az </w:t>
      </w:r>
      <w:r w:rsidRPr="00DF6A83">
        <w:rPr>
          <w:rFonts w:ascii="Times New Roman" w:eastAsia="Times New Roman" w:hAnsi="Times New Roman" w:cs="Times New Roman"/>
          <w:i/>
          <w:iCs/>
          <w:color w:val="000000"/>
          <w:sz w:val="28"/>
          <w:szCs w:val="28"/>
          <w:lang w:eastAsia="it-IT"/>
        </w:rPr>
        <w:t>ipsis transactis </w:t>
      </w:r>
      <w:r w:rsidRPr="00DF6A83">
        <w:rPr>
          <w:rFonts w:ascii="Times New Roman" w:eastAsia="Times New Roman" w:hAnsi="Times New Roman" w:cs="Times New Roman"/>
          <w:color w:val="000000"/>
          <w:sz w:val="28"/>
          <w:szCs w:val="28"/>
          <w:lang w:eastAsia="it-IT"/>
        </w:rPr>
        <w:t>. De megpróbálhatjuk megérteni, mi történt.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i/>
          <w:iCs/>
          <w:color w:val="000000"/>
          <w:sz w:val="28"/>
          <w:szCs w:val="28"/>
          <w:lang w:eastAsia="it-IT"/>
        </w:rPr>
        <w:t>Mit gondol a </w:t>
      </w:r>
      <w:r w:rsidRPr="00DF6A83">
        <w:rPr>
          <w:rFonts w:ascii="Times New Roman" w:eastAsia="Times New Roman" w:hAnsi="Times New Roman" w:cs="Times New Roman"/>
          <w:color w:val="000000"/>
          <w:sz w:val="28"/>
          <w:szCs w:val="28"/>
          <w:lang w:eastAsia="it-IT"/>
        </w:rPr>
        <w:t>jezsuita Thibaut, a hit és a tudomány embere, hogy 1951-ben pontosan 2012-re mutatta be a teljes pápai örökség malac-prófétai ciklusának végső dátumát?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i/>
          <w:iCs/>
          <w:color w:val="000000"/>
          <w:sz w:val="28"/>
          <w:szCs w:val="28"/>
          <w:lang w:eastAsia="it-IT"/>
        </w:rPr>
        <w:t>Mi </w:t>
      </w:r>
      <w:r w:rsidRPr="00DF6A83">
        <w:rPr>
          <w:rFonts w:ascii="Times New Roman" w:eastAsia="Times New Roman" w:hAnsi="Times New Roman" w:cs="Times New Roman"/>
          <w:color w:val="000000"/>
          <w:sz w:val="28"/>
          <w:szCs w:val="28"/>
          <w:lang w:eastAsia="it-IT"/>
        </w:rPr>
        <w:t>vezette Ratzinger pápát a lemondás gesztusához - bőségesen és hatékonyan motiválta -, de az első benső kommunikációra pontosan azon a napon az ősi prófétai levelezés?</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i/>
          <w:iCs/>
          <w:color w:val="000000"/>
          <w:sz w:val="28"/>
          <w:szCs w:val="28"/>
          <w:lang w:eastAsia="it-IT"/>
        </w:rPr>
        <w:t>Mi </w:t>
      </w:r>
      <w:r w:rsidRPr="00DF6A83">
        <w:rPr>
          <w:rFonts w:ascii="Times New Roman" w:eastAsia="Times New Roman" w:hAnsi="Times New Roman" w:cs="Times New Roman"/>
          <w:color w:val="000000"/>
          <w:sz w:val="28"/>
          <w:szCs w:val="28"/>
          <w:lang w:eastAsia="it-IT"/>
        </w:rPr>
        <w:t>okozza Arnold de Wyont, hogy a </w:t>
      </w:r>
      <w:r w:rsidRPr="00DF6A83">
        <w:rPr>
          <w:rFonts w:ascii="Times New Roman" w:eastAsia="Times New Roman" w:hAnsi="Times New Roman" w:cs="Times New Roman"/>
          <w:i/>
          <w:iCs/>
          <w:color w:val="000000"/>
          <w:sz w:val="28"/>
          <w:szCs w:val="28"/>
          <w:lang w:eastAsia="it-IT"/>
        </w:rPr>
        <w:t>Lignum Vitae </w:t>
      </w:r>
      <w:r w:rsidRPr="00DF6A83">
        <w:rPr>
          <w:rFonts w:ascii="Times New Roman" w:eastAsia="Times New Roman" w:hAnsi="Times New Roman" w:cs="Times New Roman"/>
          <w:color w:val="000000"/>
          <w:sz w:val="28"/>
          <w:szCs w:val="28"/>
          <w:lang w:eastAsia="it-IT"/>
        </w:rPr>
        <w:t>festményét egy olyan kolostorban helyezze el, amely Péter nevét viseli a mai Bergoglio pápa családnevével, mindenki becsben tartva és szerette?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Nem tudhatjuk. De mi - azok számára, akik továbbra is szkeptikusak a vakságig - legalább a célok és a rendezvények objektív vizsgálatát javasolják.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Akkor még mindig azt hiszi, hogy ez a véletlenszerűség még mindig felemeli a kezét.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És éppen innen próbálkozhatunk végleges fejlődéssel.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Személy szerint eljöttem Malachi próféciájának alapvető vizsgálatához Arnold de Wyon bencés alakja tanulmányozásával. Wyon szerzetes volt a San Benedetto apátságban Polirone-ban, Mantua közelében.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i/>
          <w:iCs/>
          <w:color w:val="000000"/>
          <w:sz w:val="28"/>
          <w:szCs w:val="28"/>
          <w:lang w:eastAsia="it-IT"/>
        </w:rPr>
        <w:t>De Mantua a leghíresebb európai középkori relikvium őrizetének helye , </w:t>
      </w:r>
      <w:r w:rsidRPr="00DF6A83">
        <w:rPr>
          <w:rFonts w:ascii="Times New Roman" w:eastAsia="Times New Roman" w:hAnsi="Times New Roman" w:cs="Times New Roman"/>
          <w:color w:val="000000"/>
          <w:sz w:val="28"/>
          <w:szCs w:val="28"/>
          <w:lang w:eastAsia="it-IT"/>
        </w:rPr>
        <w:t>még akkor is, ha ma tömegesen tömegesen félmezős.</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Ezek a </w:t>
      </w:r>
      <w:r w:rsidRPr="00DF6A83">
        <w:rPr>
          <w:rFonts w:ascii="Times New Roman" w:eastAsia="Times New Roman" w:hAnsi="Times New Roman" w:cs="Times New Roman"/>
          <w:b/>
          <w:bCs/>
          <w:color w:val="000000"/>
          <w:sz w:val="28"/>
          <w:szCs w:val="28"/>
          <w:lang w:eastAsia="it-IT"/>
        </w:rPr>
        <w:t>szent hajók </w:t>
      </w:r>
      <w:r w:rsidRPr="00DF6A83">
        <w:rPr>
          <w:rFonts w:ascii="Times New Roman" w:eastAsia="Times New Roman" w:hAnsi="Times New Roman" w:cs="Times New Roman"/>
          <w:color w:val="000000"/>
          <w:sz w:val="28"/>
          <w:szCs w:val="28"/>
          <w:lang w:eastAsia="it-IT"/>
        </w:rPr>
        <w:t>a kapcsolat és a hagyomány a Terra di Calvario szórt a Jézus vérét hozta vissza a Longinus százados, és tartott a bazilika Sant'Andrea. </w:t>
      </w:r>
      <w:bookmarkStart w:id="1" w:name="_Hlk509346094"/>
      <w:r w:rsidRPr="00DF6A83">
        <w:rPr>
          <w:rFonts w:ascii="Times New Roman" w:eastAsia="Times New Roman" w:hAnsi="Times New Roman" w:cs="Times New Roman"/>
          <w:color w:val="000000"/>
          <w:sz w:val="28"/>
          <w:szCs w:val="28"/>
          <w:lang w:eastAsia="it-IT"/>
        </w:rPr>
        <w:t>A másik nagy középkristályi relikvium, a lepel mellett és az utolsó vacsorán.</w:t>
      </w:r>
      <w:bookmarkEnd w:id="1"/>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xml:space="preserve">Tehát Malachi már általánosan tudta ezt, ezért kétségtelen. Még inkább igaz az Arnold de Wyon, amely többek között jött Brugge, egy másik nagy európai jelenlétét helyén </w:t>
      </w:r>
      <w:r w:rsidRPr="00DF6A83">
        <w:rPr>
          <w:rFonts w:ascii="Times New Roman" w:eastAsia="Times New Roman" w:hAnsi="Times New Roman" w:cs="Times New Roman"/>
          <w:color w:val="000000"/>
          <w:sz w:val="28"/>
          <w:szCs w:val="28"/>
          <w:lang w:eastAsia="it-IT"/>
        </w:rPr>
        <w:lastRenderedPageBreak/>
        <w:t>egy ereklye a Mould Blood ( f medvék apró forrás komponens vagy a kapcsolattartó, a relikvia karnis is).</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Ezért feltételezhetjük, hogy Wyon erre jött Mantua-ra? És hogy Polirone apátsági könyvtárában megtalálta Malachi ismeretlen szöveget?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Úgy tűnik, hogy egy logika teljesen logikus. Nem lehet, legalábbis eddig, egy konstruktum a bizonyosság, de természetesen egy - véleményem szerint is figyelemre méltó - lehetőség.</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De ha ez igaz lenne, akkor pont pontos datumot jelentene.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Vagyis, mint Malachi és Wyon utána, a próféciáknak a római pápákra vonatkozó lényegi </w:t>
      </w:r>
      <w:r w:rsidRPr="00DF6A83">
        <w:rPr>
          <w:rFonts w:ascii="Times New Roman" w:eastAsia="Times New Roman" w:hAnsi="Times New Roman" w:cs="Times New Roman"/>
          <w:b/>
          <w:bCs/>
          <w:color w:val="000000"/>
          <w:sz w:val="28"/>
          <w:szCs w:val="28"/>
          <w:lang w:eastAsia="it-IT"/>
        </w:rPr>
        <w:t>jelentését összekapcsolják </w:t>
      </w:r>
      <w:r w:rsidRPr="00DF6A83">
        <w:rPr>
          <w:rFonts w:ascii="Times New Roman" w:eastAsia="Times New Roman" w:hAnsi="Times New Roman" w:cs="Times New Roman"/>
          <w:color w:val="000000"/>
          <w:sz w:val="28"/>
          <w:szCs w:val="28"/>
          <w:lang w:eastAsia="it-IT"/>
        </w:rPr>
        <w:t>a keresztény emlékek és különösen a keresztény központosság szerepével és központi szerepével.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pedig először lehetséges választ adna a magatartásukra és a missziójuknak tulajdonított értelemben.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Mindezektől fogva, még nagy óvatossággal, első végleges benyomásokra is felhívhatunk.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Ha, mint természetesnek tűnik Wyon lekéri a forrásmegjelölés szövege Malakiásig a Polirone Könyvtár a mindennapi használatra, akkor jöjjön kérdőjelezi mint látni fogjuk, nem sokkal a régi tizenkilencedik századi hit a prófétai intuíció </w:t>
      </w:r>
      <w:r w:rsidRPr="00DF6A83">
        <w:rPr>
          <w:rFonts w:ascii="Times New Roman" w:eastAsia="Times New Roman" w:hAnsi="Times New Roman" w:cs="Times New Roman"/>
          <w:i/>
          <w:iCs/>
          <w:color w:val="000000"/>
          <w:sz w:val="28"/>
          <w:szCs w:val="28"/>
          <w:lang w:eastAsia="it-IT"/>
        </w:rPr>
        <w:t>teljes </w:t>
      </w:r>
      <w:r w:rsidRPr="00DF6A83">
        <w:rPr>
          <w:rFonts w:ascii="Times New Roman" w:eastAsia="Times New Roman" w:hAnsi="Times New Roman" w:cs="Times New Roman"/>
          <w:color w:val="000000"/>
          <w:sz w:val="28"/>
          <w:szCs w:val="28"/>
          <w:lang w:eastAsia="it-IT"/>
        </w:rPr>
        <w:t>volt 1139-ben, közvetlenül a római ( </w:t>
      </w:r>
      <w:r w:rsidRPr="00DF6A83">
        <w:rPr>
          <w:rFonts w:ascii="Times New Roman" w:eastAsia="Times New Roman" w:hAnsi="Times New Roman" w:cs="Times New Roman"/>
          <w:i/>
          <w:iCs/>
          <w:color w:val="000000"/>
          <w:sz w:val="28"/>
          <w:szCs w:val="28"/>
          <w:lang w:eastAsia="it-IT"/>
        </w:rPr>
        <w:t>vegye figyelembe, </w:t>
      </w:r>
      <w:r w:rsidRPr="00DF6A83">
        <w:rPr>
          <w:rFonts w:ascii="Times New Roman" w:eastAsia="Times New Roman" w:hAnsi="Times New Roman" w:cs="Times New Roman"/>
          <w:b/>
          <w:bCs/>
          <w:color w:val="000000"/>
          <w:sz w:val="28"/>
          <w:szCs w:val="28"/>
          <w:lang w:eastAsia="it-IT"/>
        </w:rPr>
        <w:t>18 </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b/>
          <w:bCs/>
          <w:color w:val="000000"/>
          <w:sz w:val="28"/>
          <w:szCs w:val="28"/>
          <w:lang w:eastAsia="it-IT"/>
        </w:rPr>
        <w: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Másrészt véleményünk szerint nem lehet más következtetéseket levonni. A flamandai tizenhatodik századi szerzetes nem említi a szöveg más lehetséges eredetét, ami tulajdonképpen a prófétai üzenet beszerzését jelenti. Az Integrált Prófécia szövegét, amelyet később jelentettek neki, ezért Polirone apátságában kellett lennie.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De akkor mit jelenthet ez?</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a helyzet helyesen értékeli az időket és a körülményeket.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Tudjuk, hogy Malachi első útja Rómába az Innocent II-ben 1139-ben történt, és a prófétai írásnak a pápára történő vélelmezhető átadása a mottókra. Mindazonáltal ragaszkodunk ahhoz a társkereséshez, mert a szöveg az II . Celestino II . 1143-ban megválasztott pápai mottóját biztosítja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De ugyanakkor tudjuk, hogy Saint Bernard-ban röviddel halála előtt 1148-ban az ír püspök megpróbált egy második utat Rómába, és az Arnaldo da Brescia emberei közül a pápa kiutasításának hiánya maradt.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Malachi állítólag képes lesz találkozni a III. Eugene pápával a nyári menet halálos visszatérésében, nem messze a Mantovano területétől.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ugyanaz Brescia ahonnan kiközösítés Arnaldo Eugenio III július 15-én, miután megtette, hogy állapítsa meg szakadárok által zsinat Cremona előtt néhány nappal.</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8</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i/>
          <w:iCs/>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i/>
          <w:iCs/>
          <w:color w:val="000000"/>
          <w:sz w:val="28"/>
          <w:szCs w:val="28"/>
          <w:lang w:eastAsia="it-IT"/>
        </w:rPr>
        <w:t>Az 1148 -as évek </w:t>
      </w:r>
      <w:r w:rsidRPr="00DF6A83">
        <w:rPr>
          <w:rFonts w:ascii="Times New Roman" w:eastAsia="Times New Roman" w:hAnsi="Times New Roman" w:cs="Times New Roman"/>
          <w:color w:val="000000"/>
          <w:sz w:val="28"/>
          <w:szCs w:val="28"/>
          <w:lang w:eastAsia="it-IT"/>
        </w:rPr>
        <w:t>egyben a Mantuan-emlék 1048-as </w:t>
      </w:r>
      <w:r w:rsidRPr="00DF6A83">
        <w:rPr>
          <w:rFonts w:ascii="Times New Roman" w:eastAsia="Times New Roman" w:hAnsi="Times New Roman" w:cs="Times New Roman"/>
          <w:i/>
          <w:iCs/>
          <w:color w:val="000000"/>
          <w:sz w:val="28"/>
          <w:szCs w:val="28"/>
          <w:lang w:eastAsia="it-IT"/>
        </w:rPr>
        <w:t>évek </w:t>
      </w:r>
      <w:r w:rsidRPr="00DF6A83">
        <w:rPr>
          <w:rFonts w:ascii="Times New Roman" w:eastAsia="Times New Roman" w:hAnsi="Times New Roman" w:cs="Times New Roman"/>
          <w:color w:val="000000"/>
          <w:sz w:val="28"/>
          <w:szCs w:val="28"/>
          <w:lang w:eastAsia="it-IT"/>
        </w:rPr>
        <w:t>második világháborújának </w:t>
      </w:r>
      <w:r w:rsidRPr="00DF6A83">
        <w:rPr>
          <w:rFonts w:ascii="Times New Roman" w:eastAsia="Times New Roman" w:hAnsi="Times New Roman" w:cs="Times New Roman"/>
          <w:i/>
          <w:iCs/>
          <w:color w:val="000000"/>
          <w:sz w:val="28"/>
          <w:szCs w:val="28"/>
          <w:lang w:eastAsia="it-IT"/>
        </w:rPr>
        <w:t>világi </w:t>
      </w:r>
      <w:r w:rsidRPr="00DF6A83">
        <w:rPr>
          <w:rFonts w:ascii="Times New Roman" w:eastAsia="Times New Roman" w:hAnsi="Times New Roman" w:cs="Times New Roman"/>
          <w:color w:val="000000"/>
          <w:sz w:val="28"/>
          <w:szCs w:val="28"/>
          <w:lang w:eastAsia="it-IT"/>
        </w:rPr>
        <w:t>része is.</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Ezért jelentős előfeltétele annak, hogy követi és rövid tartózkodást börtönben. Legyen, hogy - a mi rekonstrukció - azt eredményezi, hogy a konkrét elképzelés a végén a templom után </w:t>
      </w:r>
      <w:r w:rsidRPr="00DF6A83">
        <w:rPr>
          <w:rFonts w:ascii="Times New Roman" w:eastAsia="Times New Roman" w:hAnsi="Times New Roman" w:cs="Times New Roman"/>
          <w:i/>
          <w:iCs/>
          <w:color w:val="000000"/>
          <w:sz w:val="28"/>
          <w:szCs w:val="28"/>
          <w:lang w:eastAsia="it-IT"/>
        </w:rPr>
        <w:t>Gloria olivae </w:t>
      </w:r>
      <w:r w:rsidRPr="00DF6A83">
        <w:rPr>
          <w:rFonts w:ascii="Times New Roman" w:eastAsia="Times New Roman" w:hAnsi="Times New Roman" w:cs="Times New Roman"/>
          <w:color w:val="000000"/>
          <w:sz w:val="28"/>
          <w:szCs w:val="28"/>
          <w:lang w:eastAsia="it-IT"/>
        </w:rPr>
        <w:t>és Petrus </w:t>
      </w:r>
      <w:r w:rsidRPr="00DF6A83">
        <w:rPr>
          <w:rFonts w:ascii="Times New Roman" w:eastAsia="Times New Roman" w:hAnsi="Times New Roman" w:cs="Times New Roman"/>
          <w:i/>
          <w:iCs/>
          <w:color w:val="000000"/>
          <w:sz w:val="28"/>
          <w:szCs w:val="28"/>
          <w:lang w:eastAsia="it-IT"/>
        </w:rPr>
        <w:t>Romanus </w:t>
      </w:r>
      <w:r w:rsidRPr="00DF6A83">
        <w:rPr>
          <w:rFonts w:ascii="Times New Roman" w:eastAsia="Times New Roman" w:hAnsi="Times New Roman" w:cs="Times New Roman"/>
          <w:color w:val="000000"/>
          <w:sz w:val="28"/>
          <w:szCs w:val="28"/>
          <w:lang w:eastAsia="it-IT"/>
        </w:rPr>
        <w:t>, egy olyan differenciálatlan véletlenszerű szöveget az egyik fázis elkülönül az írás az egész sorozat előző Motti korábbi pápai.</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Hogy ez az ijesztõ belsõ pillanat befolyásolhatja az ír püspök állapotát - aki Bernardótól Chiaravalleig hal meg, legkésõbb két-három hónappal késõbb a felújításunk idején - intuitívnek látszik.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Tehát Malachia, nyilván megállva a Mantua-ban a Polirone apátságban, a közeli Reliquia tiszteletére, el kellett hagynia Wyon évszázadok óta a </w:t>
      </w:r>
      <w:r w:rsidRPr="00DF6A83">
        <w:rPr>
          <w:rFonts w:ascii="Times New Roman" w:eastAsia="Times New Roman" w:hAnsi="Times New Roman" w:cs="Times New Roman"/>
          <w:i/>
          <w:iCs/>
          <w:color w:val="000000"/>
          <w:sz w:val="28"/>
          <w:szCs w:val="28"/>
          <w:lang w:eastAsia="it-IT"/>
        </w:rPr>
        <w:t>teljes </w:t>
      </w:r>
      <w:r w:rsidRPr="00DF6A83">
        <w:rPr>
          <w:rFonts w:ascii="Times New Roman" w:eastAsia="Times New Roman" w:hAnsi="Times New Roman" w:cs="Times New Roman"/>
          <w:color w:val="000000"/>
          <w:sz w:val="28"/>
          <w:szCs w:val="28"/>
          <w:lang w:eastAsia="it-IT"/>
        </w:rPr>
        <w:t>szöveget, vagy legalábbis egy generikus írásos nyomot az anyagi visszakeresésről.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Ebben a konkrét hipotézisben maradna, amikor az Armagh Malachi misztikus látomásának az egyház végére való drámai állapota Jézus Krisztus vérének közelében és mellette volt.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Ezért véleményünk szerint értékelhetjük a prófécia utolsó apokaliptikus mondatának megfogalmazását, amely alapvetően az utolsó két pontifikus mottóból kiindulva autonóm a prófécia általános szövegéből.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Hozzáadott véleményünk szerint és a feltüntetett körülményekhez az 1148-as pápa utolsó ülésének alkalmából és a Mantuan-relikvium beszerzésének évfordulóján.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 ismételem megint - ismét a nagy központi kristályi riki mellett, az utolsó poggyászsalámmal és kelettel együtt ( </w:t>
      </w:r>
      <w:r w:rsidRPr="00DF6A83">
        <w:rPr>
          <w:rFonts w:ascii="Times New Roman" w:eastAsia="Times New Roman" w:hAnsi="Times New Roman" w:cs="Times New Roman"/>
          <w:b/>
          <w:bCs/>
          <w:color w:val="000000"/>
          <w:sz w:val="28"/>
          <w:szCs w:val="28"/>
          <w:lang w:eastAsia="it-IT"/>
        </w:rPr>
        <w:t>19. </w:t>
      </w:r>
      <w:r w:rsidRPr="00DF6A83">
        <w:rPr>
          <w:rFonts w:ascii="Times New Roman" w:eastAsia="Times New Roman" w:hAnsi="Times New Roman" w:cs="Times New Roman"/>
          <w:i/>
          <w:iCs/>
          <w:color w:val="000000"/>
          <w:sz w:val="28"/>
          <w:szCs w:val="28"/>
          <w:lang w:eastAsia="it-IT"/>
        </w:rPr>
        <w:t>megjegyzés </w:t>
      </w: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komoly hipotézis tűnik elemzésünk itt vizsgált, mint támogatott, és amelyet számos fontos történelmi részleteket, egymáshoz képest ereklyetartó, hogyan játszottunk és rekonstrukciója az utolsó fázis, a második és a végzetes út Rómába Malakiás.</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Ezután hasonlítsa össze a rendelést.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Különleges hipotézisünk a CD-n. „Második”, és Mantova végleges megállapítására a Relic a Krisztus vére születik pontos rekonstrukció keretén.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Röviden, hogy mennyire részletesebben publikáltam a kiadványban.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 a megállapítás, mert mint egy idézet a középkori krónikák, általános és szenzációs európai igazolási Leó pápa IX, de a hagyomány dátumokat még nem pápa (ez lesz csak karácsonykor 1048, míg a hírek beszélnek az előző húsvét eseménye).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Ebben a szakaszban uralkodik a tiroli germán származású pápa, és nagyon rövid pápaság, </w:t>
      </w:r>
      <w:r w:rsidRPr="00DF6A83">
        <w:rPr>
          <w:rFonts w:ascii="Times New Roman" w:eastAsia="Times New Roman" w:hAnsi="Times New Roman" w:cs="Times New Roman"/>
          <w:i/>
          <w:iCs/>
          <w:color w:val="000000"/>
          <w:sz w:val="28"/>
          <w:szCs w:val="28"/>
          <w:lang w:eastAsia="it-IT"/>
        </w:rPr>
        <w:t>II </w:t>
      </w:r>
      <w:r w:rsidRPr="00DF6A83">
        <w:rPr>
          <w:rFonts w:ascii="Times New Roman" w:eastAsia="Times New Roman" w:hAnsi="Times New Roman" w:cs="Times New Roman"/>
          <w:color w:val="000000"/>
          <w:sz w:val="28"/>
          <w:szCs w:val="28"/>
          <w:lang w:eastAsia="it-IT"/>
        </w:rPr>
        <w:t>. Damaszusz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mi általános hipotézis, Damasus II fogja megmenteni az ereklyét a vágyakozását simoniacal Tuscolani, visszavezetett biztonsági Mantova meg az emlékek Longinus, és a kifizető a királyság életét (ő halt mérgezett után csak 23 napos uralkodása).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középkori fázisban egyedülálló Bressanone pápa történelmileg egy ismeretlen temetőben emlékezett a San Lorenzo Bazilika közelében, a falakon kívül, a nagy római Szent sír mellett.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Másrészt az elsődleges krisztológiai emlékek története átkerüli az egész tanulmányunkat Lorenzo diakónus nagy alakjával, a középső harmadik század első keresztény közösségének pénztárossal.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 azonban meg kell jegyezni, hogy a hagyomány vonatkozó ezen pápa nem áll meg ezt. II . Damasz, valamint Laurenz bazilikában temették el augusztus 10-én a nagy római szent alkalmából az eltűnés emlékét.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 1148-as év tehát a Mantua-megállapítás világi évfordulója, valamint II . Damaszusz halála a Laurentiában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Mantúni történet ezért az Aquileia bazilika középkori kriptájában ugyanabban a fázisban áll freskó ábrázolásnak kitéve, amelyből a Mantua városa hierarchikusan függött a patriarchátustól </w:t>
      </w:r>
      <w:r w:rsidRPr="00DF6A83">
        <w:rPr>
          <w:rFonts w:ascii="Times New Roman" w:eastAsia="Times New Roman" w:hAnsi="Times New Roman" w:cs="Times New Roman"/>
          <w:i/>
          <w:iCs/>
          <w:color w:val="000000"/>
          <w:sz w:val="28"/>
          <w:szCs w:val="28"/>
          <w:lang w:eastAsia="it-IT"/>
        </w:rPr>
        <w: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Ugyanezen 1148-ban azonban Rómában, és feltehetően ezekre az eseményekre a San Lorenzo nagy római bazilikája a falakon kívül radikális rektumot kapott ( </w:t>
      </w:r>
      <w:r w:rsidRPr="00DF6A83">
        <w:rPr>
          <w:rFonts w:ascii="Times New Roman" w:eastAsia="Times New Roman" w:hAnsi="Times New Roman" w:cs="Times New Roman"/>
          <w:b/>
          <w:bCs/>
          <w:color w:val="000000"/>
          <w:sz w:val="28"/>
          <w:szCs w:val="28"/>
          <w:lang w:eastAsia="it-IT"/>
        </w:rPr>
        <w:t>20. </w:t>
      </w:r>
      <w:r w:rsidRPr="00DF6A83">
        <w:rPr>
          <w:rFonts w:ascii="Times New Roman" w:eastAsia="Times New Roman" w:hAnsi="Times New Roman" w:cs="Times New Roman"/>
          <w:i/>
          <w:iCs/>
          <w:color w:val="000000"/>
          <w:sz w:val="28"/>
          <w:szCs w:val="28"/>
          <w:lang w:eastAsia="it-IT"/>
        </w:rPr>
        <w:t>megjegyzés </w:t>
      </w:r>
      <w:r w:rsidRPr="00DF6A83">
        <w:rPr>
          <w:rFonts w:ascii="Times New Roman" w:eastAsia="Times New Roman" w:hAnsi="Times New Roman" w:cs="Times New Roman"/>
          <w:color w:val="000000"/>
          <w:sz w:val="28"/>
          <w:szCs w:val="28"/>
          <w:lang w:eastAsia="it-IT"/>
        </w:rPr>
        <w:t>) . A logika maga is azt kívánja, hogy a kész munkát a Szent évfordulójának hagyománya szerint augusztus 10-ig szenteljék.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Ugyanezen a fázisban folyamatban vannak az Aquileia kripta freskói is.</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Itt is közvetlen utalás San Lorenzo és augusztus 10-én, a Lechfeldi csata jelenetének ábrázolásában, a Krisztus kelete második Mantua felfedezésének helyszínén ( </w:t>
      </w:r>
      <w:r w:rsidRPr="00DF6A83">
        <w:rPr>
          <w:rFonts w:ascii="Times New Roman" w:eastAsia="Times New Roman" w:hAnsi="Times New Roman" w:cs="Times New Roman"/>
          <w:b/>
          <w:bCs/>
          <w:color w:val="000000"/>
          <w:sz w:val="28"/>
          <w:szCs w:val="28"/>
          <w:lang w:eastAsia="it-IT"/>
        </w:rPr>
        <w:t>21. </w:t>
      </w:r>
      <w:r w:rsidRPr="00DF6A83">
        <w:rPr>
          <w:rFonts w:ascii="Times New Roman" w:eastAsia="Times New Roman" w:hAnsi="Times New Roman" w:cs="Times New Roman"/>
          <w:i/>
          <w:iCs/>
          <w:color w:val="000000"/>
          <w:sz w:val="28"/>
          <w:szCs w:val="28"/>
          <w:lang w:eastAsia="it-IT"/>
        </w:rPr>
        <w:t>megjegyzés </w:t>
      </w: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Mindez fontos tényező. Olyan jelzések, amelyek - más, konkrétabbakkal együtt, amelyeket látni fogunk - lehetővé teszik számunkra, hogy augusztus közepén feltételezzük a Malachi Mantua közvetlen jelenlétét.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center"/>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9</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Armagh Malachi így utazik Írországból Rómába ugyanabban az 1148-ban, egy utazás már hosszú és fárasztó, mint a Bernardo di Chiaravalle története, amelyet számos és összetett probléma szakított meg.</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pápa, Eugene III barátja és csodálója maga Bernardának, aki viszont Malachi tanítványává vált.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pápa, amint említettem, azonban azokban a hónapokban, amikor Arbaldó anti-autoritárius lázadásából kiutasította az Urbét. Tehát az ír püspök kénytelen visszamenni észak felé.</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 események újbóli létrehozásának kísérlete most részletesebben.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Eugene pápa, Franciaországból visszatérve, július 7-én Kremónában Arnaldo schismatico-nak nyilvánította, 9-én Bresciába költözött és onnan július 15-én száműztette ki a kiutasítást.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Ez azonban súlyosan megbetegedett, és megpróbálta a szezonban, és az események. Az orvosok tanácsára, augusztus </w:t>
      </w:r>
      <w:r w:rsidRPr="00DF6A83">
        <w:rPr>
          <w:rFonts w:ascii="Times New Roman" w:eastAsia="Times New Roman" w:hAnsi="Times New Roman" w:cs="Times New Roman"/>
          <w:i/>
          <w:iCs/>
          <w:color w:val="000000"/>
          <w:sz w:val="28"/>
          <w:szCs w:val="28"/>
          <w:lang w:eastAsia="it-IT"/>
        </w:rPr>
        <w:t>13 </w:t>
      </w:r>
      <w:r w:rsidRPr="00DF6A83">
        <w:rPr>
          <w:rFonts w:ascii="Times New Roman" w:eastAsia="Times New Roman" w:hAnsi="Times New Roman" w:cs="Times New Roman"/>
          <w:color w:val="000000"/>
          <w:sz w:val="28"/>
          <w:szCs w:val="28"/>
          <w:lang w:eastAsia="it-IT"/>
        </w:rPr>
        <w:t>- án a </w:t>
      </w:r>
      <w:r w:rsidRPr="00DF6A83">
        <w:rPr>
          <w:rFonts w:ascii="Times New Roman" w:eastAsia="Times New Roman" w:hAnsi="Times New Roman" w:cs="Times New Roman"/>
          <w:b/>
          <w:bCs/>
          <w:color w:val="000000"/>
          <w:sz w:val="28"/>
          <w:szCs w:val="28"/>
          <w:lang w:eastAsia="it-IT"/>
        </w:rPr>
        <w:t>Szent Pietro </w:t>
      </w:r>
      <w:r w:rsidRPr="00DF6A83">
        <w:rPr>
          <w:rFonts w:ascii="Times New Roman" w:eastAsia="Times New Roman" w:hAnsi="Times New Roman" w:cs="Times New Roman"/>
          <w:color w:val="000000"/>
          <w:sz w:val="28"/>
          <w:szCs w:val="28"/>
          <w:lang w:eastAsia="it-IT"/>
        </w:rPr>
        <w:t>olivetoi bresciai kolostorba költözött ( </w:t>
      </w:r>
      <w:r w:rsidRPr="00DF6A83">
        <w:rPr>
          <w:rFonts w:ascii="Times New Roman" w:eastAsia="Times New Roman" w:hAnsi="Times New Roman" w:cs="Times New Roman"/>
          <w:b/>
          <w:bCs/>
          <w:color w:val="000000"/>
          <w:sz w:val="28"/>
          <w:szCs w:val="28"/>
          <w:lang w:eastAsia="it-IT"/>
        </w:rPr>
        <w:t>2 2 </w:t>
      </w:r>
      <w:r w:rsidRPr="00DF6A83">
        <w:rPr>
          <w:rFonts w:ascii="Times New Roman" w:eastAsia="Times New Roman" w:hAnsi="Times New Roman" w:cs="Times New Roman"/>
          <w:i/>
          <w:iCs/>
          <w:color w:val="000000"/>
          <w:sz w:val="28"/>
          <w:szCs w:val="28"/>
          <w:lang w:eastAsia="it-IT"/>
        </w:rPr>
        <w:t>megjegyzés </w:t>
      </w:r>
      <w:r w:rsidRPr="00DF6A83">
        <w:rPr>
          <w:rFonts w:ascii="Times New Roman" w:eastAsia="Times New Roman" w:hAnsi="Times New Roman" w:cs="Times New Roman"/>
          <w:color w:val="000000"/>
          <w:sz w:val="28"/>
          <w:szCs w:val="28"/>
          <w:lang w:eastAsia="it-IT"/>
        </w:rPr>
        <w:t>), hogy visszanyerje erejét.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így ugyanabban a fázisban van, amely megfelel a pápa, azaz a nap közel a keresztény esemény San Lorenzo augusztus 10-ig, akkor ezért feltételezzük - bár az átfogó értelmezés bizonyul, mint a pontos - a zarándoklat jelenléte Malakiás adott Mantova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Ugyanezen napon tudjuk majd értékeli a mi véleményünk az utolsó és végső víziója Malakiás a Gloria olivae, Petrus Romanus és a végén a templom.</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Hogy ez történt a közelben a at Relic karnis levonható néhány világosság az adatokból alapítvány, többször is rámutatott, látja ott Arno l d Wyon megtalálják a nyomát a szövegben Malakiás.</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Másrészről az idő általános analízise sem hagy sok hulladékot az adott év kronológiájára nézve.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Malachi rövid idő után, 1148. november 2-ig Clairvaux-ban ugyanabban a Szent Bernárdban hal meg.</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 Alpok áthaladásának értékelése és a szezonális igények miatt az év folyamán már tavasszal érkezett Rómába, majd nyáron visszatért a Po-völgybe, és feltétlenül rövid ideig állt a pápa találkozóján.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Mindez az első, feltétlenül kötelező erejű következtetést von maga után, amelyet a tudósok megítélése nélkül hagyok anélkül, hogy Malachi tudomást szerezne az előző század eseményeinek a II.</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Mantua-ban Malachi elhagyta a befejezett próféciát, amelyet később a Wyon évszázadokkal később talált meg. Ezen a ponton északra távozik, elválasztva magát a pápától, aki viszont a Róma felé fordul, a kérdések politikai fejlődése kapcsán.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Ugyanabban a novemberben, amikor Malachi meghalt a ciszterci apátságban, Eugene III egy ideig Viterboban megállt.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természetesen a hipotézis szempontjából is érdekes, nem beszélve az irodalmi történelmi jellegről, amelyet először Olaf tett ki.</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Mert ez egy első nyomot jelent a Malachi által a pápához intézett kinyilatkoztatásnak, még ismeretlennek tartott elméleti tartalmakról.</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Végső soron tehát az erõs kutatási aggodalmak határozott fejlõdése nyilvánvalóan a vizsgálat e részében nyilvánvaló.</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Malachi és az Eugene III közötti , 1151 augusztusában San Pietro in Oliveto -i bresciai kolostorban való találkozás alapító hipotézisének feltárása különös fejlődéssel és valóban az események megszokott érthetőségével járna.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Ennek következményei nyilvánvalóvá válnak.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mottója </w:t>
      </w:r>
      <w:r w:rsidRPr="00DF6A83">
        <w:rPr>
          <w:rFonts w:ascii="Times New Roman" w:eastAsia="Times New Roman" w:hAnsi="Times New Roman" w:cs="Times New Roman"/>
          <w:i/>
          <w:iCs/>
          <w:color w:val="000000"/>
          <w:sz w:val="28"/>
          <w:szCs w:val="28"/>
          <w:lang w:eastAsia="it-IT"/>
        </w:rPr>
        <w:t>Gloria olivae </w:t>
      </w:r>
      <w:r w:rsidRPr="00DF6A83">
        <w:rPr>
          <w:rFonts w:ascii="Times New Roman" w:eastAsia="Times New Roman" w:hAnsi="Times New Roman" w:cs="Times New Roman"/>
          <w:color w:val="000000"/>
          <w:sz w:val="28"/>
          <w:szCs w:val="28"/>
          <w:lang w:eastAsia="it-IT"/>
        </w:rPr>
        <w:t>összefüggésben azzal, hogy a </w:t>
      </w:r>
      <w:r w:rsidRPr="00DF6A83">
        <w:rPr>
          <w:rFonts w:ascii="Times New Roman" w:eastAsia="Times New Roman" w:hAnsi="Times New Roman" w:cs="Times New Roman"/>
          <w:i/>
          <w:iCs/>
          <w:color w:val="000000"/>
          <w:sz w:val="28"/>
          <w:szCs w:val="28"/>
          <w:lang w:eastAsia="it-IT"/>
        </w:rPr>
        <w:t>Petrus Romanus , </w:t>
      </w:r>
      <w:r w:rsidRPr="00DF6A83">
        <w:rPr>
          <w:rFonts w:ascii="Times New Roman" w:eastAsia="Times New Roman" w:hAnsi="Times New Roman" w:cs="Times New Roman"/>
          <w:color w:val="000000"/>
          <w:sz w:val="28"/>
          <w:szCs w:val="28"/>
          <w:lang w:eastAsia="it-IT"/>
        </w:rPr>
        <w:t>azaz az utolsó előtti és az utolsó pápasága a prófétai sorozat, eképpen </w:t>
      </w:r>
      <w:r w:rsidRPr="00DF6A83">
        <w:rPr>
          <w:rFonts w:ascii="Times New Roman" w:eastAsia="Times New Roman" w:hAnsi="Times New Roman" w:cs="Times New Roman"/>
          <w:b/>
          <w:bCs/>
          <w:color w:val="000000"/>
          <w:sz w:val="28"/>
          <w:szCs w:val="28"/>
          <w:lang w:eastAsia="it-IT"/>
        </w:rPr>
        <w:t>tényleges </w:t>
      </w:r>
      <w:r w:rsidRPr="00DF6A83">
        <w:rPr>
          <w:rFonts w:ascii="Times New Roman" w:eastAsia="Times New Roman" w:hAnsi="Times New Roman" w:cs="Times New Roman"/>
          <w:color w:val="000000"/>
          <w:sz w:val="28"/>
          <w:szCs w:val="28"/>
          <w:lang w:eastAsia="it-IT"/>
        </w:rPr>
        <w:t>eredete a közvetlen kereset Malakiás Armagh a tizenkettedik században.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xml:space="preserve">Meg kell jegyezni, hogy Malakiában a XII. Században még nem létezett az olivezők bencés gyülekezete (születése nem a 14. század elejéig nyúlik vissza). Ezért a teológiai </w:t>
      </w:r>
      <w:r w:rsidRPr="00DF6A83">
        <w:rPr>
          <w:rFonts w:ascii="Times New Roman" w:eastAsia="Times New Roman" w:hAnsi="Times New Roman" w:cs="Times New Roman"/>
          <w:color w:val="000000"/>
          <w:sz w:val="28"/>
          <w:szCs w:val="28"/>
          <w:lang w:eastAsia="it-IT"/>
        </w:rPr>
        <w:lastRenderedPageBreak/>
        <w:t>kapcsolat festészeti munkájának üzembe helyezésével a scolcai Rimini bencésjeivel Arnold Wyon meglepő módon úgy tűnik, hogy az ősi ír püspök közvetlen nyomát követte a történelmi evolúció és a tantárgyi reflexió terén.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Mert az </w:t>
      </w:r>
      <w:r w:rsidRPr="00DF6A83">
        <w:rPr>
          <w:rFonts w:ascii="Times New Roman" w:eastAsia="Times New Roman" w:hAnsi="Times New Roman" w:cs="Times New Roman"/>
          <w:i/>
          <w:iCs/>
          <w:color w:val="000000"/>
          <w:sz w:val="28"/>
          <w:szCs w:val="28"/>
          <w:lang w:eastAsia="it-IT"/>
        </w:rPr>
        <w:t>Oliveto </w:t>
      </w:r>
      <w:r w:rsidRPr="00DF6A83">
        <w:rPr>
          <w:rFonts w:ascii="Times New Roman" w:eastAsia="Times New Roman" w:hAnsi="Times New Roman" w:cs="Times New Roman"/>
          <w:color w:val="000000"/>
          <w:sz w:val="28"/>
          <w:szCs w:val="28"/>
          <w:lang w:eastAsia="it-IT"/>
        </w:rPr>
        <w:t>di Malachiában és III. Eugenioben levő </w:t>
      </w:r>
      <w:r w:rsidRPr="00DF6A83">
        <w:rPr>
          <w:rFonts w:ascii="Times New Roman" w:eastAsia="Times New Roman" w:hAnsi="Times New Roman" w:cs="Times New Roman"/>
          <w:i/>
          <w:iCs/>
          <w:color w:val="000000"/>
          <w:sz w:val="28"/>
          <w:szCs w:val="28"/>
          <w:lang w:eastAsia="it-IT"/>
        </w:rPr>
        <w:t>San Pietro </w:t>
      </w:r>
      <w:r w:rsidRPr="00DF6A83">
        <w:rPr>
          <w:rFonts w:ascii="Times New Roman" w:eastAsia="Times New Roman" w:hAnsi="Times New Roman" w:cs="Times New Roman"/>
          <w:color w:val="000000"/>
          <w:sz w:val="28"/>
          <w:szCs w:val="28"/>
          <w:lang w:eastAsia="it-IT"/>
        </w:rPr>
        <w:t>neve nem tér vissza semmilyen különös egyházi szimbolizmusra. Ezt a Brescian kolostort nevezték - és mindenekelőtt már ezt az időszakot nevezték - a jelenlévő dombos területen található tényleges és hatalmas ültetvények.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Ez úgy tűnik, hogy - mint mindenki azonnal világos - erőteljes, bizonyos szempontból még szenvedést is jelent, ami a keresztény bázis teológiai reflexiójának oka.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Mivel ezeket az alapvető feltételezéseket, a szimbolizmus </w:t>
      </w:r>
      <w:r w:rsidRPr="00DF6A83">
        <w:rPr>
          <w:rFonts w:ascii="Times New Roman" w:eastAsia="Times New Roman" w:hAnsi="Times New Roman" w:cs="Times New Roman"/>
          <w:i/>
          <w:iCs/>
          <w:color w:val="000000"/>
          <w:sz w:val="28"/>
          <w:szCs w:val="28"/>
          <w:lang w:eastAsia="it-IT"/>
        </w:rPr>
        <w:t>, a végén </w:t>
      </w:r>
      <w:r w:rsidRPr="00DF6A83">
        <w:rPr>
          <w:rFonts w:ascii="Times New Roman" w:eastAsia="Times New Roman" w:hAnsi="Times New Roman" w:cs="Times New Roman"/>
          <w:color w:val="000000"/>
          <w:sz w:val="28"/>
          <w:szCs w:val="28"/>
          <w:lang w:eastAsia="it-IT"/>
        </w:rPr>
        <w:t>Malakiás próféciája a végén az egyház nem élnek az első eredetű - a közös megfogalmazása mottója Gloria olivae és Petrus Romanus - meghatározását világi jellegű vagy függő referencia.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 első hivatkozása a Kert vagy az Olajfák hegységének szentan evangélikus természetének elsődleges jelentése, és a Jézus fájdalmas imája.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 egyház szenvedélye Armagh Malachi próféciájában tehát maga Jézus Krisztus szenvedése </w:t>
      </w:r>
      <w:r w:rsidRPr="00DF6A83">
        <w:rPr>
          <w:rFonts w:ascii="Times New Roman" w:eastAsia="Times New Roman" w:hAnsi="Times New Roman" w:cs="Times New Roman"/>
          <w:b/>
          <w:bCs/>
          <w:color w:val="000000"/>
          <w:sz w:val="28"/>
          <w:szCs w:val="28"/>
          <w:lang w:eastAsia="it-IT"/>
        </w:rPr>
        <w:t>( 23 </w:t>
      </w: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89" w:lineRule="atLeast"/>
        <w:jc w:val="center"/>
        <w:rPr>
          <w:rFonts w:ascii="Times New Roman" w:eastAsia="Times New Roman" w:hAnsi="Times New Roman" w:cs="Times New Roman"/>
          <w:color w:val="000000"/>
          <w:sz w:val="36"/>
          <w:szCs w:val="36"/>
          <w:lang w:eastAsia="it-IT"/>
        </w:rPr>
      </w:pPr>
      <w:r w:rsidRPr="00DF6A83">
        <w:rPr>
          <w:rFonts w:ascii="Times New Roman" w:eastAsia="Times New Roman" w:hAnsi="Times New Roman" w:cs="Times New Roman"/>
          <w:b/>
          <w:bCs/>
          <w:color w:val="000000"/>
          <w:sz w:val="36"/>
          <w:szCs w:val="36"/>
          <w:lang w:eastAsia="it-IT"/>
        </w:rPr>
        <w:t>Következtetések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világon senki sem értelmezhet természetfeletti próféciát. De legalább megpróbálhatjuk megérteni és a megadott üzenetet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 üzenet, amely úgy tűnik, itt is jelent közvetlen jelentést.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b/>
          <w:bCs/>
          <w:color w:val="000000"/>
          <w:sz w:val="28"/>
          <w:szCs w:val="28"/>
          <w:lang w:eastAsia="it-IT"/>
        </w:rPr>
        <w:t>Ha </w:t>
      </w:r>
      <w:r w:rsidRPr="00DF6A83">
        <w:rPr>
          <w:rFonts w:ascii="Times New Roman" w:eastAsia="Times New Roman" w:hAnsi="Times New Roman" w:cs="Times New Roman"/>
          <w:color w:val="000000"/>
          <w:sz w:val="28"/>
          <w:szCs w:val="28"/>
          <w:lang w:eastAsia="it-IT"/>
        </w:rPr>
        <w:t>- ismétlem, </w:t>
      </w:r>
      <w:r w:rsidRPr="00DF6A83">
        <w:rPr>
          <w:rFonts w:ascii="Times New Roman" w:eastAsia="Times New Roman" w:hAnsi="Times New Roman" w:cs="Times New Roman"/>
          <w:b/>
          <w:bCs/>
          <w:i/>
          <w:iCs/>
          <w:color w:val="000000"/>
          <w:sz w:val="28"/>
          <w:szCs w:val="28"/>
          <w:lang w:eastAsia="it-IT"/>
        </w:rPr>
        <w:t>„ha” </w:t>
      </w:r>
      <w:r w:rsidRPr="00DF6A83">
        <w:rPr>
          <w:rFonts w:ascii="Times New Roman" w:eastAsia="Times New Roman" w:hAnsi="Times New Roman" w:cs="Times New Roman"/>
          <w:color w:val="000000"/>
          <w:sz w:val="28"/>
          <w:szCs w:val="28"/>
          <w:lang w:eastAsia="it-IT"/>
        </w:rPr>
        <w:t>- a malachiana prófécia volt közvetlen fázisú anyag alkalmazása kapcsán, vagy a közelben a legfőbb ereklye a Blood of Jesus Christ (az Wyon nyilvánvalóan közel bizonyossággal, a Mal korábban említett nagy és erős lehetőség) csak egy adott, de elkerülhetetlen következtetést adhatunk 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Összefoglalva azt tűnne igazán látni kell bármilyen objektív megfigyelés, és úgy tűnik, természetesen t kötő itt különösen a világ katolikus és értékelést tanulmányi területek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Az üdvösség és a jövőben az állami , a római egyház azt ro ebben az esetben - és a szerint a prófétai minta Szent Malakiás - bízott a " integritását annak részesedése őrizetbe ereklyetartó, valamint a befektetési szigorú figyelmet lla keresve V ong és Jézus Krisztus életét, amely viszont az intézményi kötelessége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Üzenet, hogy par lenne quind i tetszik, ahogy a világos és közvetlen , és - mindenek előtt a teológiai kidolgozása megpillantotta a Wyon - még apokaliptikus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Eddig a Római Egyház már nem hisz Krisztus emlékeiben. Ha visszatér, hogy higgyenek bennük, akkor ő lesz megmentve. Ellenkező esetben csökken.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i/>
          <w:iCs/>
          <w:color w:val="000000"/>
          <w:sz w:val="28"/>
          <w:szCs w:val="28"/>
          <w:lang w:eastAsia="it-IT"/>
        </w:rPr>
        <w:t>Ismét megismételjük itt </w:t>
      </w:r>
      <w:r w:rsidRPr="00DF6A83">
        <w:rPr>
          <w:rFonts w:ascii="Times New Roman" w:eastAsia="Times New Roman" w:hAnsi="Times New Roman" w:cs="Times New Roman"/>
          <w:color w:val="000000"/>
          <w:sz w:val="28"/>
          <w:szCs w:val="28"/>
          <w:lang w:eastAsia="it-IT"/>
        </w:rPr>
        <w:t>, mert az olvasás legkisebb kétsége sem lehet.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világon senki sem értelmezhet természetfeletti próféciát. De legalább megpróbáljuk megérteni a megadott üzenetet.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b/>
          <w:bCs/>
          <w:i/>
          <w:iCs/>
          <w:color w:val="000000"/>
          <w:sz w:val="28"/>
          <w:szCs w:val="28"/>
          <w:lang w:eastAsia="it-IT"/>
        </w:rPr>
        <w:t>Ha </w:t>
      </w:r>
      <w:r w:rsidRPr="00DF6A83">
        <w:rPr>
          <w:rFonts w:ascii="Times New Roman" w:eastAsia="Times New Roman" w:hAnsi="Times New Roman" w:cs="Times New Roman"/>
          <w:color w:val="000000"/>
          <w:sz w:val="28"/>
          <w:szCs w:val="28"/>
          <w:lang w:eastAsia="it-IT"/>
        </w:rPr>
        <w:t>Aves ha ésszerű bizonyíték, hogy a rekonstrukció hajló bepillantást Malakiás majd Wyon függ össze közvetlenül a Relic a Krisztus vére, hogy mi lehet, hogy nem vonja le a nyilvánvaló következtetéseket.</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A prófétai üzenet lenne tehát egyértelmű figyelmeztetés, hogy a jövő gener AZ ion és irányítsa a korszak.</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Eddig a Római Egyház már nem hisz Krisztus emlékeiben. Ha visszatér, hogy higgyenek bennük, akkor ő lesz megmentve. Ellenkező esetben csökken.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Tehát mindezek mellett azt is megengedem magamnak, hogy abszolút tiszteletben tartsam a felkelést a Legfelsőbb Püspöknek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Teljesen biztos vagyok benne, hogy a Legfelsőbb Püspök és a központi és helyi egyházi hierarchiák képesek lesznek a dolgok jeleit elolvasni, és mindenképpen szükségesek az ahhoz szükséges engedékenységgel, erővel és megítéléssel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Róma / Udine 2018. március.</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Alfredo Maria Barbagallo</w:t>
      </w:r>
    </w:p>
    <w:p w:rsidR="00DF6A83" w:rsidRPr="00DF6A83" w:rsidRDefault="00DF6A83" w:rsidP="00DF6A83">
      <w:pPr>
        <w:spacing w:after="0" w:line="346" w:lineRule="atLeast"/>
        <w:jc w:val="center"/>
        <w:rPr>
          <w:rFonts w:ascii="Times New Roman" w:eastAsia="Times New Roman" w:hAnsi="Times New Roman" w:cs="Times New Roman"/>
          <w:color w:val="000000"/>
          <w:sz w:val="32"/>
          <w:szCs w:val="32"/>
          <w:lang w:eastAsia="it-IT"/>
        </w:rPr>
      </w:pPr>
      <w:r w:rsidRPr="00DF6A83">
        <w:rPr>
          <w:rFonts w:ascii="Times New Roman" w:eastAsia="Times New Roman" w:hAnsi="Times New Roman" w:cs="Times New Roman"/>
          <w:color w:val="000000"/>
          <w:sz w:val="32"/>
          <w:szCs w:val="32"/>
          <w:lang w:eastAsia="it-IT"/>
        </w:rPr>
        <w:t> </w:t>
      </w:r>
    </w:p>
    <w:p w:rsidR="00DF6A83" w:rsidRPr="00DF6A83" w:rsidRDefault="00DF6A83" w:rsidP="00DF6A83">
      <w:pPr>
        <w:spacing w:after="0" w:line="346" w:lineRule="atLeast"/>
        <w:jc w:val="center"/>
        <w:rPr>
          <w:rFonts w:ascii="Times New Roman" w:eastAsia="Times New Roman" w:hAnsi="Times New Roman" w:cs="Times New Roman"/>
          <w:color w:val="000000"/>
          <w:sz w:val="32"/>
          <w:szCs w:val="32"/>
          <w:lang w:eastAsia="it-IT"/>
        </w:rPr>
      </w:pPr>
      <w:r w:rsidRPr="00DF6A83">
        <w:rPr>
          <w:rFonts w:ascii="Times New Roman" w:eastAsia="Times New Roman" w:hAnsi="Times New Roman" w:cs="Times New Roman"/>
          <w:color w:val="000000"/>
          <w:sz w:val="32"/>
          <w:szCs w:val="32"/>
          <w:lang w:eastAsia="it-IT"/>
        </w:rPr>
        <w:t> </w:t>
      </w:r>
    </w:p>
    <w:p w:rsidR="00DF6A83" w:rsidRPr="00DF6A83" w:rsidRDefault="00DF6A83" w:rsidP="00DF6A83">
      <w:pPr>
        <w:spacing w:after="0" w:line="346" w:lineRule="atLeast"/>
        <w:jc w:val="center"/>
        <w:rPr>
          <w:rFonts w:ascii="Times New Roman" w:eastAsia="Times New Roman" w:hAnsi="Times New Roman" w:cs="Times New Roman"/>
          <w:color w:val="000000"/>
          <w:sz w:val="32"/>
          <w:szCs w:val="32"/>
          <w:lang w:eastAsia="it-IT"/>
        </w:rPr>
      </w:pPr>
      <w:r w:rsidRPr="00DF6A83">
        <w:rPr>
          <w:rFonts w:ascii="Times New Roman" w:eastAsia="Times New Roman" w:hAnsi="Times New Roman" w:cs="Times New Roman"/>
          <w:color w:val="000000"/>
          <w:sz w:val="32"/>
          <w:szCs w:val="32"/>
          <w:lang w:eastAsia="it-IT"/>
        </w:rPr>
        <w:t> </w:t>
      </w:r>
    </w:p>
    <w:p w:rsidR="00DF6A83" w:rsidRPr="00DF6A83" w:rsidRDefault="00DF6A83" w:rsidP="00DF6A83">
      <w:pPr>
        <w:spacing w:after="0" w:line="346" w:lineRule="atLeast"/>
        <w:jc w:val="center"/>
        <w:rPr>
          <w:rFonts w:ascii="Times New Roman" w:eastAsia="Times New Roman" w:hAnsi="Times New Roman" w:cs="Times New Roman"/>
          <w:color w:val="000000"/>
          <w:sz w:val="32"/>
          <w:szCs w:val="32"/>
          <w:lang w:eastAsia="it-IT"/>
        </w:rPr>
      </w:pPr>
      <w:r w:rsidRPr="00DF6A83">
        <w:rPr>
          <w:rFonts w:ascii="Times New Roman" w:eastAsia="Times New Roman" w:hAnsi="Times New Roman" w:cs="Times New Roman"/>
          <w:color w:val="000000"/>
          <w:sz w:val="32"/>
          <w:szCs w:val="32"/>
          <w:lang w:eastAsia="it-IT"/>
        </w:rPr>
        <w:t> </w:t>
      </w:r>
    </w:p>
    <w:p w:rsidR="00DF6A83" w:rsidRPr="00DF6A83" w:rsidRDefault="00DF6A83" w:rsidP="00DF6A83">
      <w:pPr>
        <w:spacing w:after="0" w:line="346" w:lineRule="atLeast"/>
        <w:jc w:val="center"/>
        <w:rPr>
          <w:rFonts w:ascii="Times New Roman" w:eastAsia="Times New Roman" w:hAnsi="Times New Roman" w:cs="Times New Roman"/>
          <w:color w:val="000000"/>
          <w:sz w:val="32"/>
          <w:szCs w:val="32"/>
          <w:lang w:eastAsia="it-IT"/>
        </w:rPr>
      </w:pPr>
      <w:r w:rsidRPr="00DF6A83">
        <w:rPr>
          <w:rFonts w:ascii="Times New Roman" w:eastAsia="Times New Roman" w:hAnsi="Times New Roman" w:cs="Times New Roman"/>
          <w:color w:val="000000"/>
          <w:sz w:val="32"/>
          <w:szCs w:val="32"/>
          <w:lang w:eastAsia="it-IT"/>
        </w:rPr>
        <w:t> </w:t>
      </w:r>
    </w:p>
    <w:p w:rsidR="00DF6A83" w:rsidRPr="00DF6A83" w:rsidRDefault="00DF6A83" w:rsidP="00DF6A83">
      <w:pPr>
        <w:spacing w:after="0" w:line="346" w:lineRule="atLeast"/>
        <w:jc w:val="center"/>
        <w:rPr>
          <w:rFonts w:ascii="Times New Roman" w:eastAsia="Times New Roman" w:hAnsi="Times New Roman" w:cs="Times New Roman"/>
          <w:color w:val="000000"/>
          <w:sz w:val="32"/>
          <w:szCs w:val="32"/>
          <w:lang w:eastAsia="it-IT"/>
        </w:rPr>
      </w:pPr>
      <w:r w:rsidRPr="00DF6A83">
        <w:rPr>
          <w:rFonts w:ascii="Times New Roman" w:eastAsia="Times New Roman" w:hAnsi="Times New Roman" w:cs="Times New Roman"/>
          <w:color w:val="000000"/>
          <w:sz w:val="32"/>
          <w:szCs w:val="32"/>
          <w:lang w:eastAsia="it-IT"/>
        </w:rPr>
        <w:t>MEGJEGYZÉSEK</w:t>
      </w:r>
    </w:p>
    <w:p w:rsidR="00DF6A83" w:rsidRPr="00DF6A83" w:rsidRDefault="00DF6A83" w:rsidP="00DF6A83">
      <w:pPr>
        <w:spacing w:after="0" w:line="259" w:lineRule="atLeast"/>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t> </w:t>
      </w:r>
    </w:p>
    <w:p w:rsidR="00DF6A83" w:rsidRPr="00DF6A83" w:rsidRDefault="00DF6A83" w:rsidP="00DF6A83">
      <w:pPr>
        <w:spacing w:after="0" w:line="259" w:lineRule="atLeast"/>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t> </w:t>
      </w:r>
    </w:p>
    <w:p w:rsidR="00DF6A83" w:rsidRPr="00DF6A83" w:rsidRDefault="00DF6A83" w:rsidP="00DF6A83">
      <w:pPr>
        <w:spacing w:after="0" w:line="346" w:lineRule="atLeast"/>
        <w:rPr>
          <w:rFonts w:ascii="Times New Roman" w:eastAsia="Times New Roman" w:hAnsi="Times New Roman" w:cs="Times New Roman"/>
          <w:color w:val="000000"/>
          <w:sz w:val="32"/>
          <w:szCs w:val="32"/>
          <w:lang w:eastAsia="it-IT"/>
        </w:rPr>
      </w:pPr>
      <w:r w:rsidRPr="00DF6A83">
        <w:rPr>
          <w:rFonts w:ascii="Times New Roman" w:eastAsia="Times New Roman" w:hAnsi="Times New Roman" w:cs="Times New Roman"/>
          <w:color w:val="000000"/>
          <w:sz w:val="32"/>
          <w:szCs w:val="32"/>
          <w:lang w:eastAsia="it-IT"/>
        </w:rPr>
        <w:t>1 </w:t>
      </w:r>
      <w:r w:rsidRPr="00DF6A83">
        <w:rPr>
          <w:rFonts w:ascii="Times New Roman" w:eastAsia="Times New Roman" w:hAnsi="Times New Roman" w:cs="Times New Roman"/>
          <w:color w:val="000000"/>
          <w:sz w:val="24"/>
          <w:szCs w:val="24"/>
          <w:lang w:eastAsia="it-IT"/>
        </w:rPr>
        <w:t>Anélkül idézem, hogy kommentálnám a Wyeth által 1595-ben közzétett prófécia szövegének híres és lenyűgöző végleges megfogalmazását.</w:t>
      </w:r>
      <w:r w:rsidRPr="00DF6A83">
        <w:rPr>
          <w:rFonts w:ascii="Times New Roman" w:eastAsia="Times New Roman" w:hAnsi="Times New Roman" w:cs="Times New Roman"/>
          <w:color w:val="000000"/>
          <w:sz w:val="32"/>
          <w:szCs w:val="32"/>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w:t>
      </w:r>
      <w:r w:rsidR="00BA7F04" w:rsidRPr="00BA7F04">
        <w:rPr>
          <w:rFonts w:ascii="Roboto" w:hAnsi="Roboto"/>
          <w:color w:val="333333"/>
          <w:sz w:val="26"/>
          <w:szCs w:val="26"/>
          <w:shd w:val="clear" w:color="auto" w:fill="FFFFFF"/>
        </w:rPr>
        <w:t xml:space="preserve"> </w:t>
      </w:r>
      <w:r w:rsidR="00BA7F04" w:rsidRPr="00BA7F04">
        <w:rPr>
          <w:rFonts w:ascii="Roboto" w:hAnsi="Roboto"/>
          <w:b/>
          <w:color w:val="333333"/>
          <w:sz w:val="26"/>
          <w:szCs w:val="26"/>
          <w:shd w:val="clear" w:color="auto" w:fill="FFFFFF"/>
        </w:rPr>
        <w:t>In persecutione extrema Sanctae Romanae Ecclesiae sedebit Petrus Romanus, qui pascet oves in multis tribulationibus; quibus transactis, civitas septicollis diruetur, et Judex tremendus iudicabit populum suum. Finis.”</w:t>
      </w:r>
      <w:r w:rsidRPr="00DF6A83">
        <w:rPr>
          <w:rFonts w:ascii="Times New Roman" w:eastAsia="Times New Roman" w:hAnsi="Times New Roman" w:cs="Times New Roman"/>
          <w:color w:val="000000"/>
          <w:sz w:val="28"/>
          <w:szCs w:val="28"/>
          <w:lang w:eastAsia="it-IT"/>
        </w:rPr>
        <w:t> </w:t>
      </w:r>
      <w:r w:rsidRPr="00DF6A83">
        <w:rPr>
          <w:rFonts w:ascii="Times New Roman" w:eastAsia="Times New Roman" w:hAnsi="Times New Roman" w:cs="Times New Roman"/>
          <w:b/>
          <w:bCs/>
          <w:color w:val="000000"/>
          <w:sz w:val="28"/>
          <w:szCs w:val="28"/>
          <w:lang w:eastAsia="it-IT"/>
        </w:rPr>
        <w:t>"</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Ebben a tanulmányban látni fogjuk, hogy a szöveg pontos grammatikai és ortografikus megfogalmazása elméletileg olyan változásokat hozhat, amelyek logikus értelemben is fontosak. A javasolt fordítást ezért átmenetinek kell tekinteni számunkra.</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bookmarkStart w:id="2" w:name="_GoBack"/>
      <w:bookmarkEnd w:id="2"/>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lastRenderedPageBreak/>
        <w:t>"A Szent Római Egyház utolsó üldöztetése alatt Péter római lesz, aki sok csapás közepette táplálja a nyájat. Ezek után a hét hegy déli városa összeomlik, és a szörnyű bíró ítélni fogja népét. Finis .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2 </w:t>
      </w:r>
      <w:r w:rsidRPr="00DF6A83">
        <w:rPr>
          <w:rFonts w:ascii="Times New Roman" w:eastAsia="Times New Roman" w:hAnsi="Times New Roman" w:cs="Times New Roman"/>
          <w:color w:val="000000"/>
          <w:sz w:val="24"/>
          <w:szCs w:val="24"/>
          <w:lang w:eastAsia="it-IT"/>
        </w:rPr>
        <w:t>Ezt a tanulmányt nyíltan kinyilvánítja az a szándék, hogy innovatív adatokat szolgáltasson az ügyben, ezért csak a nagy és történelmi vitára utalunk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Később fel fogjuk ismerni a kifogás érzékenységét a pre- és poszt-reneszánsz logika megbízhatóságának különbségében.</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Ahelyett, hogy a jól ismert tizenkilencedik századi kifogás, amely a próféciát érintette, hogy befolyásolja az 1590-es betelepülést, megjegyezzük, hogy nincs bizonyító tényező. Ugyanazok a korlátok, amelyek szerint a hamisító Ceccarelli cselekményét látta volna, túlságosan korán halt meg, hogy ugyanazokat az eseményeket érintse.</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8"/>
          <w:szCs w:val="28"/>
          <w:lang w:eastAsia="it-IT"/>
        </w:rPr>
        <w:t> </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4"/>
          <w:szCs w:val="24"/>
          <w:lang w:eastAsia="it-IT"/>
        </w:rPr>
        <w:t>3. A számos hivatkozás közül fontos, hogy elhalasztjuk az 1973-tól származó randevúzást, jóval a Ratzinger pápa lemondását megelőzően.</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Lásd Peter Bander, "A Szent Malachy próféciái", Tan Boooks, Rockford, egy Thomas A. Nelson bibliográfiai bevezetésével.</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4 Ez a ritka "A római pápák próféciája", amelyet 1794-ben Ferrarában nyomtattak és még ma is teljesen olvasható az internetről. A közvetlen hivatkozás a 30. oldalon és másokban található. A szövegnek nincs szerzői aláírása, de feltételezhető, hogy az egyházi eredetű, a sajtónak "az elöljárók engedélyével" történő megadása.</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 szétszórt jelenléte szövegének apátság könyvtára Olivetana Scolca Rimini -, akkor ideges néhány évvel később Napóleon csapatai - tehát kifejezetten szerepel a szövegben az oldal, csak </w:t>
      </w:r>
      <w:r w:rsidRPr="00DF6A83">
        <w:rPr>
          <w:rFonts w:ascii="Times New Roman" w:eastAsia="Times New Roman" w:hAnsi="Times New Roman" w:cs="Times New Roman"/>
          <w:i/>
          <w:iCs/>
          <w:color w:val="000000"/>
          <w:sz w:val="24"/>
          <w:szCs w:val="24"/>
          <w:lang w:eastAsia="it-IT"/>
        </w:rPr>
        <w:t>a fent </w:t>
      </w:r>
      <w:r w:rsidRPr="00DF6A83">
        <w:rPr>
          <w:rFonts w:ascii="Times New Roman" w:eastAsia="Times New Roman" w:hAnsi="Times New Roman" w:cs="Times New Roman"/>
          <w:color w:val="000000"/>
          <w:sz w:val="24"/>
          <w:szCs w:val="24"/>
          <w:lang w:eastAsia="it-IT"/>
        </w:rPr>
        <w:t>említett. Érdekes megfigyelni, hogy a névtelen Ferrarese egyházi beszámolók a Rimini megőrzésének közzétételéről, még ha nem is következetlenek is, a Wyon által 1595-ben Velencében kiadott eredeti szöveggel.</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 differenciálás, amely úgy tűnik számunkra, mint nagyon súlyos, a </w:t>
      </w:r>
      <w:r w:rsidRPr="00DF6A83">
        <w:rPr>
          <w:rFonts w:ascii="Times New Roman" w:eastAsia="Times New Roman" w:hAnsi="Times New Roman" w:cs="Times New Roman"/>
          <w:i/>
          <w:iCs/>
          <w:color w:val="000000"/>
          <w:sz w:val="24"/>
          <w:szCs w:val="24"/>
          <w:lang w:eastAsia="it-IT"/>
        </w:rPr>
        <w:t>vindicabit </w:t>
      </w:r>
      <w:r w:rsidRPr="00DF6A83">
        <w:rPr>
          <w:rFonts w:ascii="Times New Roman" w:eastAsia="Times New Roman" w:hAnsi="Times New Roman" w:cs="Times New Roman"/>
          <w:color w:val="000000"/>
          <w:sz w:val="24"/>
          <w:szCs w:val="24"/>
          <w:lang w:eastAsia="it-IT"/>
        </w:rPr>
        <w:t>a </w:t>
      </w:r>
      <w:r w:rsidRPr="00DF6A83">
        <w:rPr>
          <w:rFonts w:ascii="Times New Roman" w:eastAsia="Times New Roman" w:hAnsi="Times New Roman" w:cs="Times New Roman"/>
          <w:i/>
          <w:iCs/>
          <w:color w:val="000000"/>
          <w:sz w:val="24"/>
          <w:szCs w:val="24"/>
          <w:lang w:eastAsia="it-IT"/>
        </w:rPr>
        <w:t>i udicabit </w:t>
      </w:r>
      <w:r w:rsidRPr="00DF6A83">
        <w:rPr>
          <w:rFonts w:ascii="Times New Roman" w:eastAsia="Times New Roman" w:hAnsi="Times New Roman" w:cs="Times New Roman"/>
          <w:color w:val="000000"/>
          <w:sz w:val="24"/>
          <w:szCs w:val="24"/>
          <w:lang w:eastAsia="it-IT"/>
        </w:rPr>
        <w:t>helyett ("judicabit") a végső prófécia szövegében.</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 XVIII. Századi szöveg </w:t>
      </w:r>
      <w:r w:rsidRPr="00DF6A83">
        <w:rPr>
          <w:rFonts w:ascii="Times New Roman" w:eastAsia="Times New Roman" w:hAnsi="Times New Roman" w:cs="Times New Roman"/>
          <w:i/>
          <w:iCs/>
          <w:color w:val="000000"/>
          <w:sz w:val="24"/>
          <w:szCs w:val="24"/>
          <w:lang w:eastAsia="it-IT"/>
        </w:rPr>
        <w:t>Petrus romanus </w:t>
      </w:r>
      <w:r w:rsidRPr="00DF6A83">
        <w:rPr>
          <w:rFonts w:ascii="Times New Roman" w:eastAsia="Times New Roman" w:hAnsi="Times New Roman" w:cs="Times New Roman"/>
          <w:color w:val="000000"/>
          <w:sz w:val="24"/>
          <w:szCs w:val="24"/>
          <w:lang w:eastAsia="it-IT"/>
        </w:rPr>
        <w:t>helyett a </w:t>
      </w:r>
      <w:r w:rsidRPr="00DF6A83">
        <w:rPr>
          <w:rFonts w:ascii="Times New Roman" w:eastAsia="Times New Roman" w:hAnsi="Times New Roman" w:cs="Times New Roman"/>
          <w:i/>
          <w:iCs/>
          <w:color w:val="000000"/>
          <w:sz w:val="24"/>
          <w:szCs w:val="24"/>
          <w:lang w:eastAsia="it-IT"/>
        </w:rPr>
        <w:t>Petrus secundus- ban </w:t>
      </w:r>
      <w:r w:rsidRPr="00DF6A83">
        <w:rPr>
          <w:rFonts w:ascii="Times New Roman" w:eastAsia="Times New Roman" w:hAnsi="Times New Roman" w:cs="Times New Roman"/>
          <w:color w:val="000000"/>
          <w:sz w:val="24"/>
          <w:szCs w:val="24"/>
          <w:lang w:eastAsia="it-IT"/>
        </w:rPr>
        <w:t>szereplő megfogalmazás még inkább figyelemre méltó </w:t>
      </w:r>
      <w:r w:rsidRPr="00DF6A83">
        <w:rPr>
          <w:rFonts w:ascii="Times New Roman" w:eastAsia="Times New Roman" w:hAnsi="Times New Roman" w:cs="Times New Roman"/>
          <w:i/>
          <w:iCs/>
          <w:color w:val="000000"/>
          <w:sz w:val="24"/>
          <w:szCs w:val="24"/>
          <w:lang w:eastAsia="it-IT"/>
        </w:rPr>
        <w:t>.</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5 Az olaszországi Monte Oliveto Maggiore di Scolca di Rimini ősi apátságának részletes történeti rekonstrukciója, majd San Fortunato és végül a Santa Maria Annunziata Nuova apátsága - Andrea Prof. Donati, megvilágosító számunkra, a Lignum Vita szerzőjének közvetlen szerepére vonatkozóan.</w:t>
      </w:r>
    </w:p>
    <w:p w:rsidR="00DF6A83" w:rsidRPr="00DF6A83" w:rsidRDefault="00DF6A83" w:rsidP="00DF6A83">
      <w:pPr>
        <w:spacing w:after="0" w:line="302" w:lineRule="atLeast"/>
        <w:jc w:val="both"/>
        <w:rPr>
          <w:rFonts w:ascii="Times New Roman" w:eastAsia="Times New Roman" w:hAnsi="Times New Roman" w:cs="Times New Roman"/>
          <w:color w:val="000000"/>
          <w:sz w:val="28"/>
          <w:szCs w:val="28"/>
          <w:lang w:eastAsia="it-IT"/>
        </w:rPr>
      </w:pPr>
      <w:r w:rsidRPr="00DF6A83">
        <w:rPr>
          <w:rFonts w:ascii="Times New Roman" w:eastAsia="Times New Roman" w:hAnsi="Times New Roman" w:cs="Times New Roman"/>
          <w:color w:val="000000"/>
          <w:sz w:val="24"/>
          <w:szCs w:val="24"/>
          <w:lang w:eastAsia="it-IT"/>
        </w:rPr>
        <w:t>Hogy pontosak legyünk, az "L " A bencés család lbero Arnoldo Wion nyomtatási Olivetani Scola ", a "The Arch", Quadrimestrale az üzleti és a kultúra a Fondazione Cassa di Risparmio di Rimini, 3 (2005) n. 1, pp. 46-49 ., Roberto Donghi Mons., Az "Ulivo" monostortól kapott új sorozat, a XXX / 2006 . Ismét ezen a fontos datumon, vö. " Santa Maria di Scolca Oliveto Rimini apátság: források és dokumentumok ", szerkesztette: Gian Ludovico Masetti Zannini , Andrea Donati, 32. kötet kiadványai az olasz bencés történelmi központból / Olaszország bencés , Badia del Monte 2009.</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Meg kell jegyezni, érvényes szerzők utalva a nagy historizáló tudományos szakirodalomban, teljesen jogszerűen megállapították, hogy tájékoztatást adott, és drámai megjelenés, az egész ágazat, a kulturális termelés Wyon hivatkozva, hogy a legenda Malakiás.</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t>6. </w:t>
      </w:r>
      <w:r w:rsidRPr="00DF6A83">
        <w:rPr>
          <w:rFonts w:ascii="Times New Roman" w:eastAsia="Times New Roman" w:hAnsi="Times New Roman" w:cs="Times New Roman"/>
          <w:color w:val="000000"/>
          <w:sz w:val="24"/>
          <w:szCs w:val="24"/>
          <w:lang w:eastAsia="it-IT"/>
        </w:rPr>
        <w:t xml:space="preserve">Az a festmény Alexandria, központi jelentőségű a tanulmányi és a modern korban jelenleg helyezzük a templom, a Santa Maria di Loreto, lásd. " A megújult kórusa S. Maria di Loreto </w:t>
      </w:r>
      <w:r w:rsidRPr="00DF6A83">
        <w:rPr>
          <w:rFonts w:ascii="Times New Roman" w:eastAsia="Times New Roman" w:hAnsi="Times New Roman" w:cs="Times New Roman"/>
          <w:color w:val="000000"/>
          <w:sz w:val="24"/>
          <w:szCs w:val="24"/>
          <w:lang w:eastAsia="it-IT"/>
        </w:rPr>
        <w:lastRenderedPageBreak/>
        <w:t>Alexandria " Umberto Giuseppe Carmarino és Placido Thomas Lugano , Tip. Ferrari, Alessandria 1939.</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Meg kell jegyezni, hogy Mons. Lugano tanulmánya, még ha az utóbbi idézett tanulmányok egyes attribútumait is felülmúlja, nagy érdeklődést mutat a Scolca di Rimini-ban elhelyezett iker- és rézmunkákkal való kapcsolat azonosításához. Erre az egész kritikus adat úgy tűnik, hogy egyetért.</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t>7 </w:t>
      </w:r>
      <w:r w:rsidRPr="00DF6A83">
        <w:rPr>
          <w:rFonts w:ascii="Times New Roman" w:eastAsia="Times New Roman" w:hAnsi="Times New Roman" w:cs="Times New Roman"/>
          <w:color w:val="000000"/>
          <w:sz w:val="24"/>
          <w:szCs w:val="24"/>
          <w:lang w:eastAsia="it-IT"/>
        </w:rPr>
        <w:t>Mons </w:t>
      </w:r>
      <w:r w:rsidRPr="00DF6A83">
        <w:rPr>
          <w:rFonts w:ascii="Times New Roman" w:eastAsia="Times New Roman" w:hAnsi="Times New Roman" w:cs="Times New Roman"/>
          <w:i/>
          <w:iCs/>
          <w:color w:val="000000"/>
          <w:sz w:val="24"/>
          <w:szCs w:val="24"/>
          <w:lang w:eastAsia="it-IT"/>
        </w:rPr>
        <w:t>. </w:t>
      </w:r>
      <w:r w:rsidRPr="00DF6A83">
        <w:rPr>
          <w:rFonts w:ascii="Times New Roman" w:eastAsia="Times New Roman" w:hAnsi="Times New Roman" w:cs="Times New Roman"/>
          <w:color w:val="000000"/>
          <w:sz w:val="24"/>
          <w:szCs w:val="24"/>
          <w:lang w:eastAsia="it-IT"/>
        </w:rPr>
        <w:t>U mberto Giuseppe Carmarino, 12 op.cit.</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t>8 </w:t>
      </w:r>
      <w:r w:rsidRPr="00DF6A83">
        <w:rPr>
          <w:rFonts w:ascii="Times New Roman" w:eastAsia="Times New Roman" w:hAnsi="Times New Roman" w:cs="Times New Roman"/>
          <w:color w:val="000000"/>
          <w:sz w:val="24"/>
          <w:szCs w:val="24"/>
          <w:lang w:eastAsia="it-IT"/>
        </w:rPr>
        <w:t>A Wyong által a Perugia munkájára vonatkozó bizottsági sajátosságokról, vö. Serafino Siepi, "Topológiai leírás - Perugia város történelme", ​​szerk. Garbinesi és Santucci, 1822.</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9. A könyv Bertone bíboros ( „My Papi”, szerk. Elledici) jön ki, csak abban a szakaszban, amikor ezt írom, de néhány saját fejlődés, kompakt le a nagy országos sajtó, számolt be a pontosság a referenciaadat a kérdéses pontos napra. A kötet 127. oldaláról:</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A pápa tett egy rövid említést egy esetleges mentesítési lehetőséget a péteri már meghallgatását április 30-i 2012-es, majd elhallgatott, de visszatért a bizalmas találkozón augusztusban, míg voltunk Castel Gandolfo. Én küzd, hogy hinni, hogy ő tényleg volt, hogy a határozatot, és tisztelettel, de határozottan bemutattam egy sor érvet, hogy azt hittem telepedett a jó az egyház ...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Követve Ratzinger pápa tette értem, hogy elérte a döntést követő fizikai nehézségek halmozott után apostoli látogatást tett Kubában és Mexikóban (március 23-29 2012).</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10 </w:t>
      </w:r>
      <w:r w:rsidRPr="00DF6A83">
        <w:rPr>
          <w:rFonts w:ascii="Times New Roman" w:eastAsia="Times New Roman" w:hAnsi="Times New Roman" w:cs="Times New Roman"/>
          <w:i/>
          <w:iCs/>
          <w:color w:val="000000"/>
          <w:sz w:val="24"/>
          <w:szCs w:val="24"/>
          <w:lang w:eastAsia="it-IT"/>
        </w:rPr>
        <w:t>"A féltest a gömbök között" </w:t>
      </w:r>
      <w:r w:rsidRPr="00DF6A83">
        <w:rPr>
          <w:rFonts w:ascii="Times New Roman" w:eastAsia="Times New Roman" w:hAnsi="Times New Roman" w:cs="Times New Roman"/>
          <w:color w:val="000000"/>
          <w:sz w:val="24"/>
          <w:szCs w:val="24"/>
          <w:lang w:eastAsia="it-IT"/>
        </w:rPr>
        <w:t>és a " </w:t>
      </w:r>
      <w:r w:rsidRPr="00DF6A83">
        <w:rPr>
          <w:rFonts w:ascii="Times New Roman" w:eastAsia="Times New Roman" w:hAnsi="Times New Roman" w:cs="Times New Roman"/>
          <w:i/>
          <w:iCs/>
          <w:color w:val="000000"/>
          <w:sz w:val="24"/>
          <w:szCs w:val="24"/>
          <w:lang w:eastAsia="it-IT"/>
        </w:rPr>
        <w:t>A tengely a jel közepén </w:t>
      </w:r>
      <w:r w:rsidRPr="00DF6A83">
        <w:rPr>
          <w:rFonts w:ascii="Times New Roman" w:eastAsia="Times New Roman" w:hAnsi="Times New Roman" w:cs="Times New Roman"/>
          <w:color w:val="000000"/>
          <w:sz w:val="24"/>
          <w:szCs w:val="24"/>
          <w:lang w:eastAsia="it-IT"/>
        </w:rPr>
        <w:t>". Mindkét szimbólumban nyilvánvalónak tűnik a szimbolikus / csillagászati ​​értelmező komponens.</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11 Mi jelentés csak szükséges céljaira néhány alapvető iránymutatást nagy bibliai rész - jóllehet tökéletlen, de közel kronológiai közelítés, mivel az adatokat felül van - lehet tisztában foglalkozott a kérdéssel.</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Az Exodusban, 12.40-ben az egyiptomi zsidók szolgálati állapota pontosan 430 évig tart. Figyelemreméltó megfigyelni, hogy ebben a részben a zsidó börtön fogalma pontosan a feltüntetett napi levelezésen megy végbe. A hivatkozás tehát az Újszövetségre utal (Gal 3:17).</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 15. könyve 13. könyvében Isten maga mondja Ábrahámnak, hogy utódai rabszolgaságának elnyomása 400 évig tart. Itt is van egy új végrendelet az At-ban, 7.6.</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Ezért vagyunk a közelítés kronológiájához, de közelítéshez, amely orientáltnak tűnik, még akkor is, ha bizonyosan nagy szimbolikus hatással bír.</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 kérdés - amelyet a modern időkben széles körben vitatunk - azonban úgy tűnik, hogy megfelel az egyes idézi összefüggéseknek a vizsgált idõpontokban.</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Azt mondta, a 440 éves történelmi tartomány két nagy szegmens pontos egyezés a szövegben malachiana Prophecy.</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Értékeli, amit még 394 év körüli időben a </w:t>
      </w:r>
      <w:r w:rsidRPr="00DF6A83">
        <w:rPr>
          <w:rFonts w:ascii="Times New Roman" w:eastAsia="Times New Roman" w:hAnsi="Times New Roman" w:cs="Times New Roman"/>
          <w:i/>
          <w:iCs/>
          <w:color w:val="000000"/>
          <w:sz w:val="24"/>
          <w:szCs w:val="24"/>
          <w:lang w:eastAsia="it-IT"/>
        </w:rPr>
        <w:t>baktun </w:t>
      </w:r>
      <w:r w:rsidRPr="00DF6A83">
        <w:rPr>
          <w:rFonts w:ascii="Times New Roman" w:eastAsia="Times New Roman" w:hAnsi="Times New Roman" w:cs="Times New Roman"/>
          <w:color w:val="000000"/>
          <w:sz w:val="24"/>
          <w:szCs w:val="24"/>
          <w:lang w:eastAsia="it-IT"/>
        </w:rPr>
        <w:t>kronológiai intézkedés az ősi maja civilizáció, osztva 13 szakaszból áll, a végső kimenetele a két Prophecies vizsgálva közösen tervezett kiadások 2012-ben.</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1 2 Hozzászólás alapjául az általános és nyilvánvaló levelezését adatokat, amelyek Thibaut, t raggo érdeklődéssel pontossági adatokat, akinek a matematikai precizitás nyilvánvalóan jelenleg nem képes kifejezni. Az ábra itt vett egy weboldalt ( </w:t>
      </w:r>
      <w:r w:rsidRPr="00DF6A83">
        <w:rPr>
          <w:rFonts w:ascii="Times New Roman" w:eastAsia="Times New Roman" w:hAnsi="Times New Roman" w:cs="Times New Roman"/>
          <w:i/>
          <w:iCs/>
          <w:color w:val="000000"/>
          <w:sz w:val="24"/>
          <w:szCs w:val="24"/>
          <w:lang w:eastAsia="it-IT"/>
        </w:rPr>
        <w:t>logosapologia.org/the-prophecy-of-the-popes-the-2012-connection/ </w:t>
      </w:r>
      <w:r w:rsidRPr="00DF6A83">
        <w:rPr>
          <w:rFonts w:ascii="Times New Roman" w:eastAsia="Times New Roman" w:hAnsi="Times New Roman" w:cs="Times New Roman"/>
          <w:color w:val="000000"/>
          <w:sz w:val="24"/>
          <w:szCs w:val="24"/>
          <w:lang w:eastAsia="it-IT"/>
        </w:rPr>
        <w:t>) , amely a 2 2012. február és jól előtt a pápa lemondását, és megjegyzést fázis által közzétett Horn és Putnam a „Petrus Romanus”.</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Számítások benne van az internetes oldalon, és húzódik az első értékelést Thibaut adatok, az átlagos pápai uralkodása 1572-1951 (közzététel napjától Thibaut és halálát megelőző évben) állt elképesztő 11,05255156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lastRenderedPageBreak/>
        <w:t>Amennyiben tekinthető 2005-ig, vagyis a Pápai János Pál II-ben elhelyezett 11,1055246 , míg a nagyon különleges megjelent a szám, amikor a végén Benedek pápa pápasága ha végéig 2012. április: 11,00359186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13 Voyager, Rai Due , 2009. szeptember 21-i epizód. Pg.13</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14 A fent említett továbbítás mellett, prof. Olaf kifejti a Fenix ​​n.55-öt, a "Fekete pápa árnyékát" Claudio Foti. Pg.13</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15 </w:t>
      </w:r>
      <w:r w:rsidRPr="00DF6A83">
        <w:rPr>
          <w:rFonts w:ascii="Times New Roman" w:eastAsia="Times New Roman" w:hAnsi="Times New Roman" w:cs="Times New Roman"/>
          <w:b/>
          <w:bCs/>
          <w:color w:val="000000"/>
          <w:sz w:val="24"/>
          <w:szCs w:val="24"/>
          <w:lang w:eastAsia="it-IT"/>
        </w:rPr>
        <w:t>. </w:t>
      </w:r>
      <w:r w:rsidRPr="00DF6A83">
        <w:rPr>
          <w:rFonts w:ascii="Times New Roman" w:eastAsia="Times New Roman" w:hAnsi="Times New Roman" w:cs="Times New Roman"/>
          <w:color w:val="000000"/>
          <w:sz w:val="24"/>
          <w:szCs w:val="24"/>
          <w:lang w:eastAsia="it-IT"/>
        </w:rPr>
        <w:t>Ebből a szempontból </w:t>
      </w:r>
      <w:r w:rsidRPr="00DF6A83">
        <w:rPr>
          <w:rFonts w:ascii="Times New Roman" w:eastAsia="Times New Roman" w:hAnsi="Times New Roman" w:cs="Times New Roman"/>
          <w:i/>
          <w:iCs/>
          <w:color w:val="000000"/>
          <w:sz w:val="24"/>
          <w:szCs w:val="24"/>
          <w:lang w:eastAsia="it-IT"/>
        </w:rPr>
        <w:t>, </w:t>
      </w:r>
      <w:r w:rsidRPr="00DF6A83">
        <w:rPr>
          <w:rFonts w:ascii="Times New Roman" w:eastAsia="Times New Roman" w:hAnsi="Times New Roman" w:cs="Times New Roman"/>
          <w:color w:val="000000"/>
          <w:sz w:val="24"/>
          <w:szCs w:val="24"/>
          <w:lang w:eastAsia="it-IT"/>
        </w:rPr>
        <w:t>hogy lcun és nemzetközi vélemények ismeretlen környezetben hajlamosak gyakoroljon nyomást a közvetett Benedek pápa döntését óvatosan említi egy interjúban Msgr. Luigi Negri, nyugalmazott érsek Ferrara és Comacchio.</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Az interjú kérdéses ki március 6-án, 2017-es előkészítése a népszerű weboldal helyi információkat </w:t>
      </w:r>
      <w:r w:rsidRPr="00DF6A83">
        <w:rPr>
          <w:rFonts w:ascii="Times New Roman" w:eastAsia="Times New Roman" w:hAnsi="Times New Roman" w:cs="Times New Roman"/>
          <w:i/>
          <w:iCs/>
          <w:color w:val="000000"/>
          <w:sz w:val="24"/>
          <w:szCs w:val="24"/>
          <w:lang w:eastAsia="it-IT"/>
        </w:rPr>
        <w:t>riminiduepuntozero.it </w:t>
      </w:r>
      <w:r w:rsidRPr="00DF6A83">
        <w:rPr>
          <w:rFonts w:ascii="Times New Roman" w:eastAsia="Times New Roman" w:hAnsi="Times New Roman" w:cs="Times New Roman"/>
          <w:color w:val="000000"/>
          <w:sz w:val="24"/>
          <w:szCs w:val="24"/>
          <w:lang w:eastAsia="it-IT"/>
        </w:rPr>
        <w:t>, majd elhalasztották az országos sajtó. A mi lenne akkor meg néhány érzelmi értelmezés kényszeríti, hogy a szerző volna azonnal tagadta.</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Persze, hogy nézne érdekes kérés a jóvoltából Mons. Negri ha abban az időben az interjú tisztában volt a jelenlét Rimini azonos Renaissance megbízásából dolgozta ki Arnold de Wyon, valamint összeállította a tizennyolcadik század Ferrara - interjú weboldal - az idézett szöveg a jelentés Prophecy Mal.</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16 Timothy F. Geithner. "Stressz Teszt: Pénzügyi válságokra való gondolkodás". Random House Large Print, 2014.</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17. A cím az én átfogó tanulmányt a relikviákat krisztológiai, és az eredmény a tíz éves kutatás önkéntes, és jöjjön ki a végén 2017 reagál " </w:t>
      </w:r>
      <w:r w:rsidRPr="00DF6A83">
        <w:rPr>
          <w:rFonts w:ascii="Times New Roman" w:eastAsia="Times New Roman" w:hAnsi="Times New Roman" w:cs="Times New Roman"/>
          <w:b/>
          <w:bCs/>
          <w:color w:val="000000"/>
          <w:sz w:val="24"/>
          <w:szCs w:val="24"/>
          <w:lang w:eastAsia="it-IT"/>
        </w:rPr>
        <w:t>Treasures of San Lorenzo. Történelmi hipotézis és relikviális valóság </w:t>
      </w:r>
      <w:r w:rsidRPr="00DF6A83">
        <w:rPr>
          <w:rFonts w:ascii="Times New Roman" w:eastAsia="Times New Roman" w:hAnsi="Times New Roman" w:cs="Times New Roman"/>
          <w:color w:val="000000"/>
          <w:sz w:val="24"/>
          <w:szCs w:val="24"/>
          <w:lang w:eastAsia="it-IT"/>
        </w:rPr>
        <w:t>", szerk. Il Segno Udine.</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Ez egy kiadványban karakter teljes , melyet az egyszerűség és az érthetőség követelmények szintetizált egy lecsupaszított kiadás más alcím, " </w:t>
      </w:r>
      <w:r w:rsidRPr="00DF6A83">
        <w:rPr>
          <w:rFonts w:ascii="Times New Roman" w:eastAsia="Times New Roman" w:hAnsi="Times New Roman" w:cs="Times New Roman"/>
          <w:b/>
          <w:bCs/>
          <w:color w:val="000000"/>
          <w:sz w:val="24"/>
          <w:szCs w:val="24"/>
          <w:lang w:eastAsia="it-IT"/>
        </w:rPr>
        <w:t>The Treasures of San Lorenzo. A lepel és a grál </w:t>
      </w:r>
      <w:r w:rsidRPr="00DF6A83">
        <w:rPr>
          <w:rFonts w:ascii="Times New Roman" w:eastAsia="Times New Roman" w:hAnsi="Times New Roman" w:cs="Times New Roman"/>
          <w:color w:val="000000"/>
          <w:sz w:val="24"/>
          <w:szCs w:val="24"/>
          <w:lang w:eastAsia="it-IT"/>
        </w:rPr>
        <w:t>", mindig az Il Segno.</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 hipotézisek, amelyeket mindig a sztoriográfiai vizsgálat szigorú módszerével kaptak, objektíven meglepőek, még akkor is, ha gondosan megfogalmaztam őket.</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San Lorenzo, az első római keresztény közösség kincstárnoka, az egész történelmi esemény valódi központi pontjaként jelenik meg.</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 szükséges tisztázás továbbra is fennáll.</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 pg. 585 az én általános rendelkezés, amint arra már utaltam, a személyes komolyság, úgy döntöttem, hogy a szeretet, a nehéz esetben hasznosítja szerkesztői jövőben valamennyi volna szerzett meghaladja az alapvető túlélési.</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Nem zavartam senkit, hogy rámutasson erre, hogy tíz év szabad önkéntes tanulmánya teljesen elszegényedett. Abban az esetben, ha bármilyen kifogással élnék, természetesen készen állok arra, hogy lépést tegyek a teljes lemondás felé.</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i/>
          <w:iCs/>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18 Abbé Francois Cucherat " A Prophetie de la egymásutánban des Papes, depuis le XIIe siècle jusqu'à la fin du monde, fia auteur, fia authenticité et son explikáció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Ed Librairie Baratier Freres és Dardelet, Grenoble 1873</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lastRenderedPageBreak/>
        <w:t>19 Úgy tűnik, a helyzet - legalábbis itt a lábjegyzetben -, hogy ki mit látok, mint a jelenlegi helyzet a kérdésben, és amennyire lehet számítani, az én személyes véleményem a dolgok rajta.</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Az ereklye krisztológiai karnis a szent edényeket, egy kedves alkalom, hogy Károly és amelyre oly sok ember az évszázadok szentelték életüket, most gyakorlatilag elfelejtette a tömeges szinten ki a kis város Lombardia.</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 Santo Caliz valenciai krónikus ereklyéje ugyanolyan kockázattal jár.</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 Szent Lepke marad.</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Mindenkit felülmúlta tiszteletben tartva, ez vált hivatkozássá, amelyben minden jelen van, mindent és mindent ellentétes.</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Az ő jelenlétének értelmezése a modern politikai elemzés, a nevének kiadása az ellenőrizetlen kereskedelmi reklám, az önéletrajz és a tömeges öntudat kimenetele miatt szimbólumként és fétisznek. A tekintélyes hátteret, amely előtt elolvashatjuk könnyeik látványát, ne helyezzük el Jézus Krisztus középpontját.</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 lepel, így Michelangelo, mint a Mózes vagy a Piáta. Kivéve, hogy ezek csak két darab márvány, még akkor is, ha fenségesen faragtak.</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 lepel helyett inkább egy relikvium.</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Szerző megjegyzése</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20 A márvány felirata a Ciborium területén emlékeztet 1148-ra a római bazilika bazilika szerkezeti átalakításának munkálatainak befejezésére, melyet Giovanni, Pietro, Angelo és Sasso márványmunkások írtak alá.</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 valóságban az időszak komplex beavatkozása a 6. század Pelagia bazilika építését állította előkertnek.</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Meg kell jegyeznünk, hogy tanulmányainknak ezek az alkotások képezik az alapját a szétszórt epigrafikus márvány stele visszakeresésének és áthelyezésének, amely misztikusan jelzi a Krisztus Vérét.</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Ezen az AM Barbagallo-on, op. cit.</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21 Az Aquileia Bazilika középkori kriptájának freskói, az úgynevezett Velario térségben, a 12. század közepéig nyúlnak vissza. arról szólnak, hogy világos véleményünk van a CD jelenetében. "Második megállapítás" Krisztus Vérének Mantuanja, 1048-ban történt.</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Az oldalsó jelenet azonban úgy tűnik, hogy értelmezési modellünk szerint a nagyható által a magyarok ellen elnyert óriási csatát ábrázoló Lechfeld csatája, a 955. augusztus 10-i dátummal korábban csatolt csata.</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22 A téma kezelt számos idéző historizáló szerzői jogokat. Mindig rendelkezésre áll, mint alapvető jegyzet tizenkilencedik századi vita John de Castro „ Arnold Brescia és a római forradalom a tizenkettedik században ” Giovanni De Castro , az adott pont p g. 421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 </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23 A XV.-XV. Század végén a Wyon szerzetes ezután csak a Malachiból nyilvánvalóan deduktív nyomot követett el, hivatkozva két referenciahelyi egyházi szent helyre.</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A kivételes kérdés azonban nyilvánvalóan nem pontosítható. Ha a Scolca di Rimini egyháza utal az oliveti bencésekre, akkor megemlítjük , hogy ez a gyülekezet nem létezett Malachi idején.</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Míg az alexandriai utalás San Pietro in Bergoglio-ra, nyilvánvalóan a jelenlegi pápa képéhez kapcsolódik, nyilvánvalóan teljesen ismeretlen.</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Wyon valójában két szegmensbe bomlik a San Pietro Oliveto bresciai kolostorának neve, amelyben feltételezzük, hogy a Malachi és a III. Eugene pápa végső találkozója megtörtént.</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t>És akkor a jutalékok az alexandriai és Rimini város geograficam és NTE egyenlő távolságra Mantova, két műalkotások páratlanul szimbolikus jellegű.</w:t>
      </w:r>
    </w:p>
    <w:p w:rsidR="00DF6A83" w:rsidRPr="00DF6A83" w:rsidRDefault="00DF6A83" w:rsidP="00DF6A83">
      <w:pPr>
        <w:spacing w:after="0" w:line="259" w:lineRule="atLeast"/>
        <w:jc w:val="both"/>
        <w:rPr>
          <w:rFonts w:ascii="Times New Roman" w:eastAsia="Times New Roman" w:hAnsi="Times New Roman" w:cs="Times New Roman"/>
          <w:color w:val="000000"/>
          <w:sz w:val="24"/>
          <w:szCs w:val="24"/>
          <w:lang w:eastAsia="it-IT"/>
        </w:rPr>
      </w:pPr>
      <w:r w:rsidRPr="00DF6A83">
        <w:rPr>
          <w:rFonts w:ascii="Times New Roman" w:eastAsia="Times New Roman" w:hAnsi="Times New Roman" w:cs="Times New Roman"/>
          <w:color w:val="000000"/>
          <w:sz w:val="24"/>
          <w:szCs w:val="24"/>
          <w:lang w:eastAsia="it-IT"/>
        </w:rPr>
        <w:lastRenderedPageBreak/>
        <w:t>A belga szerzetes tehát a reneszánsz gondolkodás klasszikus működését végzi el, a neveket és a tereket a középkori gondolkodásnak Malachiban jellemző fogalmi egységévé választja .</w:t>
      </w:r>
    </w:p>
    <w:p w:rsidR="00DF6A83" w:rsidRPr="00C8216B" w:rsidRDefault="00DF6A83" w:rsidP="009C5036">
      <w:pPr>
        <w:rPr>
          <w:rFonts w:ascii="Times New Roman" w:hAnsi="Times New Roman" w:cs="Times New Roman"/>
          <w:sz w:val="32"/>
          <w:szCs w:val="32"/>
        </w:rPr>
      </w:pPr>
    </w:p>
    <w:sectPr w:rsidR="00DF6A83" w:rsidRPr="00C821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3BB"/>
    <w:multiLevelType w:val="hybridMultilevel"/>
    <w:tmpl w:val="53962672"/>
    <w:lvl w:ilvl="0" w:tplc="E4D4542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220D8A"/>
    <w:multiLevelType w:val="hybridMultilevel"/>
    <w:tmpl w:val="E214AEF0"/>
    <w:lvl w:ilvl="0" w:tplc="B33207F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A7BEE"/>
    <w:multiLevelType w:val="hybridMultilevel"/>
    <w:tmpl w:val="E62A79A6"/>
    <w:lvl w:ilvl="0" w:tplc="686C51E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F85220"/>
    <w:multiLevelType w:val="hybridMultilevel"/>
    <w:tmpl w:val="F006A8DE"/>
    <w:lvl w:ilvl="0" w:tplc="DDACCEE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AC719E"/>
    <w:multiLevelType w:val="hybridMultilevel"/>
    <w:tmpl w:val="973E8986"/>
    <w:lvl w:ilvl="0" w:tplc="D3B42A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D71D98"/>
    <w:multiLevelType w:val="hybridMultilevel"/>
    <w:tmpl w:val="5BB0C7DC"/>
    <w:lvl w:ilvl="0" w:tplc="3008058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1A2513"/>
    <w:multiLevelType w:val="hybridMultilevel"/>
    <w:tmpl w:val="4C9A4126"/>
    <w:lvl w:ilvl="0" w:tplc="DCDECC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155840"/>
    <w:multiLevelType w:val="hybridMultilevel"/>
    <w:tmpl w:val="385C7DFE"/>
    <w:lvl w:ilvl="0" w:tplc="1C705C30">
      <w:start w:val="1"/>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61"/>
    <w:rsid w:val="00000AD5"/>
    <w:rsid w:val="00000CD7"/>
    <w:rsid w:val="000111CA"/>
    <w:rsid w:val="00013D2A"/>
    <w:rsid w:val="00020516"/>
    <w:rsid w:val="00022422"/>
    <w:rsid w:val="00026E33"/>
    <w:rsid w:val="00030BC1"/>
    <w:rsid w:val="00030C0E"/>
    <w:rsid w:val="000354D0"/>
    <w:rsid w:val="00047262"/>
    <w:rsid w:val="0005561D"/>
    <w:rsid w:val="00061D49"/>
    <w:rsid w:val="00071F8E"/>
    <w:rsid w:val="000729DB"/>
    <w:rsid w:val="000820AB"/>
    <w:rsid w:val="000972D1"/>
    <w:rsid w:val="000A2CA3"/>
    <w:rsid w:val="000A51B4"/>
    <w:rsid w:val="000A7A32"/>
    <w:rsid w:val="000B0CBB"/>
    <w:rsid w:val="000B0D2E"/>
    <w:rsid w:val="000B5889"/>
    <w:rsid w:val="000B67C0"/>
    <w:rsid w:val="000B6C38"/>
    <w:rsid w:val="000C2409"/>
    <w:rsid w:val="000C373E"/>
    <w:rsid w:val="000C40C4"/>
    <w:rsid w:val="000D086F"/>
    <w:rsid w:val="000D1FAE"/>
    <w:rsid w:val="000D3AD4"/>
    <w:rsid w:val="000D5219"/>
    <w:rsid w:val="000D6467"/>
    <w:rsid w:val="000E6B1F"/>
    <w:rsid w:val="000E6CFA"/>
    <w:rsid w:val="000F0247"/>
    <w:rsid w:val="000F1158"/>
    <w:rsid w:val="000F1932"/>
    <w:rsid w:val="000F1DEE"/>
    <w:rsid w:val="000F2920"/>
    <w:rsid w:val="000F3664"/>
    <w:rsid w:val="000F4A15"/>
    <w:rsid w:val="000F54A3"/>
    <w:rsid w:val="000F6F24"/>
    <w:rsid w:val="00107E77"/>
    <w:rsid w:val="001135DD"/>
    <w:rsid w:val="00113EDB"/>
    <w:rsid w:val="00116174"/>
    <w:rsid w:val="001270DC"/>
    <w:rsid w:val="0012724F"/>
    <w:rsid w:val="00137C24"/>
    <w:rsid w:val="001452A2"/>
    <w:rsid w:val="00151DCB"/>
    <w:rsid w:val="001632CE"/>
    <w:rsid w:val="00164AD7"/>
    <w:rsid w:val="00171A39"/>
    <w:rsid w:val="001725FE"/>
    <w:rsid w:val="001738B4"/>
    <w:rsid w:val="00174A59"/>
    <w:rsid w:val="00175D34"/>
    <w:rsid w:val="001762FE"/>
    <w:rsid w:val="0018008B"/>
    <w:rsid w:val="001925F5"/>
    <w:rsid w:val="001959B5"/>
    <w:rsid w:val="001A2160"/>
    <w:rsid w:val="001A51E1"/>
    <w:rsid w:val="001A5A89"/>
    <w:rsid w:val="001A6157"/>
    <w:rsid w:val="001B11F6"/>
    <w:rsid w:val="001B23F3"/>
    <w:rsid w:val="001B301A"/>
    <w:rsid w:val="001B50BE"/>
    <w:rsid w:val="001B77F2"/>
    <w:rsid w:val="001C317C"/>
    <w:rsid w:val="001D3981"/>
    <w:rsid w:val="001D6664"/>
    <w:rsid w:val="001E1904"/>
    <w:rsid w:val="001F0D89"/>
    <w:rsid w:val="001F4683"/>
    <w:rsid w:val="00205C80"/>
    <w:rsid w:val="0020641A"/>
    <w:rsid w:val="00207456"/>
    <w:rsid w:val="0021006A"/>
    <w:rsid w:val="002137D1"/>
    <w:rsid w:val="00216021"/>
    <w:rsid w:val="00223543"/>
    <w:rsid w:val="00224965"/>
    <w:rsid w:val="00224989"/>
    <w:rsid w:val="00225416"/>
    <w:rsid w:val="00227C40"/>
    <w:rsid w:val="002402F5"/>
    <w:rsid w:val="00242EF9"/>
    <w:rsid w:val="00244A0B"/>
    <w:rsid w:val="00253478"/>
    <w:rsid w:val="002574B6"/>
    <w:rsid w:val="00261A5B"/>
    <w:rsid w:val="00263B88"/>
    <w:rsid w:val="002673A3"/>
    <w:rsid w:val="00267B3D"/>
    <w:rsid w:val="00270FE0"/>
    <w:rsid w:val="002722BF"/>
    <w:rsid w:val="002726D9"/>
    <w:rsid w:val="00275615"/>
    <w:rsid w:val="00275815"/>
    <w:rsid w:val="002801F6"/>
    <w:rsid w:val="002842AD"/>
    <w:rsid w:val="00284661"/>
    <w:rsid w:val="0028567B"/>
    <w:rsid w:val="00293164"/>
    <w:rsid w:val="0029479F"/>
    <w:rsid w:val="002A4F73"/>
    <w:rsid w:val="002A6BE4"/>
    <w:rsid w:val="002B142C"/>
    <w:rsid w:val="002B146D"/>
    <w:rsid w:val="002B44B8"/>
    <w:rsid w:val="002B48F9"/>
    <w:rsid w:val="002B565F"/>
    <w:rsid w:val="002B7B13"/>
    <w:rsid w:val="002C2BA1"/>
    <w:rsid w:val="002C4DA6"/>
    <w:rsid w:val="002D2929"/>
    <w:rsid w:val="002D5B84"/>
    <w:rsid w:val="002D6FBC"/>
    <w:rsid w:val="002D7D41"/>
    <w:rsid w:val="002E1623"/>
    <w:rsid w:val="002E1FC2"/>
    <w:rsid w:val="002E4635"/>
    <w:rsid w:val="002F2688"/>
    <w:rsid w:val="002F38A0"/>
    <w:rsid w:val="002F5BF5"/>
    <w:rsid w:val="00301BE6"/>
    <w:rsid w:val="0031250E"/>
    <w:rsid w:val="00314E80"/>
    <w:rsid w:val="00321D17"/>
    <w:rsid w:val="00322C77"/>
    <w:rsid w:val="0032775C"/>
    <w:rsid w:val="00334FF1"/>
    <w:rsid w:val="003370E7"/>
    <w:rsid w:val="00337951"/>
    <w:rsid w:val="00342692"/>
    <w:rsid w:val="003469B8"/>
    <w:rsid w:val="00347BDC"/>
    <w:rsid w:val="00351CE8"/>
    <w:rsid w:val="003549A3"/>
    <w:rsid w:val="00360040"/>
    <w:rsid w:val="003627C9"/>
    <w:rsid w:val="00364099"/>
    <w:rsid w:val="00375D79"/>
    <w:rsid w:val="00382FD2"/>
    <w:rsid w:val="00383C3E"/>
    <w:rsid w:val="0038405D"/>
    <w:rsid w:val="003A0C98"/>
    <w:rsid w:val="003A16F0"/>
    <w:rsid w:val="003A1EFB"/>
    <w:rsid w:val="003A399F"/>
    <w:rsid w:val="003B5A76"/>
    <w:rsid w:val="003C2165"/>
    <w:rsid w:val="003D203E"/>
    <w:rsid w:val="003E04F4"/>
    <w:rsid w:val="003E260A"/>
    <w:rsid w:val="003E563F"/>
    <w:rsid w:val="003E64FB"/>
    <w:rsid w:val="003F37F1"/>
    <w:rsid w:val="003F5FAC"/>
    <w:rsid w:val="00402A72"/>
    <w:rsid w:val="00405A7F"/>
    <w:rsid w:val="00407677"/>
    <w:rsid w:val="00414055"/>
    <w:rsid w:val="0041676F"/>
    <w:rsid w:val="00416A47"/>
    <w:rsid w:val="00416F9C"/>
    <w:rsid w:val="00427E88"/>
    <w:rsid w:val="00431290"/>
    <w:rsid w:val="00442AE3"/>
    <w:rsid w:val="004451B0"/>
    <w:rsid w:val="00446D7F"/>
    <w:rsid w:val="00455342"/>
    <w:rsid w:val="004627E5"/>
    <w:rsid w:val="00465218"/>
    <w:rsid w:val="00466742"/>
    <w:rsid w:val="004676BC"/>
    <w:rsid w:val="004714AD"/>
    <w:rsid w:val="00477D75"/>
    <w:rsid w:val="0048241A"/>
    <w:rsid w:val="00486F9B"/>
    <w:rsid w:val="00490ED4"/>
    <w:rsid w:val="0049304E"/>
    <w:rsid w:val="00497E30"/>
    <w:rsid w:val="004A0788"/>
    <w:rsid w:val="004A0829"/>
    <w:rsid w:val="004A2DCD"/>
    <w:rsid w:val="004A483B"/>
    <w:rsid w:val="004A60B7"/>
    <w:rsid w:val="004A7E09"/>
    <w:rsid w:val="004B0EC2"/>
    <w:rsid w:val="004B6454"/>
    <w:rsid w:val="004B78BD"/>
    <w:rsid w:val="004C1541"/>
    <w:rsid w:val="004C1F62"/>
    <w:rsid w:val="004C35D4"/>
    <w:rsid w:val="004C5B52"/>
    <w:rsid w:val="004C619A"/>
    <w:rsid w:val="004C7551"/>
    <w:rsid w:val="004D0F67"/>
    <w:rsid w:val="004D11FF"/>
    <w:rsid w:val="004D56AB"/>
    <w:rsid w:val="004D64FF"/>
    <w:rsid w:val="004D6FCB"/>
    <w:rsid w:val="004E0DA2"/>
    <w:rsid w:val="004F240B"/>
    <w:rsid w:val="004F2616"/>
    <w:rsid w:val="004F4F1D"/>
    <w:rsid w:val="005067DF"/>
    <w:rsid w:val="005109BE"/>
    <w:rsid w:val="00512687"/>
    <w:rsid w:val="00516238"/>
    <w:rsid w:val="00516243"/>
    <w:rsid w:val="00532351"/>
    <w:rsid w:val="00532426"/>
    <w:rsid w:val="00536DCB"/>
    <w:rsid w:val="0054593F"/>
    <w:rsid w:val="00551C04"/>
    <w:rsid w:val="00556CE2"/>
    <w:rsid w:val="00563AC1"/>
    <w:rsid w:val="00571DFC"/>
    <w:rsid w:val="0057783D"/>
    <w:rsid w:val="005806AA"/>
    <w:rsid w:val="0058140D"/>
    <w:rsid w:val="00583C31"/>
    <w:rsid w:val="00590B30"/>
    <w:rsid w:val="00591351"/>
    <w:rsid w:val="005956FE"/>
    <w:rsid w:val="005965E1"/>
    <w:rsid w:val="0059747E"/>
    <w:rsid w:val="005A09DF"/>
    <w:rsid w:val="005A25DD"/>
    <w:rsid w:val="005A3048"/>
    <w:rsid w:val="005A3A53"/>
    <w:rsid w:val="005A6E50"/>
    <w:rsid w:val="005B3B90"/>
    <w:rsid w:val="005C2D3B"/>
    <w:rsid w:val="005C4729"/>
    <w:rsid w:val="005C5855"/>
    <w:rsid w:val="005D01AD"/>
    <w:rsid w:val="005D2521"/>
    <w:rsid w:val="005D56AC"/>
    <w:rsid w:val="005E0B3F"/>
    <w:rsid w:val="005E45A4"/>
    <w:rsid w:val="005F3937"/>
    <w:rsid w:val="005F4655"/>
    <w:rsid w:val="0060161A"/>
    <w:rsid w:val="00603A1B"/>
    <w:rsid w:val="00603C6E"/>
    <w:rsid w:val="00607067"/>
    <w:rsid w:val="00612F83"/>
    <w:rsid w:val="006141AD"/>
    <w:rsid w:val="00615F27"/>
    <w:rsid w:val="00625F5D"/>
    <w:rsid w:val="006260C2"/>
    <w:rsid w:val="00627A05"/>
    <w:rsid w:val="00632C36"/>
    <w:rsid w:val="00633933"/>
    <w:rsid w:val="0063412C"/>
    <w:rsid w:val="00637D6C"/>
    <w:rsid w:val="006420D2"/>
    <w:rsid w:val="0064275E"/>
    <w:rsid w:val="0064737F"/>
    <w:rsid w:val="006501FB"/>
    <w:rsid w:val="006504E7"/>
    <w:rsid w:val="006707F2"/>
    <w:rsid w:val="006719F0"/>
    <w:rsid w:val="00674D8A"/>
    <w:rsid w:val="006864BE"/>
    <w:rsid w:val="00687DCD"/>
    <w:rsid w:val="006901A8"/>
    <w:rsid w:val="006924AC"/>
    <w:rsid w:val="006B1AF3"/>
    <w:rsid w:val="006B21A8"/>
    <w:rsid w:val="006B2FC4"/>
    <w:rsid w:val="006C2B90"/>
    <w:rsid w:val="006C54C5"/>
    <w:rsid w:val="006C6C25"/>
    <w:rsid w:val="006D0344"/>
    <w:rsid w:val="006E2946"/>
    <w:rsid w:val="006E54E5"/>
    <w:rsid w:val="006E560E"/>
    <w:rsid w:val="006F3F7F"/>
    <w:rsid w:val="00700A71"/>
    <w:rsid w:val="00700A79"/>
    <w:rsid w:val="0071111F"/>
    <w:rsid w:val="00711A91"/>
    <w:rsid w:val="00712D55"/>
    <w:rsid w:val="007132D8"/>
    <w:rsid w:val="00715D7A"/>
    <w:rsid w:val="0072295F"/>
    <w:rsid w:val="00732689"/>
    <w:rsid w:val="0074124D"/>
    <w:rsid w:val="007514EE"/>
    <w:rsid w:val="007515CF"/>
    <w:rsid w:val="00760EA8"/>
    <w:rsid w:val="00761FAB"/>
    <w:rsid w:val="00773BBC"/>
    <w:rsid w:val="0077543B"/>
    <w:rsid w:val="007766F3"/>
    <w:rsid w:val="00776B0B"/>
    <w:rsid w:val="00783B89"/>
    <w:rsid w:val="0079184F"/>
    <w:rsid w:val="00792162"/>
    <w:rsid w:val="00794A6D"/>
    <w:rsid w:val="00794E65"/>
    <w:rsid w:val="007951ED"/>
    <w:rsid w:val="00796F57"/>
    <w:rsid w:val="00797361"/>
    <w:rsid w:val="007A1E1F"/>
    <w:rsid w:val="007A72E5"/>
    <w:rsid w:val="007A7555"/>
    <w:rsid w:val="007C119C"/>
    <w:rsid w:val="007D4800"/>
    <w:rsid w:val="007D4B34"/>
    <w:rsid w:val="007D542F"/>
    <w:rsid w:val="007E4FD5"/>
    <w:rsid w:val="007F2B87"/>
    <w:rsid w:val="007F7806"/>
    <w:rsid w:val="008045FE"/>
    <w:rsid w:val="0080763A"/>
    <w:rsid w:val="00824830"/>
    <w:rsid w:val="008249C3"/>
    <w:rsid w:val="00831DE2"/>
    <w:rsid w:val="008327BF"/>
    <w:rsid w:val="00841B90"/>
    <w:rsid w:val="00867979"/>
    <w:rsid w:val="0087036C"/>
    <w:rsid w:val="008743F3"/>
    <w:rsid w:val="0087509B"/>
    <w:rsid w:val="00875C97"/>
    <w:rsid w:val="00890B53"/>
    <w:rsid w:val="00896C5E"/>
    <w:rsid w:val="008A2390"/>
    <w:rsid w:val="008A54C3"/>
    <w:rsid w:val="008B1C22"/>
    <w:rsid w:val="008B202C"/>
    <w:rsid w:val="008B3CED"/>
    <w:rsid w:val="008C037E"/>
    <w:rsid w:val="008D0CDB"/>
    <w:rsid w:val="008D2420"/>
    <w:rsid w:val="008D251D"/>
    <w:rsid w:val="008E1034"/>
    <w:rsid w:val="008E23D4"/>
    <w:rsid w:val="008E4FA5"/>
    <w:rsid w:val="008E6490"/>
    <w:rsid w:val="008E673B"/>
    <w:rsid w:val="0090572E"/>
    <w:rsid w:val="00906332"/>
    <w:rsid w:val="0091149D"/>
    <w:rsid w:val="0091269A"/>
    <w:rsid w:val="00920D44"/>
    <w:rsid w:val="00921AE1"/>
    <w:rsid w:val="00921D6D"/>
    <w:rsid w:val="009221FE"/>
    <w:rsid w:val="009351F5"/>
    <w:rsid w:val="009362BF"/>
    <w:rsid w:val="00943048"/>
    <w:rsid w:val="00945BB9"/>
    <w:rsid w:val="00946051"/>
    <w:rsid w:val="00947B60"/>
    <w:rsid w:val="009552BD"/>
    <w:rsid w:val="00963E45"/>
    <w:rsid w:val="009665BB"/>
    <w:rsid w:val="00973A7A"/>
    <w:rsid w:val="00975529"/>
    <w:rsid w:val="00975666"/>
    <w:rsid w:val="00981C51"/>
    <w:rsid w:val="00984C7D"/>
    <w:rsid w:val="009879A5"/>
    <w:rsid w:val="009A0A39"/>
    <w:rsid w:val="009A3958"/>
    <w:rsid w:val="009A5350"/>
    <w:rsid w:val="009A5E21"/>
    <w:rsid w:val="009B1FF5"/>
    <w:rsid w:val="009C0D46"/>
    <w:rsid w:val="009C5036"/>
    <w:rsid w:val="009D0032"/>
    <w:rsid w:val="009D3E47"/>
    <w:rsid w:val="009D49C8"/>
    <w:rsid w:val="009D5770"/>
    <w:rsid w:val="009D6C00"/>
    <w:rsid w:val="009E1198"/>
    <w:rsid w:val="009F1181"/>
    <w:rsid w:val="009F3814"/>
    <w:rsid w:val="009F4982"/>
    <w:rsid w:val="009F69CB"/>
    <w:rsid w:val="00A02AAC"/>
    <w:rsid w:val="00A06C8F"/>
    <w:rsid w:val="00A12371"/>
    <w:rsid w:val="00A143E3"/>
    <w:rsid w:val="00A17B48"/>
    <w:rsid w:val="00A21D79"/>
    <w:rsid w:val="00A3053E"/>
    <w:rsid w:val="00A53B3C"/>
    <w:rsid w:val="00A574CF"/>
    <w:rsid w:val="00A62687"/>
    <w:rsid w:val="00A66027"/>
    <w:rsid w:val="00A725F6"/>
    <w:rsid w:val="00A7410C"/>
    <w:rsid w:val="00A75EDA"/>
    <w:rsid w:val="00A83C95"/>
    <w:rsid w:val="00A852E0"/>
    <w:rsid w:val="00A85617"/>
    <w:rsid w:val="00A85C27"/>
    <w:rsid w:val="00A92159"/>
    <w:rsid w:val="00A926D0"/>
    <w:rsid w:val="00A92CA3"/>
    <w:rsid w:val="00AA67CC"/>
    <w:rsid w:val="00AA684C"/>
    <w:rsid w:val="00AB53C9"/>
    <w:rsid w:val="00AC7FB7"/>
    <w:rsid w:val="00AD06CB"/>
    <w:rsid w:val="00AD2513"/>
    <w:rsid w:val="00AD25A0"/>
    <w:rsid w:val="00AD3C58"/>
    <w:rsid w:val="00AD4026"/>
    <w:rsid w:val="00AD4EB2"/>
    <w:rsid w:val="00AE102F"/>
    <w:rsid w:val="00AE13E0"/>
    <w:rsid w:val="00AE5B57"/>
    <w:rsid w:val="00AF2D68"/>
    <w:rsid w:val="00AF42B1"/>
    <w:rsid w:val="00B02DB3"/>
    <w:rsid w:val="00B033D5"/>
    <w:rsid w:val="00B03C99"/>
    <w:rsid w:val="00B1244A"/>
    <w:rsid w:val="00B24E32"/>
    <w:rsid w:val="00B31BE7"/>
    <w:rsid w:val="00B3376B"/>
    <w:rsid w:val="00B41BF6"/>
    <w:rsid w:val="00B46FAC"/>
    <w:rsid w:val="00B51913"/>
    <w:rsid w:val="00B53BA6"/>
    <w:rsid w:val="00B5536B"/>
    <w:rsid w:val="00B57EDB"/>
    <w:rsid w:val="00B603CD"/>
    <w:rsid w:val="00B65E25"/>
    <w:rsid w:val="00B70C9C"/>
    <w:rsid w:val="00B71E92"/>
    <w:rsid w:val="00B75369"/>
    <w:rsid w:val="00B76DA1"/>
    <w:rsid w:val="00B82804"/>
    <w:rsid w:val="00B8407E"/>
    <w:rsid w:val="00B8703A"/>
    <w:rsid w:val="00B9764A"/>
    <w:rsid w:val="00B978B9"/>
    <w:rsid w:val="00BA7F04"/>
    <w:rsid w:val="00BB141E"/>
    <w:rsid w:val="00BB686F"/>
    <w:rsid w:val="00BB6B42"/>
    <w:rsid w:val="00BB6EE2"/>
    <w:rsid w:val="00BC791C"/>
    <w:rsid w:val="00BD0531"/>
    <w:rsid w:val="00BD17B3"/>
    <w:rsid w:val="00BE1201"/>
    <w:rsid w:val="00BF4A09"/>
    <w:rsid w:val="00BF61FD"/>
    <w:rsid w:val="00C020A6"/>
    <w:rsid w:val="00C174A0"/>
    <w:rsid w:val="00C1775A"/>
    <w:rsid w:val="00C23FAB"/>
    <w:rsid w:val="00C249F3"/>
    <w:rsid w:val="00C25A21"/>
    <w:rsid w:val="00C27721"/>
    <w:rsid w:val="00C31745"/>
    <w:rsid w:val="00C41784"/>
    <w:rsid w:val="00C458EF"/>
    <w:rsid w:val="00C510BD"/>
    <w:rsid w:val="00C52C86"/>
    <w:rsid w:val="00C60411"/>
    <w:rsid w:val="00C61A4E"/>
    <w:rsid w:val="00C65A7A"/>
    <w:rsid w:val="00C712FA"/>
    <w:rsid w:val="00C71BAA"/>
    <w:rsid w:val="00C738D4"/>
    <w:rsid w:val="00C74261"/>
    <w:rsid w:val="00C7486E"/>
    <w:rsid w:val="00C75602"/>
    <w:rsid w:val="00C761B7"/>
    <w:rsid w:val="00C764FD"/>
    <w:rsid w:val="00C8216B"/>
    <w:rsid w:val="00C8449C"/>
    <w:rsid w:val="00C901AB"/>
    <w:rsid w:val="00C90A20"/>
    <w:rsid w:val="00C92B2D"/>
    <w:rsid w:val="00C931B3"/>
    <w:rsid w:val="00CA27C1"/>
    <w:rsid w:val="00CB15DD"/>
    <w:rsid w:val="00CB657A"/>
    <w:rsid w:val="00CB6E74"/>
    <w:rsid w:val="00CC390F"/>
    <w:rsid w:val="00CD3AAD"/>
    <w:rsid w:val="00CE1ED6"/>
    <w:rsid w:val="00CF0D69"/>
    <w:rsid w:val="00CF1365"/>
    <w:rsid w:val="00CF1567"/>
    <w:rsid w:val="00CF443C"/>
    <w:rsid w:val="00CF4615"/>
    <w:rsid w:val="00CF5071"/>
    <w:rsid w:val="00D02C5A"/>
    <w:rsid w:val="00D07DBF"/>
    <w:rsid w:val="00D10149"/>
    <w:rsid w:val="00D132BA"/>
    <w:rsid w:val="00D1552D"/>
    <w:rsid w:val="00D16946"/>
    <w:rsid w:val="00D2051B"/>
    <w:rsid w:val="00D219E4"/>
    <w:rsid w:val="00D24C09"/>
    <w:rsid w:val="00D2540E"/>
    <w:rsid w:val="00D32644"/>
    <w:rsid w:val="00D33938"/>
    <w:rsid w:val="00D41474"/>
    <w:rsid w:val="00D569A6"/>
    <w:rsid w:val="00D6028B"/>
    <w:rsid w:val="00D60634"/>
    <w:rsid w:val="00D63BC0"/>
    <w:rsid w:val="00D7005A"/>
    <w:rsid w:val="00D70922"/>
    <w:rsid w:val="00D71427"/>
    <w:rsid w:val="00D73A37"/>
    <w:rsid w:val="00D73ABC"/>
    <w:rsid w:val="00D8013E"/>
    <w:rsid w:val="00D80419"/>
    <w:rsid w:val="00D874EA"/>
    <w:rsid w:val="00D95A60"/>
    <w:rsid w:val="00D96701"/>
    <w:rsid w:val="00D97C06"/>
    <w:rsid w:val="00DA256A"/>
    <w:rsid w:val="00DA4B2E"/>
    <w:rsid w:val="00DA55AC"/>
    <w:rsid w:val="00DB2FC2"/>
    <w:rsid w:val="00DD1F0B"/>
    <w:rsid w:val="00DD3563"/>
    <w:rsid w:val="00DD5E90"/>
    <w:rsid w:val="00DD6D22"/>
    <w:rsid w:val="00DE512B"/>
    <w:rsid w:val="00DE63FE"/>
    <w:rsid w:val="00DF0111"/>
    <w:rsid w:val="00DF2369"/>
    <w:rsid w:val="00DF6A83"/>
    <w:rsid w:val="00E02D31"/>
    <w:rsid w:val="00E03C7C"/>
    <w:rsid w:val="00E0542B"/>
    <w:rsid w:val="00E079A5"/>
    <w:rsid w:val="00E108C6"/>
    <w:rsid w:val="00E10920"/>
    <w:rsid w:val="00E1497C"/>
    <w:rsid w:val="00E14BDF"/>
    <w:rsid w:val="00E208E8"/>
    <w:rsid w:val="00E21B9A"/>
    <w:rsid w:val="00E21E5B"/>
    <w:rsid w:val="00E22363"/>
    <w:rsid w:val="00E35412"/>
    <w:rsid w:val="00E3614D"/>
    <w:rsid w:val="00E364DC"/>
    <w:rsid w:val="00E40458"/>
    <w:rsid w:val="00E42373"/>
    <w:rsid w:val="00E45B5B"/>
    <w:rsid w:val="00E6253A"/>
    <w:rsid w:val="00E70352"/>
    <w:rsid w:val="00E75E1E"/>
    <w:rsid w:val="00E77CC5"/>
    <w:rsid w:val="00E82A1B"/>
    <w:rsid w:val="00E83B30"/>
    <w:rsid w:val="00E87EE1"/>
    <w:rsid w:val="00E92061"/>
    <w:rsid w:val="00E9527C"/>
    <w:rsid w:val="00EA14A9"/>
    <w:rsid w:val="00EA2848"/>
    <w:rsid w:val="00EA2FF8"/>
    <w:rsid w:val="00EA4D15"/>
    <w:rsid w:val="00EA4E7A"/>
    <w:rsid w:val="00EB19F0"/>
    <w:rsid w:val="00EB4988"/>
    <w:rsid w:val="00EB49CC"/>
    <w:rsid w:val="00EB6A9D"/>
    <w:rsid w:val="00EC6EFC"/>
    <w:rsid w:val="00ED1A22"/>
    <w:rsid w:val="00EE20F3"/>
    <w:rsid w:val="00EE3332"/>
    <w:rsid w:val="00EE3E96"/>
    <w:rsid w:val="00EE7DC3"/>
    <w:rsid w:val="00F000E3"/>
    <w:rsid w:val="00F02FD2"/>
    <w:rsid w:val="00F0434A"/>
    <w:rsid w:val="00F0468F"/>
    <w:rsid w:val="00F04949"/>
    <w:rsid w:val="00F04BC4"/>
    <w:rsid w:val="00F05CFF"/>
    <w:rsid w:val="00F07E9A"/>
    <w:rsid w:val="00F11D66"/>
    <w:rsid w:val="00F11EF9"/>
    <w:rsid w:val="00F12152"/>
    <w:rsid w:val="00F146AD"/>
    <w:rsid w:val="00F240B5"/>
    <w:rsid w:val="00F24D4C"/>
    <w:rsid w:val="00F26578"/>
    <w:rsid w:val="00F3718C"/>
    <w:rsid w:val="00F401BA"/>
    <w:rsid w:val="00F4033C"/>
    <w:rsid w:val="00F43933"/>
    <w:rsid w:val="00F43DA0"/>
    <w:rsid w:val="00F50B94"/>
    <w:rsid w:val="00F54292"/>
    <w:rsid w:val="00F54A3E"/>
    <w:rsid w:val="00F56241"/>
    <w:rsid w:val="00F60452"/>
    <w:rsid w:val="00F63FEB"/>
    <w:rsid w:val="00F662DA"/>
    <w:rsid w:val="00F82386"/>
    <w:rsid w:val="00F825E9"/>
    <w:rsid w:val="00FA0D21"/>
    <w:rsid w:val="00FA0EED"/>
    <w:rsid w:val="00FA52AD"/>
    <w:rsid w:val="00FA617F"/>
    <w:rsid w:val="00FA708A"/>
    <w:rsid w:val="00FB0393"/>
    <w:rsid w:val="00FB349E"/>
    <w:rsid w:val="00FB4DD4"/>
    <w:rsid w:val="00FB62C6"/>
    <w:rsid w:val="00FB6CCD"/>
    <w:rsid w:val="00FC20FC"/>
    <w:rsid w:val="00FC65FE"/>
    <w:rsid w:val="00FC7224"/>
    <w:rsid w:val="00FE62EA"/>
    <w:rsid w:val="00FE7794"/>
    <w:rsid w:val="00FE7DB8"/>
    <w:rsid w:val="00FF0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E112"/>
  <w15:chartTrackingRefBased/>
  <w15:docId w15:val="{6038E4C0-BA70-4F4B-9B80-6944B13E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4E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0B3F"/>
    <w:pPr>
      <w:ind w:left="720"/>
      <w:contextualSpacing/>
    </w:pPr>
  </w:style>
  <w:style w:type="character" w:styleId="Collegamentoipertestuale">
    <w:name w:val="Hyperlink"/>
    <w:basedOn w:val="Carpredefinitoparagrafo"/>
    <w:uiPriority w:val="99"/>
    <w:unhideWhenUsed/>
    <w:rsid w:val="00EA4E7A"/>
    <w:rPr>
      <w:color w:val="0563C1" w:themeColor="hyperlink"/>
      <w:u w:val="single"/>
    </w:rPr>
  </w:style>
  <w:style w:type="character" w:styleId="Menzionenonrisolta">
    <w:name w:val="Unresolved Mention"/>
    <w:basedOn w:val="Carpredefinitoparagrafo"/>
    <w:uiPriority w:val="99"/>
    <w:semiHidden/>
    <w:unhideWhenUsed/>
    <w:rsid w:val="00EA4E7A"/>
    <w:rPr>
      <w:color w:val="808080"/>
      <w:shd w:val="clear" w:color="auto" w:fill="E6E6E6"/>
    </w:rPr>
  </w:style>
  <w:style w:type="paragraph" w:styleId="Intestazione">
    <w:name w:val="header"/>
    <w:basedOn w:val="Normale"/>
    <w:link w:val="IntestazioneCarattere"/>
    <w:uiPriority w:val="99"/>
    <w:unhideWhenUsed/>
    <w:rsid w:val="00EA4E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4E7A"/>
  </w:style>
  <w:style w:type="paragraph" w:styleId="Pidipagina">
    <w:name w:val="footer"/>
    <w:basedOn w:val="Normale"/>
    <w:link w:val="PidipaginaCarattere"/>
    <w:uiPriority w:val="99"/>
    <w:unhideWhenUsed/>
    <w:rsid w:val="00EA4E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4E7A"/>
  </w:style>
  <w:style w:type="numbering" w:customStyle="1" w:styleId="Nessunelenco1">
    <w:name w:val="Nessun elenco1"/>
    <w:next w:val="Nessunelenco"/>
    <w:uiPriority w:val="99"/>
    <w:semiHidden/>
    <w:unhideWhenUsed/>
    <w:rsid w:val="00026E33"/>
  </w:style>
  <w:style w:type="paragraph" w:customStyle="1" w:styleId="msonormal0">
    <w:name w:val="msonormal"/>
    <w:basedOn w:val="Normale"/>
    <w:rsid w:val="00026E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026E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translate">
    <w:name w:val="notranslate"/>
    <w:basedOn w:val="Carpredefinitoparagrafo"/>
    <w:rsid w:val="00026E33"/>
  </w:style>
  <w:style w:type="numbering" w:customStyle="1" w:styleId="Nessunelenco2">
    <w:name w:val="Nessun elenco2"/>
    <w:next w:val="Nessunelenco"/>
    <w:uiPriority w:val="99"/>
    <w:semiHidden/>
    <w:unhideWhenUsed/>
    <w:rsid w:val="00164AD7"/>
  </w:style>
  <w:style w:type="numbering" w:customStyle="1" w:styleId="Nessunelenco3">
    <w:name w:val="Nessun elenco3"/>
    <w:next w:val="Nessunelenco"/>
    <w:uiPriority w:val="99"/>
    <w:semiHidden/>
    <w:unhideWhenUsed/>
    <w:rsid w:val="00205C80"/>
  </w:style>
  <w:style w:type="numbering" w:customStyle="1" w:styleId="Nessunelenco4">
    <w:name w:val="Nessun elenco4"/>
    <w:next w:val="Nessunelenco"/>
    <w:uiPriority w:val="99"/>
    <w:semiHidden/>
    <w:unhideWhenUsed/>
    <w:rsid w:val="00DF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245582">
      <w:bodyDiv w:val="1"/>
      <w:marLeft w:val="0"/>
      <w:marRight w:val="0"/>
      <w:marTop w:val="0"/>
      <w:marBottom w:val="0"/>
      <w:divBdr>
        <w:top w:val="none" w:sz="0" w:space="0" w:color="auto"/>
        <w:left w:val="none" w:sz="0" w:space="0" w:color="auto"/>
        <w:bottom w:val="none" w:sz="0" w:space="0" w:color="auto"/>
        <w:right w:val="none" w:sz="0" w:space="0" w:color="auto"/>
      </w:divBdr>
    </w:div>
    <w:div w:id="1556315184">
      <w:bodyDiv w:val="1"/>
      <w:marLeft w:val="0"/>
      <w:marRight w:val="0"/>
      <w:marTop w:val="0"/>
      <w:marBottom w:val="0"/>
      <w:divBdr>
        <w:top w:val="none" w:sz="0" w:space="0" w:color="auto"/>
        <w:left w:val="none" w:sz="0" w:space="0" w:color="auto"/>
        <w:bottom w:val="none" w:sz="0" w:space="0" w:color="auto"/>
        <w:right w:val="none" w:sz="0" w:space="0" w:color="auto"/>
      </w:divBdr>
    </w:div>
    <w:div w:id="1711105023">
      <w:bodyDiv w:val="1"/>
      <w:marLeft w:val="0"/>
      <w:marRight w:val="0"/>
      <w:marTop w:val="0"/>
      <w:marBottom w:val="0"/>
      <w:divBdr>
        <w:top w:val="none" w:sz="0" w:space="0" w:color="auto"/>
        <w:left w:val="none" w:sz="0" w:space="0" w:color="auto"/>
        <w:bottom w:val="none" w:sz="0" w:space="0" w:color="auto"/>
        <w:right w:val="none" w:sz="0" w:space="0" w:color="auto"/>
      </w:divBdr>
    </w:div>
    <w:div w:id="20116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115</Pages>
  <Words>47322</Words>
  <Characters>269739</Characters>
  <Application>Microsoft Office Word</Application>
  <DocSecurity>0</DocSecurity>
  <Lines>2247</Lines>
  <Paragraphs>632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395</cp:revision>
  <dcterms:created xsi:type="dcterms:W3CDTF">2017-11-16T10:28:00Z</dcterms:created>
  <dcterms:modified xsi:type="dcterms:W3CDTF">2018-05-28T12:09:00Z</dcterms:modified>
</cp:coreProperties>
</file>